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134330" w:rsidRDefault="00F60D19" w:rsidP="00061A30">
      <w:pPr>
        <w:ind w:right="-286"/>
        <w:jc w:val="right"/>
        <w:rPr>
          <w:b/>
          <w:sz w:val="28"/>
          <w:szCs w:val="28"/>
        </w:rPr>
      </w:pPr>
      <w:r w:rsidRPr="00F60D19">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B5527D">
        <w:rPr>
          <w:b/>
          <w:sz w:val="28"/>
          <w:szCs w:val="28"/>
        </w:rPr>
        <w:t>M</w:t>
      </w:r>
      <w:r w:rsidR="00BD6701" w:rsidRPr="00B5527D">
        <w:rPr>
          <w:b/>
          <w:sz w:val="28"/>
          <w:szCs w:val="28"/>
        </w:rPr>
        <w:t xml:space="preserve">inutes of </w:t>
      </w:r>
      <w:r w:rsidR="00EA6BF1" w:rsidRPr="00843E48">
        <w:rPr>
          <w:b/>
          <w:sz w:val="28"/>
          <w:szCs w:val="28"/>
        </w:rPr>
        <w:t xml:space="preserve">the </w:t>
      </w:r>
      <w:r w:rsidR="00061A30" w:rsidRPr="00134330">
        <w:rPr>
          <w:b/>
          <w:sz w:val="28"/>
          <w:szCs w:val="28"/>
        </w:rPr>
        <w:t>Meeting of Brundall Parish Council</w:t>
      </w:r>
    </w:p>
    <w:p w:rsidR="009C25AB" w:rsidRPr="008A07B5" w:rsidRDefault="004E02E4" w:rsidP="00947F7C">
      <w:pPr>
        <w:ind w:right="-286" w:firstLine="720"/>
        <w:jc w:val="right"/>
        <w:rPr>
          <w:b/>
          <w:sz w:val="28"/>
          <w:szCs w:val="28"/>
        </w:rPr>
      </w:pPr>
      <w:r w:rsidRPr="00134330">
        <w:rPr>
          <w:b/>
          <w:sz w:val="28"/>
          <w:szCs w:val="28"/>
        </w:rPr>
        <w:t xml:space="preserve">Held </w:t>
      </w:r>
      <w:r w:rsidRPr="008A07B5">
        <w:rPr>
          <w:b/>
          <w:sz w:val="28"/>
          <w:szCs w:val="28"/>
        </w:rPr>
        <w:t xml:space="preserve">on </w:t>
      </w:r>
      <w:r w:rsidR="00136F76" w:rsidRPr="008A07B5">
        <w:rPr>
          <w:b/>
          <w:sz w:val="28"/>
          <w:szCs w:val="28"/>
        </w:rPr>
        <w:t>Monday</w:t>
      </w:r>
      <w:r w:rsidR="00BD6701" w:rsidRPr="008A07B5">
        <w:rPr>
          <w:b/>
          <w:sz w:val="28"/>
          <w:szCs w:val="28"/>
        </w:rPr>
        <w:t xml:space="preserve"> </w:t>
      </w:r>
      <w:r w:rsidR="002240FE" w:rsidRPr="008A07B5">
        <w:rPr>
          <w:b/>
          <w:sz w:val="28"/>
          <w:szCs w:val="28"/>
        </w:rPr>
        <w:t>25</w:t>
      </w:r>
      <w:r w:rsidR="00CD1D31" w:rsidRPr="008A07B5">
        <w:rPr>
          <w:b/>
          <w:sz w:val="28"/>
          <w:szCs w:val="28"/>
          <w:vertAlign w:val="superscript"/>
        </w:rPr>
        <w:t>th</w:t>
      </w:r>
      <w:r w:rsidR="00CD1D31" w:rsidRPr="008A07B5">
        <w:rPr>
          <w:b/>
          <w:sz w:val="28"/>
          <w:szCs w:val="28"/>
        </w:rPr>
        <w:t xml:space="preserve"> </w:t>
      </w:r>
      <w:r w:rsidR="002240FE" w:rsidRPr="008A07B5">
        <w:rPr>
          <w:b/>
          <w:sz w:val="28"/>
          <w:szCs w:val="28"/>
        </w:rPr>
        <w:t>January</w:t>
      </w:r>
      <w:r w:rsidR="002D53A7" w:rsidRPr="008A07B5">
        <w:rPr>
          <w:b/>
          <w:sz w:val="28"/>
          <w:szCs w:val="28"/>
        </w:rPr>
        <w:t xml:space="preserve"> </w:t>
      </w:r>
      <w:r w:rsidR="005550AF" w:rsidRPr="008A07B5">
        <w:rPr>
          <w:b/>
          <w:sz w:val="28"/>
          <w:szCs w:val="28"/>
        </w:rPr>
        <w:t>20</w:t>
      </w:r>
      <w:r w:rsidR="002240FE" w:rsidRPr="008A07B5">
        <w:rPr>
          <w:b/>
          <w:sz w:val="28"/>
          <w:szCs w:val="28"/>
        </w:rPr>
        <w:t xml:space="preserve">21 </w:t>
      </w:r>
      <w:r w:rsidR="00F33B70" w:rsidRPr="008A07B5">
        <w:rPr>
          <w:b/>
          <w:sz w:val="28"/>
          <w:szCs w:val="28"/>
        </w:rPr>
        <w:t>at 1</w:t>
      </w:r>
      <w:r w:rsidR="00C63079" w:rsidRPr="008A07B5">
        <w:rPr>
          <w:b/>
          <w:sz w:val="28"/>
          <w:szCs w:val="28"/>
        </w:rPr>
        <w:t>9</w:t>
      </w:r>
      <w:r w:rsidR="00061A30" w:rsidRPr="008A07B5">
        <w:rPr>
          <w:b/>
          <w:sz w:val="28"/>
          <w:szCs w:val="28"/>
        </w:rPr>
        <w:t xml:space="preserve">:00 </w:t>
      </w:r>
    </w:p>
    <w:p w:rsidR="00061A30" w:rsidRPr="00134330" w:rsidRDefault="00B908DF" w:rsidP="009C25AB">
      <w:pPr>
        <w:ind w:right="-286" w:firstLine="720"/>
        <w:jc w:val="right"/>
        <w:rPr>
          <w:b/>
          <w:sz w:val="28"/>
          <w:szCs w:val="28"/>
        </w:rPr>
      </w:pPr>
      <w:proofErr w:type="gramStart"/>
      <w:r w:rsidRPr="008A07B5">
        <w:rPr>
          <w:b/>
          <w:sz w:val="28"/>
          <w:szCs w:val="28"/>
        </w:rPr>
        <w:t>online</w:t>
      </w:r>
      <w:proofErr w:type="gramEnd"/>
      <w:r w:rsidRPr="00134330">
        <w:rPr>
          <w:b/>
          <w:sz w:val="28"/>
          <w:szCs w:val="28"/>
        </w:rPr>
        <w:t xml:space="preserve"> via Zoom</w:t>
      </w:r>
    </w:p>
    <w:p w:rsidR="00612109" w:rsidRPr="00134330"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134330"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8A07B5" w:rsidRDefault="005E7FC6">
            <w:pPr>
              <w:tabs>
                <w:tab w:val="left" w:pos="1110"/>
                <w:tab w:val="left" w:pos="4860"/>
                <w:tab w:val="left" w:pos="7200"/>
              </w:tabs>
              <w:spacing w:before="120" w:after="120"/>
              <w:jc w:val="both"/>
              <w:rPr>
                <w:rFonts w:cs="Arial"/>
                <w:b/>
                <w:bCs/>
                <w:sz w:val="18"/>
                <w:szCs w:val="18"/>
              </w:rPr>
            </w:pPr>
            <w:r w:rsidRPr="008A07B5">
              <w:rPr>
                <w:rFonts w:cs="Arial"/>
                <w:b/>
                <w:bCs/>
                <w:sz w:val="18"/>
                <w:szCs w:val="18"/>
              </w:rPr>
              <w:t>Present:</w:t>
            </w:r>
            <w:r w:rsidR="00612109" w:rsidRPr="008A07B5">
              <w:rPr>
                <w:rFonts w:cs="Arial"/>
                <w:b/>
                <w:bCs/>
                <w:sz w:val="18"/>
                <w:szCs w:val="18"/>
              </w:rPr>
              <w:tab/>
            </w:r>
          </w:p>
          <w:p w:rsidR="002F4EA6" w:rsidRPr="008A07B5" w:rsidRDefault="004509D9" w:rsidP="00016C69">
            <w:pPr>
              <w:tabs>
                <w:tab w:val="left" w:pos="1110"/>
                <w:tab w:val="left" w:pos="4860"/>
                <w:tab w:val="left" w:pos="7200"/>
              </w:tabs>
              <w:spacing w:before="120" w:after="120"/>
              <w:jc w:val="both"/>
              <w:rPr>
                <w:rFonts w:cs="Arial"/>
                <w:sz w:val="18"/>
                <w:szCs w:val="18"/>
              </w:rPr>
            </w:pPr>
            <w:r w:rsidRPr="008A07B5">
              <w:rPr>
                <w:rFonts w:cs="Arial"/>
                <w:b/>
                <w:sz w:val="18"/>
                <w:szCs w:val="18"/>
              </w:rPr>
              <w:t>Chairman</w:t>
            </w:r>
            <w:r w:rsidRPr="008A07B5">
              <w:rPr>
                <w:rFonts w:cs="Arial"/>
                <w:sz w:val="18"/>
                <w:szCs w:val="18"/>
              </w:rPr>
              <w:t xml:space="preserve">: </w:t>
            </w:r>
            <w:r w:rsidR="001A285F" w:rsidRPr="008A07B5">
              <w:rPr>
                <w:rFonts w:cs="Arial"/>
                <w:sz w:val="18"/>
                <w:szCs w:val="18"/>
              </w:rPr>
              <w:t xml:space="preserve">Cllr </w:t>
            </w:r>
            <w:r w:rsidR="00965D4B" w:rsidRPr="008A07B5">
              <w:rPr>
                <w:rFonts w:cs="Arial"/>
                <w:sz w:val="18"/>
                <w:szCs w:val="18"/>
              </w:rPr>
              <w:t xml:space="preserve">K </w:t>
            </w:r>
            <w:r w:rsidR="00690394" w:rsidRPr="008A07B5">
              <w:rPr>
                <w:rFonts w:cs="Arial"/>
                <w:sz w:val="18"/>
                <w:szCs w:val="18"/>
              </w:rPr>
              <w:t>Wilkins</w:t>
            </w:r>
          </w:p>
          <w:p w:rsidR="00A802A9" w:rsidRPr="008A07B5" w:rsidRDefault="00154E39" w:rsidP="00A802A9">
            <w:pPr>
              <w:pStyle w:val="Default"/>
              <w:spacing w:after="120"/>
              <w:jc w:val="both"/>
              <w:rPr>
                <w:color w:val="auto"/>
                <w:sz w:val="18"/>
                <w:szCs w:val="18"/>
              </w:rPr>
            </w:pPr>
            <w:r w:rsidRPr="008A07B5">
              <w:rPr>
                <w:iCs/>
                <w:color w:val="auto"/>
                <w:sz w:val="18"/>
                <w:szCs w:val="18"/>
              </w:rPr>
              <w:t xml:space="preserve">Cllr J Warns, </w:t>
            </w:r>
            <w:r w:rsidR="002D4C25" w:rsidRPr="008A07B5">
              <w:rPr>
                <w:iCs/>
                <w:color w:val="auto"/>
                <w:sz w:val="18"/>
                <w:szCs w:val="18"/>
              </w:rPr>
              <w:t>Cllr J Mickelburgh</w:t>
            </w:r>
            <w:r w:rsidR="00B66DAA" w:rsidRPr="008A07B5">
              <w:rPr>
                <w:iCs/>
                <w:color w:val="auto"/>
                <w:sz w:val="18"/>
                <w:szCs w:val="18"/>
              </w:rPr>
              <w:t xml:space="preserve">, </w:t>
            </w:r>
            <w:r w:rsidR="002720CE" w:rsidRPr="008A07B5">
              <w:rPr>
                <w:color w:val="auto"/>
                <w:sz w:val="18"/>
                <w:szCs w:val="18"/>
              </w:rPr>
              <w:t>Cllr G Abbott,</w:t>
            </w:r>
            <w:r w:rsidR="002720CE" w:rsidRPr="008A07B5">
              <w:rPr>
                <w:iCs/>
                <w:color w:val="auto"/>
                <w:sz w:val="18"/>
                <w:szCs w:val="18"/>
              </w:rPr>
              <w:t xml:space="preserve"> </w:t>
            </w:r>
            <w:r w:rsidR="00D5141B" w:rsidRPr="008A07B5">
              <w:rPr>
                <w:iCs/>
                <w:color w:val="auto"/>
                <w:sz w:val="18"/>
                <w:szCs w:val="18"/>
              </w:rPr>
              <w:t xml:space="preserve">Cllr G Buckley, </w:t>
            </w:r>
            <w:r w:rsidR="00115C37" w:rsidRPr="008A07B5">
              <w:rPr>
                <w:iCs/>
                <w:color w:val="auto"/>
                <w:sz w:val="18"/>
                <w:szCs w:val="18"/>
              </w:rPr>
              <w:t>Cllr A Bonham</w:t>
            </w:r>
            <w:r w:rsidR="00EE6341" w:rsidRPr="008A07B5">
              <w:rPr>
                <w:iCs/>
                <w:color w:val="auto"/>
                <w:sz w:val="18"/>
                <w:szCs w:val="18"/>
              </w:rPr>
              <w:t>,</w:t>
            </w:r>
            <w:r w:rsidR="00EE6341" w:rsidRPr="008A07B5">
              <w:rPr>
                <w:color w:val="auto"/>
                <w:sz w:val="18"/>
                <w:szCs w:val="18"/>
              </w:rPr>
              <w:t xml:space="preserve"> Cllr M Savory,</w:t>
            </w:r>
            <w:r w:rsidR="00EE6341" w:rsidRPr="008A07B5">
              <w:rPr>
                <w:iCs/>
                <w:color w:val="auto"/>
                <w:sz w:val="18"/>
                <w:szCs w:val="18"/>
              </w:rPr>
              <w:t xml:space="preserve"> Cllr C Whitehouse</w:t>
            </w:r>
            <w:r w:rsidR="00D5141B" w:rsidRPr="008A07B5">
              <w:rPr>
                <w:iCs/>
                <w:color w:val="auto"/>
                <w:sz w:val="18"/>
                <w:szCs w:val="18"/>
              </w:rPr>
              <w:t>, Cllr P Gabillia</w:t>
            </w:r>
            <w:r w:rsidR="002240FE" w:rsidRPr="008A07B5">
              <w:rPr>
                <w:iCs/>
                <w:color w:val="auto"/>
                <w:sz w:val="18"/>
                <w:szCs w:val="18"/>
              </w:rPr>
              <w:t>,</w:t>
            </w:r>
            <w:r w:rsidR="002240FE" w:rsidRPr="008A07B5">
              <w:rPr>
                <w:iCs/>
                <w:sz w:val="18"/>
                <w:szCs w:val="18"/>
              </w:rPr>
              <w:t xml:space="preserve"> Cllr J Warne, Cllr G </w:t>
            </w:r>
            <w:proofErr w:type="spellStart"/>
            <w:r w:rsidR="002240FE" w:rsidRPr="008A07B5">
              <w:rPr>
                <w:iCs/>
                <w:sz w:val="18"/>
                <w:szCs w:val="18"/>
              </w:rPr>
              <w:t>Springett</w:t>
            </w:r>
            <w:proofErr w:type="spellEnd"/>
          </w:p>
          <w:p w:rsidR="00D91FF2" w:rsidRPr="008A07B5" w:rsidRDefault="00612109" w:rsidP="00B06D62">
            <w:pPr>
              <w:pStyle w:val="Default"/>
              <w:spacing w:after="120"/>
              <w:jc w:val="both"/>
              <w:rPr>
                <w:color w:val="auto"/>
                <w:sz w:val="18"/>
                <w:szCs w:val="18"/>
              </w:rPr>
            </w:pPr>
            <w:r w:rsidRPr="008A07B5">
              <w:rPr>
                <w:b/>
                <w:color w:val="auto"/>
                <w:sz w:val="18"/>
                <w:szCs w:val="18"/>
              </w:rPr>
              <w:t>Parish Clerk</w:t>
            </w:r>
            <w:r w:rsidR="00B06D62" w:rsidRPr="008A07B5">
              <w:rPr>
                <w:b/>
                <w:color w:val="auto"/>
                <w:sz w:val="18"/>
                <w:szCs w:val="18"/>
              </w:rPr>
              <w:t>(</w:t>
            </w:r>
            <w:r w:rsidR="003D2BF8" w:rsidRPr="008A07B5">
              <w:rPr>
                <w:b/>
                <w:color w:val="auto"/>
                <w:sz w:val="18"/>
                <w:szCs w:val="18"/>
              </w:rPr>
              <w:t>s</w:t>
            </w:r>
            <w:r w:rsidR="00B06D62" w:rsidRPr="008A07B5">
              <w:rPr>
                <w:b/>
                <w:color w:val="auto"/>
                <w:sz w:val="18"/>
                <w:szCs w:val="18"/>
              </w:rPr>
              <w:t>)</w:t>
            </w:r>
            <w:r w:rsidR="00690394" w:rsidRPr="008A07B5">
              <w:rPr>
                <w:color w:val="auto"/>
                <w:sz w:val="18"/>
                <w:szCs w:val="18"/>
              </w:rPr>
              <w:t xml:space="preserve">: </w:t>
            </w:r>
            <w:r w:rsidR="00154E39" w:rsidRPr="008A07B5">
              <w:rPr>
                <w:color w:val="auto"/>
                <w:sz w:val="18"/>
                <w:szCs w:val="18"/>
              </w:rPr>
              <w:t xml:space="preserve">S Smyth, </w:t>
            </w:r>
            <w:r w:rsidR="003D2BF8" w:rsidRPr="008A07B5">
              <w:rPr>
                <w:color w:val="auto"/>
                <w:sz w:val="18"/>
                <w:szCs w:val="18"/>
              </w:rPr>
              <w:t>C Dickson</w:t>
            </w:r>
          </w:p>
        </w:tc>
      </w:tr>
      <w:tr w:rsidR="00612109" w:rsidRPr="00134330"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134330"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8A07B5" w:rsidRDefault="00612109">
            <w:pPr>
              <w:tabs>
                <w:tab w:val="left" w:pos="4500"/>
                <w:tab w:val="left" w:pos="5940"/>
              </w:tabs>
              <w:jc w:val="both"/>
              <w:rPr>
                <w:rFonts w:cs="Arial"/>
                <w:i/>
                <w:sz w:val="18"/>
                <w:szCs w:val="18"/>
              </w:rPr>
            </w:pPr>
            <w:r w:rsidRPr="008A07B5">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134330" w:rsidRDefault="00612109">
            <w:pPr>
              <w:tabs>
                <w:tab w:val="left" w:pos="4500"/>
                <w:tab w:val="left" w:pos="5940"/>
              </w:tabs>
              <w:jc w:val="both"/>
              <w:rPr>
                <w:rFonts w:cs="Arial"/>
                <w:i/>
                <w:sz w:val="18"/>
                <w:szCs w:val="18"/>
              </w:rPr>
            </w:pPr>
            <w:r w:rsidRPr="00134330">
              <w:rPr>
                <w:rFonts w:cs="Arial"/>
                <w:i/>
                <w:sz w:val="18"/>
                <w:szCs w:val="18"/>
              </w:rPr>
              <w:t>Action</w:t>
            </w:r>
          </w:p>
        </w:tc>
      </w:tr>
      <w:tr w:rsidR="00612109" w:rsidRPr="00134330"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1727C2"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8A07B5" w:rsidRDefault="00612109">
            <w:pPr>
              <w:tabs>
                <w:tab w:val="left" w:pos="4500"/>
                <w:tab w:val="left" w:pos="5940"/>
              </w:tabs>
              <w:spacing w:before="120" w:after="120" w:line="240" w:lineRule="atLeast"/>
              <w:jc w:val="both"/>
              <w:rPr>
                <w:rFonts w:cs="Arial"/>
                <w:b/>
                <w:sz w:val="16"/>
                <w:szCs w:val="16"/>
              </w:rPr>
            </w:pPr>
            <w:r w:rsidRPr="008A07B5">
              <w:rPr>
                <w:rFonts w:cs="Arial"/>
                <w:b/>
                <w:sz w:val="16"/>
                <w:szCs w:val="16"/>
              </w:rPr>
              <w:t>Housekeeping</w:t>
            </w:r>
          </w:p>
          <w:p w:rsidR="00EC3CAD" w:rsidRPr="008A07B5" w:rsidRDefault="00EC3CAD">
            <w:pPr>
              <w:tabs>
                <w:tab w:val="left" w:pos="4500"/>
                <w:tab w:val="left" w:pos="5940"/>
              </w:tabs>
              <w:spacing w:before="120" w:after="120"/>
              <w:jc w:val="both"/>
              <w:rPr>
                <w:rFonts w:cs="Arial"/>
                <w:sz w:val="16"/>
                <w:szCs w:val="16"/>
              </w:rPr>
            </w:pPr>
            <w:r w:rsidRPr="008A07B5">
              <w:rPr>
                <w:rFonts w:cs="Arial"/>
                <w:sz w:val="16"/>
                <w:szCs w:val="16"/>
              </w:rPr>
              <w:t xml:space="preserve">The Chairman asked those attending the meeting to mute </w:t>
            </w:r>
            <w:proofErr w:type="gramStart"/>
            <w:r w:rsidRPr="008A07B5">
              <w:rPr>
                <w:rFonts w:cs="Arial"/>
                <w:sz w:val="16"/>
                <w:szCs w:val="16"/>
              </w:rPr>
              <w:t>themselves</w:t>
            </w:r>
            <w:proofErr w:type="gramEnd"/>
            <w:r w:rsidRPr="008A07B5">
              <w:rPr>
                <w:rFonts w:cs="Arial"/>
                <w:sz w:val="16"/>
                <w:szCs w:val="16"/>
              </w:rPr>
              <w:t xml:space="preserve"> when they weren’t speaking to minimise the background noise.</w:t>
            </w:r>
          </w:p>
          <w:p w:rsidR="00EC3CAD" w:rsidRPr="008A07B5" w:rsidRDefault="00EC3CAD">
            <w:pPr>
              <w:tabs>
                <w:tab w:val="left" w:pos="4500"/>
                <w:tab w:val="left" w:pos="5940"/>
              </w:tabs>
              <w:spacing w:before="120" w:after="120"/>
              <w:jc w:val="both"/>
              <w:rPr>
                <w:rFonts w:cs="Arial"/>
                <w:sz w:val="16"/>
                <w:szCs w:val="16"/>
              </w:rPr>
            </w:pPr>
            <w:r w:rsidRPr="008A07B5">
              <w:rPr>
                <w:rFonts w:cs="Arial"/>
                <w:sz w:val="16"/>
                <w:szCs w:val="16"/>
              </w:rPr>
              <w:t>The Coronavirus Act 2020 allows all Local Authorities to hold meetings via video link. Any decisions made via this setting are legally made.</w:t>
            </w:r>
          </w:p>
          <w:p w:rsidR="00612109" w:rsidRPr="008A07B5" w:rsidRDefault="00193373">
            <w:pPr>
              <w:tabs>
                <w:tab w:val="left" w:pos="4500"/>
                <w:tab w:val="left" w:pos="5940"/>
              </w:tabs>
              <w:spacing w:before="120" w:after="120"/>
              <w:jc w:val="both"/>
              <w:rPr>
                <w:rFonts w:cs="Arial"/>
                <w:sz w:val="16"/>
                <w:szCs w:val="16"/>
              </w:rPr>
            </w:pPr>
            <w:r w:rsidRPr="008A07B5">
              <w:rPr>
                <w:rFonts w:cs="Arial"/>
                <w:sz w:val="16"/>
                <w:szCs w:val="16"/>
              </w:rPr>
              <w:t xml:space="preserve">The </w:t>
            </w:r>
            <w:r w:rsidR="00612109" w:rsidRPr="008A07B5">
              <w:rPr>
                <w:rFonts w:cs="Arial"/>
                <w:sz w:val="16"/>
                <w:szCs w:val="16"/>
              </w:rPr>
              <w:t>Chairman advised members of the public of the procedure for them speaking at Meetings of the Parish Council.</w:t>
            </w:r>
            <w:r w:rsidR="00DC544C" w:rsidRPr="008A07B5">
              <w:rPr>
                <w:rFonts w:cs="Arial"/>
                <w:sz w:val="16"/>
                <w:szCs w:val="16"/>
              </w:rPr>
              <w:t xml:space="preserve">  </w:t>
            </w:r>
          </w:p>
          <w:p w:rsidR="00612109" w:rsidRPr="008A07B5" w:rsidRDefault="00EC3CAD" w:rsidP="00136F76">
            <w:pPr>
              <w:tabs>
                <w:tab w:val="left" w:pos="4500"/>
                <w:tab w:val="left" w:pos="5940"/>
              </w:tabs>
              <w:spacing w:before="120" w:after="120"/>
              <w:jc w:val="both"/>
              <w:rPr>
                <w:rFonts w:cs="Arial"/>
                <w:sz w:val="16"/>
                <w:szCs w:val="16"/>
              </w:rPr>
            </w:pPr>
            <w:r w:rsidRPr="008A07B5">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34330" w:rsidRDefault="00612109">
            <w:pPr>
              <w:tabs>
                <w:tab w:val="left" w:pos="4500"/>
                <w:tab w:val="left" w:pos="5940"/>
              </w:tabs>
              <w:jc w:val="both"/>
              <w:rPr>
                <w:rFonts w:cs="Arial"/>
                <w:i/>
                <w:sz w:val="18"/>
                <w:szCs w:val="18"/>
              </w:rPr>
            </w:pPr>
          </w:p>
        </w:tc>
      </w:tr>
      <w:tr w:rsidR="00612109" w:rsidRPr="00134330"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1727C2" w:rsidRDefault="0012325E" w:rsidP="002240FE">
            <w:pPr>
              <w:spacing w:before="120"/>
              <w:rPr>
                <w:rFonts w:cs="Arial"/>
                <w:b/>
                <w:sz w:val="18"/>
                <w:szCs w:val="18"/>
              </w:rPr>
            </w:pPr>
            <w:r w:rsidRPr="001727C2">
              <w:rPr>
                <w:rFonts w:cs="Arial"/>
                <w:b/>
                <w:sz w:val="18"/>
                <w:szCs w:val="18"/>
              </w:rPr>
              <w:t>20</w:t>
            </w:r>
            <w:r w:rsidR="002240FE" w:rsidRPr="001727C2">
              <w:rPr>
                <w:rFonts w:cs="Arial"/>
                <w:b/>
                <w:sz w:val="18"/>
                <w:szCs w:val="18"/>
              </w:rPr>
              <w:t>21</w:t>
            </w:r>
            <w:r w:rsidR="00586C7C" w:rsidRPr="001727C2">
              <w:rPr>
                <w:rFonts w:cs="Arial"/>
                <w:b/>
                <w:sz w:val="18"/>
                <w:szCs w:val="18"/>
              </w:rPr>
              <w:t>-0</w:t>
            </w:r>
            <w:r w:rsidR="002240FE" w:rsidRPr="001727C2">
              <w:rPr>
                <w:rFonts w:cs="Arial"/>
                <w:b/>
                <w:sz w:val="18"/>
                <w:szCs w:val="18"/>
              </w:rPr>
              <w:t>00</w:t>
            </w:r>
            <w:r w:rsidR="00795B28" w:rsidRPr="001727C2">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8A07B5" w:rsidRDefault="00612109" w:rsidP="00C97338">
            <w:pPr>
              <w:tabs>
                <w:tab w:val="left" w:pos="4500"/>
                <w:tab w:val="left" w:pos="5940"/>
              </w:tabs>
              <w:spacing w:before="120" w:after="120"/>
              <w:jc w:val="both"/>
              <w:rPr>
                <w:rFonts w:cs="Arial"/>
                <w:b/>
                <w:sz w:val="18"/>
                <w:szCs w:val="18"/>
              </w:rPr>
            </w:pPr>
            <w:r w:rsidRPr="008A07B5">
              <w:rPr>
                <w:rFonts w:cs="Arial"/>
                <w:b/>
                <w:sz w:val="18"/>
                <w:szCs w:val="18"/>
              </w:rPr>
              <w:t>Apologies for Absence</w:t>
            </w:r>
            <w:r w:rsidR="00BD6701" w:rsidRPr="008A07B5">
              <w:rPr>
                <w:rFonts w:cs="Arial"/>
                <w:b/>
                <w:sz w:val="18"/>
                <w:szCs w:val="18"/>
              </w:rPr>
              <w:t xml:space="preserve"> </w:t>
            </w:r>
          </w:p>
          <w:p w:rsidR="00D5141B" w:rsidRPr="008A07B5" w:rsidRDefault="00CD1D31" w:rsidP="002240FE">
            <w:pPr>
              <w:tabs>
                <w:tab w:val="left" w:pos="1110"/>
                <w:tab w:val="left" w:pos="4860"/>
                <w:tab w:val="left" w:pos="7200"/>
              </w:tabs>
              <w:spacing w:before="120" w:after="120"/>
              <w:jc w:val="both"/>
              <w:rPr>
                <w:sz w:val="18"/>
                <w:szCs w:val="18"/>
              </w:rPr>
            </w:pPr>
            <w:r w:rsidRPr="008A07B5">
              <w:rPr>
                <w:iCs/>
                <w:sz w:val="18"/>
                <w:szCs w:val="18"/>
              </w:rPr>
              <w:t xml:space="preserve"> </w:t>
            </w:r>
            <w:r w:rsidR="002240FE" w:rsidRPr="008A07B5">
              <w:rPr>
                <w:iCs/>
                <w:sz w:val="18"/>
                <w:szCs w:val="18"/>
              </w:rPr>
              <w:t xml:space="preserve">Cllr L Britt </w:t>
            </w:r>
            <w:r w:rsidRPr="008A07B5">
              <w:rPr>
                <w:iCs/>
                <w:sz w:val="18"/>
                <w:szCs w:val="18"/>
              </w:rPr>
              <w:t>(</w:t>
            </w:r>
            <w:r w:rsidR="002240FE" w:rsidRPr="008A07B5">
              <w:rPr>
                <w:iCs/>
                <w:sz w:val="18"/>
                <w:szCs w:val="18"/>
              </w:rPr>
              <w:t xml:space="preserve">internet connection </w:t>
            </w:r>
            <w:r w:rsidRPr="008A07B5">
              <w:rPr>
                <w:iCs/>
                <w:sz w:val="18"/>
                <w:szCs w:val="18"/>
              </w:rPr>
              <w:t>iss</w:t>
            </w:r>
            <w:r w:rsidR="002240FE" w:rsidRPr="008A07B5">
              <w:rPr>
                <w:iCs/>
                <w:sz w:val="18"/>
                <w:szCs w:val="18"/>
              </w:rPr>
              <w:t>ues</w:t>
            </w:r>
            <w:r w:rsidRPr="008A07B5">
              <w:rPr>
                <w:iCs/>
                <w:sz w:val="18"/>
                <w:szCs w:val="18"/>
              </w:rPr>
              <w:t>)</w:t>
            </w:r>
            <w:r w:rsidR="002240FE" w:rsidRPr="008A07B5">
              <w:rPr>
                <w:i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34330" w:rsidRDefault="00612109">
            <w:pPr>
              <w:tabs>
                <w:tab w:val="left" w:pos="4500"/>
                <w:tab w:val="left" w:pos="5940"/>
              </w:tabs>
              <w:spacing w:before="120" w:after="120"/>
              <w:jc w:val="both"/>
              <w:rPr>
                <w:rFonts w:cs="Arial"/>
                <w:sz w:val="18"/>
                <w:szCs w:val="18"/>
              </w:rPr>
            </w:pPr>
          </w:p>
        </w:tc>
      </w:tr>
      <w:tr w:rsidR="006A0DB9" w:rsidRPr="00134330"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1727C2" w:rsidRDefault="00D13711" w:rsidP="002240FE">
            <w:pPr>
              <w:spacing w:before="120"/>
              <w:rPr>
                <w:rFonts w:cs="Arial"/>
                <w:sz w:val="18"/>
                <w:szCs w:val="18"/>
              </w:rPr>
            </w:pPr>
            <w:r w:rsidRPr="001727C2">
              <w:rPr>
                <w:rFonts w:cs="Arial"/>
                <w:b/>
                <w:sz w:val="18"/>
                <w:szCs w:val="18"/>
              </w:rPr>
              <w:t>2</w:t>
            </w:r>
            <w:r w:rsidR="006A0DB9" w:rsidRPr="001727C2">
              <w:rPr>
                <w:rFonts w:cs="Arial"/>
                <w:b/>
                <w:sz w:val="18"/>
                <w:szCs w:val="18"/>
              </w:rPr>
              <w:t>0</w:t>
            </w:r>
            <w:r w:rsidR="002240FE" w:rsidRPr="001727C2">
              <w:rPr>
                <w:rFonts w:cs="Arial"/>
                <w:b/>
                <w:sz w:val="18"/>
                <w:szCs w:val="18"/>
              </w:rPr>
              <w:t>21</w:t>
            </w:r>
            <w:r w:rsidR="006A0DB9" w:rsidRPr="001727C2">
              <w:rPr>
                <w:rFonts w:cs="Arial"/>
                <w:b/>
                <w:sz w:val="18"/>
                <w:szCs w:val="18"/>
              </w:rPr>
              <w:t>-0</w:t>
            </w:r>
            <w:r w:rsidR="002240FE" w:rsidRPr="001727C2">
              <w:rPr>
                <w:rFonts w:cs="Arial"/>
                <w:b/>
                <w:sz w:val="18"/>
                <w:szCs w:val="18"/>
              </w:rPr>
              <w:t>002</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8A07B5" w:rsidRDefault="00AD2D4B" w:rsidP="00947F7C">
            <w:pPr>
              <w:tabs>
                <w:tab w:val="left" w:pos="4500"/>
                <w:tab w:val="left" w:pos="5940"/>
              </w:tabs>
              <w:spacing w:before="120" w:after="120"/>
              <w:rPr>
                <w:rFonts w:cs="Arial"/>
                <w:b/>
                <w:sz w:val="18"/>
                <w:szCs w:val="18"/>
              </w:rPr>
            </w:pPr>
            <w:r w:rsidRPr="008A07B5">
              <w:rPr>
                <w:rFonts w:cs="Arial"/>
                <w:b/>
                <w:sz w:val="18"/>
                <w:szCs w:val="18"/>
              </w:rPr>
              <w:t xml:space="preserve">Declarations of </w:t>
            </w:r>
            <w:r w:rsidR="006A0DB9" w:rsidRPr="008A07B5">
              <w:rPr>
                <w:rFonts w:cs="Arial"/>
                <w:b/>
                <w:sz w:val="18"/>
                <w:szCs w:val="18"/>
              </w:rPr>
              <w:t xml:space="preserve">Disclosable (DPI) or </w:t>
            </w:r>
            <w:r w:rsidR="005E7FC6" w:rsidRPr="008A07B5">
              <w:rPr>
                <w:rFonts w:cs="Arial"/>
                <w:b/>
                <w:sz w:val="18"/>
                <w:szCs w:val="18"/>
              </w:rPr>
              <w:t>Non-Disclosable</w:t>
            </w:r>
            <w:r w:rsidR="006A0DB9" w:rsidRPr="008A07B5">
              <w:rPr>
                <w:rFonts w:cs="Arial"/>
                <w:b/>
                <w:sz w:val="18"/>
                <w:szCs w:val="18"/>
              </w:rPr>
              <w:t xml:space="preserve"> Pecuniary Interests (NDPI)</w:t>
            </w:r>
          </w:p>
          <w:p w:rsidR="00DD2B53" w:rsidRPr="008A07B5" w:rsidRDefault="002240FE" w:rsidP="00DD2B53">
            <w:pPr>
              <w:tabs>
                <w:tab w:val="left" w:pos="4500"/>
                <w:tab w:val="left" w:pos="5940"/>
              </w:tabs>
              <w:spacing w:after="120"/>
              <w:rPr>
                <w:rFonts w:cs="Arial"/>
                <w:sz w:val="18"/>
                <w:szCs w:val="18"/>
              </w:rPr>
            </w:pPr>
            <w:r w:rsidRPr="008A07B5">
              <w:rPr>
                <w:rFonts w:cs="Arial"/>
                <w:sz w:val="18"/>
                <w:szCs w:val="18"/>
              </w:rPr>
              <w:t>None received</w:t>
            </w:r>
            <w:r w:rsidR="00F373D0" w:rsidRPr="008A07B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134330" w:rsidRDefault="006A0DB9" w:rsidP="006A0DB9">
            <w:pPr>
              <w:tabs>
                <w:tab w:val="left" w:pos="4500"/>
                <w:tab w:val="left" w:pos="5940"/>
              </w:tabs>
              <w:spacing w:before="120" w:after="120"/>
              <w:jc w:val="both"/>
              <w:rPr>
                <w:rFonts w:cs="Arial"/>
                <w:sz w:val="18"/>
                <w:szCs w:val="18"/>
              </w:rPr>
            </w:pPr>
          </w:p>
        </w:tc>
      </w:tr>
      <w:tr w:rsidR="006A0DB9" w:rsidRPr="00134330"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1727C2" w:rsidRDefault="002240FE" w:rsidP="002240FE">
            <w:pPr>
              <w:spacing w:before="120"/>
              <w:rPr>
                <w:rFonts w:cs="Arial"/>
                <w:sz w:val="18"/>
                <w:szCs w:val="18"/>
              </w:rPr>
            </w:pPr>
            <w:r w:rsidRPr="001727C2">
              <w:rPr>
                <w:rFonts w:cs="Arial"/>
                <w:b/>
                <w:sz w:val="18"/>
                <w:szCs w:val="18"/>
              </w:rPr>
              <w:t>2021-0003</w:t>
            </w:r>
          </w:p>
        </w:tc>
        <w:tc>
          <w:tcPr>
            <w:tcW w:w="7835" w:type="dxa"/>
            <w:tcBorders>
              <w:top w:val="single" w:sz="4" w:space="0" w:color="auto"/>
              <w:left w:val="single" w:sz="4" w:space="0" w:color="auto"/>
              <w:bottom w:val="single" w:sz="4" w:space="0" w:color="auto"/>
              <w:right w:val="single" w:sz="4" w:space="0" w:color="auto"/>
            </w:tcBorders>
            <w:hideMark/>
          </w:tcPr>
          <w:p w:rsidR="006A0DB9" w:rsidRPr="008A07B5" w:rsidRDefault="008C354C" w:rsidP="006A0DB9">
            <w:pPr>
              <w:tabs>
                <w:tab w:val="left" w:pos="4500"/>
                <w:tab w:val="left" w:pos="5940"/>
              </w:tabs>
              <w:spacing w:before="120" w:after="120"/>
              <w:jc w:val="both"/>
              <w:rPr>
                <w:rFonts w:cs="Arial"/>
                <w:b/>
                <w:sz w:val="18"/>
                <w:szCs w:val="18"/>
              </w:rPr>
            </w:pPr>
            <w:r w:rsidRPr="008A07B5">
              <w:rPr>
                <w:rFonts w:cs="Arial"/>
                <w:b/>
                <w:sz w:val="18"/>
                <w:szCs w:val="18"/>
              </w:rPr>
              <w:t>Minutes of the Previous Meeting</w:t>
            </w:r>
          </w:p>
          <w:p w:rsidR="00D40BFC" w:rsidRPr="008A07B5" w:rsidRDefault="00904E61" w:rsidP="002240FE">
            <w:pPr>
              <w:tabs>
                <w:tab w:val="left" w:pos="4500"/>
                <w:tab w:val="left" w:pos="5940"/>
              </w:tabs>
              <w:spacing w:before="120" w:after="120"/>
              <w:jc w:val="both"/>
              <w:rPr>
                <w:rFonts w:cs="Arial"/>
                <w:sz w:val="18"/>
                <w:szCs w:val="18"/>
              </w:rPr>
            </w:pPr>
            <w:r w:rsidRPr="008A07B5">
              <w:rPr>
                <w:rFonts w:cs="Arial"/>
                <w:sz w:val="18"/>
                <w:szCs w:val="18"/>
              </w:rPr>
              <w:t>It was</w:t>
            </w:r>
            <w:r w:rsidR="000638FB" w:rsidRPr="008A07B5">
              <w:rPr>
                <w:rFonts w:cs="Arial"/>
                <w:sz w:val="18"/>
                <w:szCs w:val="18"/>
              </w:rPr>
              <w:t xml:space="preserve"> </w:t>
            </w:r>
            <w:r w:rsidRPr="008A07B5">
              <w:rPr>
                <w:rFonts w:cs="Arial"/>
                <w:b/>
                <w:sz w:val="18"/>
                <w:szCs w:val="18"/>
              </w:rPr>
              <w:t>resolve</w:t>
            </w:r>
            <w:r w:rsidR="00B06D62" w:rsidRPr="008A07B5">
              <w:rPr>
                <w:rFonts w:cs="Arial"/>
                <w:b/>
                <w:sz w:val="18"/>
                <w:szCs w:val="18"/>
              </w:rPr>
              <w:t>d</w:t>
            </w:r>
            <w:r w:rsidR="002240FE" w:rsidRPr="008A07B5">
              <w:rPr>
                <w:rFonts w:cs="Arial"/>
                <w:sz w:val="18"/>
                <w:szCs w:val="18"/>
              </w:rPr>
              <w:t>, with 1 abstention,</w:t>
            </w:r>
            <w:r w:rsidR="00481CB8" w:rsidRPr="008A07B5">
              <w:rPr>
                <w:rFonts w:cs="Arial"/>
                <w:sz w:val="18"/>
                <w:szCs w:val="18"/>
              </w:rPr>
              <w:t xml:space="preserve"> </w:t>
            </w:r>
            <w:r w:rsidR="002240FE" w:rsidRPr="008A07B5">
              <w:rPr>
                <w:rFonts w:cs="Arial"/>
                <w:sz w:val="18"/>
                <w:szCs w:val="18"/>
              </w:rPr>
              <w:t>to approve</w:t>
            </w:r>
            <w:r w:rsidRPr="008A07B5">
              <w:rPr>
                <w:rFonts w:cs="Arial"/>
                <w:sz w:val="18"/>
                <w:szCs w:val="18"/>
              </w:rPr>
              <w:t xml:space="preserve"> the Minutes of the Parish Council meeting held on </w:t>
            </w:r>
            <w:r w:rsidR="002240FE" w:rsidRPr="008A07B5">
              <w:rPr>
                <w:rFonts w:cs="Arial"/>
                <w:sz w:val="18"/>
                <w:szCs w:val="18"/>
              </w:rPr>
              <w:t>14</w:t>
            </w:r>
            <w:r w:rsidR="002240FE" w:rsidRPr="008A07B5">
              <w:rPr>
                <w:rFonts w:cs="Arial"/>
                <w:sz w:val="18"/>
                <w:szCs w:val="18"/>
                <w:vertAlign w:val="superscript"/>
              </w:rPr>
              <w:t>th</w:t>
            </w:r>
            <w:r w:rsidR="002240FE" w:rsidRPr="008A07B5">
              <w:rPr>
                <w:rFonts w:cs="Arial"/>
                <w:sz w:val="18"/>
                <w:szCs w:val="18"/>
              </w:rPr>
              <w:t xml:space="preserve"> December 2020</w:t>
            </w:r>
            <w:r w:rsidRPr="008A07B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134330" w:rsidRDefault="00D40BFC" w:rsidP="006A0DB9">
            <w:pPr>
              <w:tabs>
                <w:tab w:val="left" w:pos="4500"/>
                <w:tab w:val="left" w:pos="5940"/>
              </w:tabs>
              <w:spacing w:before="120" w:after="120"/>
              <w:jc w:val="both"/>
              <w:rPr>
                <w:rFonts w:cs="Arial"/>
                <w:sz w:val="18"/>
                <w:szCs w:val="18"/>
              </w:rPr>
            </w:pPr>
          </w:p>
        </w:tc>
      </w:tr>
      <w:tr w:rsidR="006A0DB9" w:rsidRPr="00134330"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1727C2" w:rsidRDefault="002240FE" w:rsidP="002240FE">
            <w:pPr>
              <w:spacing w:before="120"/>
              <w:rPr>
                <w:rFonts w:cs="Arial"/>
                <w:sz w:val="18"/>
                <w:szCs w:val="18"/>
              </w:rPr>
            </w:pPr>
            <w:r w:rsidRPr="001727C2">
              <w:rPr>
                <w:rFonts w:cs="Arial"/>
                <w:b/>
                <w:sz w:val="18"/>
                <w:szCs w:val="18"/>
              </w:rPr>
              <w:t>2021-0004</w:t>
            </w:r>
          </w:p>
        </w:tc>
        <w:tc>
          <w:tcPr>
            <w:tcW w:w="7835" w:type="dxa"/>
            <w:tcBorders>
              <w:top w:val="single" w:sz="4" w:space="0" w:color="auto"/>
              <w:left w:val="single" w:sz="4" w:space="0" w:color="auto"/>
              <w:bottom w:val="single" w:sz="4" w:space="0" w:color="auto"/>
              <w:right w:val="single" w:sz="4" w:space="0" w:color="auto"/>
            </w:tcBorders>
            <w:hideMark/>
          </w:tcPr>
          <w:p w:rsidR="00D30A9E" w:rsidRPr="008A07B5" w:rsidRDefault="006A0DB9" w:rsidP="00BD28C9">
            <w:pPr>
              <w:spacing w:before="120" w:after="120"/>
              <w:jc w:val="both"/>
              <w:rPr>
                <w:rFonts w:cs="Arial"/>
                <w:b/>
                <w:sz w:val="18"/>
                <w:szCs w:val="18"/>
              </w:rPr>
            </w:pPr>
            <w:r w:rsidRPr="008A07B5">
              <w:rPr>
                <w:rFonts w:cs="Arial"/>
                <w:b/>
                <w:sz w:val="18"/>
                <w:szCs w:val="18"/>
              </w:rPr>
              <w:t>Actions from the Minutes (Not on the Agenda)</w:t>
            </w:r>
          </w:p>
          <w:p w:rsidR="00B16352" w:rsidRPr="008A07B5" w:rsidRDefault="002240FE" w:rsidP="00B16352">
            <w:pPr>
              <w:rPr>
                <w:rFonts w:cs="Arial"/>
                <w:bCs/>
                <w:sz w:val="18"/>
                <w:szCs w:val="16"/>
                <w:lang w:val="en-US" w:eastAsia="en-US"/>
              </w:rPr>
            </w:pPr>
            <w:r w:rsidRPr="008A07B5">
              <w:rPr>
                <w:rFonts w:cs="Arial"/>
                <w:b/>
                <w:bCs/>
                <w:sz w:val="18"/>
                <w:szCs w:val="16"/>
                <w:lang w:val="en-US" w:eastAsia="en-US"/>
              </w:rPr>
              <w:t>2020-0180</w:t>
            </w:r>
            <w:r w:rsidR="00B16352" w:rsidRPr="008A07B5">
              <w:rPr>
                <w:rFonts w:cs="Arial"/>
                <w:bCs/>
                <w:sz w:val="18"/>
                <w:szCs w:val="16"/>
                <w:lang w:val="en-US" w:eastAsia="en-US"/>
              </w:rPr>
              <w:t xml:space="preserve"> - </w:t>
            </w:r>
            <w:r w:rsidRPr="008A07B5">
              <w:rPr>
                <w:rFonts w:cs="Arial"/>
                <w:bCs/>
                <w:sz w:val="18"/>
                <w:szCs w:val="16"/>
                <w:lang w:val="en-US" w:eastAsia="en-US"/>
              </w:rPr>
              <w:t xml:space="preserve">Parish Council and Memorial Hall meeting - </w:t>
            </w:r>
            <w:r w:rsidR="00BC1EB1" w:rsidRPr="008A07B5">
              <w:rPr>
                <w:rFonts w:cs="Arial"/>
                <w:bCs/>
                <w:sz w:val="18"/>
                <w:szCs w:val="16"/>
                <w:lang w:val="en-US" w:eastAsia="en-US"/>
              </w:rPr>
              <w:t xml:space="preserve">a meeting is scheduled for tomorrow </w:t>
            </w:r>
          </w:p>
          <w:p w:rsidR="00B16352" w:rsidRPr="008A07B5" w:rsidRDefault="002240FE" w:rsidP="00BC1EB1">
            <w:pPr>
              <w:rPr>
                <w:rFonts w:cs="Arial"/>
                <w:bCs/>
                <w:sz w:val="18"/>
                <w:szCs w:val="16"/>
                <w:lang w:val="en-US" w:eastAsia="en-US"/>
              </w:rPr>
            </w:pPr>
            <w:r w:rsidRPr="008A07B5">
              <w:rPr>
                <w:rFonts w:cs="Arial"/>
                <w:b/>
                <w:bCs/>
                <w:sz w:val="18"/>
                <w:szCs w:val="16"/>
                <w:lang w:val="en-US" w:eastAsia="en-US"/>
              </w:rPr>
              <w:t>202</w:t>
            </w:r>
            <w:r w:rsidR="00BC1EB1" w:rsidRPr="008A07B5">
              <w:rPr>
                <w:rFonts w:cs="Arial"/>
                <w:b/>
                <w:bCs/>
                <w:sz w:val="18"/>
                <w:szCs w:val="16"/>
                <w:lang w:val="en-US" w:eastAsia="en-US"/>
              </w:rPr>
              <w:t>0</w:t>
            </w:r>
            <w:r w:rsidRPr="008A07B5">
              <w:rPr>
                <w:rFonts w:cs="Arial"/>
                <w:b/>
                <w:bCs/>
                <w:sz w:val="18"/>
                <w:szCs w:val="16"/>
                <w:lang w:val="en-US" w:eastAsia="en-US"/>
              </w:rPr>
              <w:t>-0</w:t>
            </w:r>
            <w:r w:rsidR="00BC1EB1" w:rsidRPr="008A07B5">
              <w:rPr>
                <w:rFonts w:cs="Arial"/>
                <w:b/>
                <w:bCs/>
                <w:sz w:val="18"/>
                <w:szCs w:val="16"/>
                <w:lang w:val="en-US" w:eastAsia="en-US"/>
              </w:rPr>
              <w:t>184</w:t>
            </w:r>
            <w:r w:rsidR="00B16352" w:rsidRPr="008A07B5">
              <w:rPr>
                <w:rFonts w:cs="Arial"/>
                <w:bCs/>
                <w:sz w:val="18"/>
                <w:szCs w:val="16"/>
                <w:lang w:val="en-US" w:eastAsia="en-US"/>
              </w:rPr>
              <w:t xml:space="preserve"> - </w:t>
            </w:r>
            <w:r w:rsidR="00BC1EB1" w:rsidRPr="008A07B5">
              <w:rPr>
                <w:rFonts w:cs="Arial"/>
                <w:bCs/>
                <w:sz w:val="18"/>
                <w:szCs w:val="16"/>
                <w:lang w:val="en-US" w:eastAsia="en-US"/>
              </w:rPr>
              <w:t xml:space="preserve">insurance - </w:t>
            </w:r>
            <w:r w:rsidR="00715DF7" w:rsidRPr="008A07B5">
              <w:rPr>
                <w:rFonts w:cs="Arial"/>
                <w:bCs/>
                <w:sz w:val="18"/>
                <w:szCs w:val="16"/>
                <w:lang w:val="en-US" w:eastAsia="en-US"/>
              </w:rPr>
              <w:t>on agenda</w:t>
            </w:r>
          </w:p>
          <w:p w:rsidR="00BC1EB1" w:rsidRPr="008A07B5" w:rsidRDefault="00BC1EB1" w:rsidP="00BC1EB1">
            <w:pPr>
              <w:spacing w:after="120"/>
              <w:rPr>
                <w:rFonts w:cs="Arial"/>
                <w:b/>
                <w:bCs/>
                <w:sz w:val="18"/>
                <w:szCs w:val="16"/>
                <w:lang w:val="en-US" w:eastAsia="en-US"/>
              </w:rPr>
            </w:pPr>
            <w:r w:rsidRPr="008A07B5">
              <w:rPr>
                <w:rFonts w:cs="Arial"/>
                <w:b/>
                <w:bCs/>
                <w:sz w:val="18"/>
                <w:szCs w:val="16"/>
                <w:lang w:val="en-US" w:eastAsia="en-US"/>
              </w:rPr>
              <w:t>2020-0185</w:t>
            </w:r>
            <w:r w:rsidRPr="008A07B5">
              <w:rPr>
                <w:rFonts w:cs="Arial"/>
                <w:bCs/>
                <w:sz w:val="18"/>
                <w:szCs w:val="16"/>
                <w:lang w:val="en-US" w:eastAsia="en-US"/>
              </w:rPr>
              <w:t xml:space="preserve"> - to circulate the Thorpe St Andrew meeting email - completed</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134330" w:rsidRDefault="004C2059" w:rsidP="006A0DB9">
            <w:pPr>
              <w:tabs>
                <w:tab w:val="left" w:pos="4500"/>
                <w:tab w:val="left" w:pos="5940"/>
              </w:tabs>
              <w:spacing w:before="120" w:after="120"/>
              <w:jc w:val="both"/>
              <w:rPr>
                <w:rFonts w:cs="Arial"/>
                <w:sz w:val="18"/>
                <w:szCs w:val="18"/>
              </w:rPr>
            </w:pPr>
          </w:p>
        </w:tc>
      </w:tr>
      <w:tr w:rsidR="00B24147" w:rsidRPr="00134330"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134330" w:rsidRDefault="002240FE" w:rsidP="00A06321">
            <w:pPr>
              <w:spacing w:before="120"/>
              <w:rPr>
                <w:rFonts w:cs="Arial"/>
                <w:sz w:val="18"/>
                <w:szCs w:val="18"/>
              </w:rPr>
            </w:pPr>
            <w:r>
              <w:rPr>
                <w:rFonts w:cs="Arial"/>
                <w:b/>
                <w:sz w:val="18"/>
                <w:szCs w:val="18"/>
              </w:rPr>
              <w:t>2021-00</w:t>
            </w:r>
            <w:r w:rsidR="00A06321">
              <w:rPr>
                <w:rFonts w:cs="Arial"/>
                <w:b/>
                <w:sz w:val="18"/>
                <w:szCs w:val="18"/>
              </w:rPr>
              <w:t>05</w:t>
            </w:r>
          </w:p>
        </w:tc>
        <w:tc>
          <w:tcPr>
            <w:tcW w:w="7835" w:type="dxa"/>
            <w:tcBorders>
              <w:top w:val="single" w:sz="4" w:space="0" w:color="auto"/>
              <w:left w:val="single" w:sz="4" w:space="0" w:color="auto"/>
              <w:bottom w:val="single" w:sz="4" w:space="0" w:color="auto"/>
              <w:right w:val="single" w:sz="4" w:space="0" w:color="auto"/>
            </w:tcBorders>
            <w:hideMark/>
          </w:tcPr>
          <w:p w:rsidR="00B24147" w:rsidRPr="008A07B5" w:rsidRDefault="00B24147" w:rsidP="007A54C2">
            <w:pPr>
              <w:spacing w:before="120" w:after="120"/>
              <w:jc w:val="both"/>
              <w:rPr>
                <w:rFonts w:cs="Arial"/>
                <w:b/>
                <w:sz w:val="18"/>
                <w:szCs w:val="18"/>
              </w:rPr>
            </w:pPr>
            <w:r w:rsidRPr="008A07B5">
              <w:rPr>
                <w:rFonts w:cs="Arial"/>
                <w:b/>
                <w:sz w:val="18"/>
                <w:szCs w:val="18"/>
              </w:rPr>
              <w:t>Public Participation</w:t>
            </w:r>
          </w:p>
          <w:p w:rsidR="003956A5" w:rsidRPr="008A07B5" w:rsidRDefault="001249A9" w:rsidP="002E0808">
            <w:pPr>
              <w:pStyle w:val="NormalWeb"/>
              <w:spacing w:before="0" w:beforeAutospacing="0" w:after="0" w:afterAutospacing="0"/>
              <w:rPr>
                <w:rFonts w:ascii="Arial" w:hAnsi="Arial" w:cs="Arial"/>
                <w:bCs/>
                <w:sz w:val="18"/>
                <w:szCs w:val="18"/>
              </w:rPr>
            </w:pPr>
            <w:proofErr w:type="spellStart"/>
            <w:r w:rsidRPr="008A07B5">
              <w:rPr>
                <w:rFonts w:ascii="Arial" w:hAnsi="Arial" w:cs="Arial"/>
                <w:bCs/>
                <w:sz w:val="18"/>
                <w:szCs w:val="18"/>
              </w:rPr>
              <w:t>D</w:t>
            </w:r>
            <w:r w:rsidR="00BA6556" w:rsidRPr="008A07B5">
              <w:rPr>
                <w:rFonts w:ascii="Arial" w:hAnsi="Arial" w:cs="Arial"/>
                <w:bCs/>
                <w:sz w:val="18"/>
                <w:szCs w:val="18"/>
              </w:rPr>
              <w:t>Cllr</w:t>
            </w:r>
            <w:proofErr w:type="spellEnd"/>
            <w:r w:rsidR="00BA6556" w:rsidRPr="008A07B5">
              <w:rPr>
                <w:rFonts w:ascii="Arial" w:hAnsi="Arial" w:cs="Arial"/>
                <w:bCs/>
                <w:sz w:val="18"/>
                <w:szCs w:val="18"/>
              </w:rPr>
              <w:t xml:space="preserve"> </w:t>
            </w:r>
            <w:r w:rsidR="00185B1A" w:rsidRPr="008A07B5">
              <w:rPr>
                <w:rFonts w:ascii="Arial" w:hAnsi="Arial" w:cs="Arial"/>
                <w:bCs/>
                <w:sz w:val="18"/>
                <w:szCs w:val="18"/>
              </w:rPr>
              <w:t>N</w:t>
            </w:r>
            <w:r w:rsidRPr="008A07B5">
              <w:rPr>
                <w:rFonts w:ascii="Arial" w:hAnsi="Arial" w:cs="Arial"/>
                <w:bCs/>
                <w:sz w:val="18"/>
                <w:szCs w:val="18"/>
              </w:rPr>
              <w:t xml:space="preserve">urden gave an update from </w:t>
            </w:r>
            <w:r w:rsidR="00BA6556" w:rsidRPr="008A07B5">
              <w:rPr>
                <w:rFonts w:ascii="Arial" w:hAnsi="Arial" w:cs="Arial"/>
                <w:bCs/>
                <w:sz w:val="18"/>
                <w:szCs w:val="18"/>
              </w:rPr>
              <w:t>Broadland District Council:</w:t>
            </w:r>
            <w:r w:rsidR="00185B1A" w:rsidRPr="008A07B5">
              <w:rPr>
                <w:rFonts w:ascii="Arial" w:hAnsi="Arial" w:cs="Arial"/>
                <w:bCs/>
                <w:sz w:val="18"/>
                <w:szCs w:val="18"/>
              </w:rPr>
              <w:t xml:space="preserve"> </w:t>
            </w:r>
            <w:r w:rsidR="003956A5" w:rsidRPr="008A07B5">
              <w:rPr>
                <w:rFonts w:ascii="Arial" w:hAnsi="Arial" w:cs="Arial"/>
                <w:bCs/>
                <w:sz w:val="18"/>
                <w:szCs w:val="18"/>
              </w:rPr>
              <w:t xml:space="preserve">there is </w:t>
            </w:r>
            <w:r w:rsidR="00875627" w:rsidRPr="008A07B5">
              <w:rPr>
                <w:rFonts w:ascii="Arial" w:hAnsi="Arial" w:cs="Arial"/>
                <w:bCs/>
                <w:sz w:val="18"/>
                <w:szCs w:val="18"/>
              </w:rPr>
              <w:t>fresh funding</w:t>
            </w:r>
            <w:r w:rsidR="003956A5" w:rsidRPr="008A07B5">
              <w:rPr>
                <w:rFonts w:ascii="Arial" w:hAnsi="Arial" w:cs="Arial"/>
                <w:bCs/>
                <w:sz w:val="18"/>
                <w:szCs w:val="18"/>
              </w:rPr>
              <w:t xml:space="preserve"> available for</w:t>
            </w:r>
            <w:r w:rsidR="00875627" w:rsidRPr="008A07B5">
              <w:rPr>
                <w:rFonts w:ascii="Arial" w:hAnsi="Arial" w:cs="Arial"/>
                <w:bCs/>
                <w:sz w:val="18"/>
                <w:szCs w:val="18"/>
              </w:rPr>
              <w:t xml:space="preserve"> local business </w:t>
            </w:r>
            <w:r w:rsidR="003956A5" w:rsidRPr="008A07B5">
              <w:rPr>
                <w:rFonts w:ascii="Arial" w:hAnsi="Arial" w:cs="Arial"/>
                <w:bCs/>
                <w:sz w:val="18"/>
                <w:szCs w:val="18"/>
              </w:rPr>
              <w:t xml:space="preserve">through a second phase of </w:t>
            </w:r>
            <w:r w:rsidR="00875627" w:rsidRPr="008A07B5">
              <w:rPr>
                <w:rFonts w:ascii="Arial" w:hAnsi="Arial" w:cs="Arial"/>
                <w:bCs/>
                <w:sz w:val="18"/>
                <w:szCs w:val="18"/>
              </w:rPr>
              <w:t>discretionary grants</w:t>
            </w:r>
            <w:r w:rsidR="003956A5" w:rsidRPr="008A07B5">
              <w:rPr>
                <w:rFonts w:ascii="Arial" w:hAnsi="Arial" w:cs="Arial"/>
                <w:bCs/>
                <w:sz w:val="18"/>
                <w:szCs w:val="18"/>
              </w:rPr>
              <w:t xml:space="preserve"> from BDC</w:t>
            </w:r>
            <w:r w:rsidR="00875627" w:rsidRPr="008A07B5">
              <w:rPr>
                <w:rFonts w:ascii="Arial" w:hAnsi="Arial" w:cs="Arial"/>
                <w:bCs/>
                <w:sz w:val="18"/>
                <w:szCs w:val="18"/>
              </w:rPr>
              <w:t xml:space="preserve">. </w:t>
            </w:r>
            <w:r w:rsidR="003956A5" w:rsidRPr="008A07B5">
              <w:rPr>
                <w:rFonts w:ascii="Arial" w:hAnsi="Arial" w:cs="Arial"/>
                <w:bCs/>
                <w:sz w:val="18"/>
                <w:szCs w:val="18"/>
              </w:rPr>
              <w:t>A</w:t>
            </w:r>
            <w:r w:rsidR="00875627" w:rsidRPr="008A07B5">
              <w:rPr>
                <w:rFonts w:ascii="Arial" w:hAnsi="Arial" w:cs="Arial"/>
                <w:bCs/>
                <w:sz w:val="18"/>
                <w:szCs w:val="18"/>
              </w:rPr>
              <w:t>pplications</w:t>
            </w:r>
            <w:r w:rsidR="003956A5" w:rsidRPr="008A07B5">
              <w:rPr>
                <w:rFonts w:ascii="Arial" w:hAnsi="Arial" w:cs="Arial"/>
                <w:bCs/>
                <w:sz w:val="18"/>
                <w:szCs w:val="18"/>
              </w:rPr>
              <w:t xml:space="preserve"> can be made by</w:t>
            </w:r>
            <w:r w:rsidR="00875627" w:rsidRPr="008A07B5">
              <w:rPr>
                <w:rFonts w:ascii="Arial" w:hAnsi="Arial" w:cs="Arial"/>
                <w:bCs/>
                <w:sz w:val="18"/>
                <w:szCs w:val="18"/>
              </w:rPr>
              <w:t xml:space="preserve"> a</w:t>
            </w:r>
            <w:r w:rsidR="003956A5" w:rsidRPr="008A07B5">
              <w:rPr>
                <w:rFonts w:ascii="Arial" w:hAnsi="Arial" w:cs="Arial"/>
                <w:bCs/>
                <w:sz w:val="18"/>
                <w:szCs w:val="18"/>
              </w:rPr>
              <w:t>ny</w:t>
            </w:r>
            <w:r w:rsidR="00875627" w:rsidRPr="008A07B5">
              <w:rPr>
                <w:rFonts w:ascii="Arial" w:hAnsi="Arial" w:cs="Arial"/>
                <w:bCs/>
                <w:sz w:val="18"/>
                <w:szCs w:val="18"/>
              </w:rPr>
              <w:t xml:space="preserve"> business</w:t>
            </w:r>
            <w:r w:rsidR="003956A5" w:rsidRPr="008A07B5">
              <w:rPr>
                <w:rFonts w:ascii="Arial" w:hAnsi="Arial" w:cs="Arial"/>
                <w:bCs/>
                <w:sz w:val="18"/>
                <w:szCs w:val="18"/>
              </w:rPr>
              <w:t xml:space="preserve"> severely impacted by the pandemic. More than half</w:t>
            </w:r>
            <w:r w:rsidR="00875627" w:rsidRPr="008A07B5">
              <w:rPr>
                <w:rFonts w:ascii="Arial" w:hAnsi="Arial" w:cs="Arial"/>
                <w:bCs/>
                <w:sz w:val="18"/>
                <w:szCs w:val="18"/>
              </w:rPr>
              <w:t xml:space="preserve"> the grants are</w:t>
            </w:r>
            <w:r w:rsidR="003956A5" w:rsidRPr="008A07B5">
              <w:rPr>
                <w:rFonts w:ascii="Arial" w:hAnsi="Arial" w:cs="Arial"/>
                <w:bCs/>
                <w:sz w:val="18"/>
                <w:szCs w:val="18"/>
              </w:rPr>
              <w:t xml:space="preserve"> likely to be for around £2,000 but in exceptional cases</w:t>
            </w:r>
            <w:r w:rsidR="00875627" w:rsidRPr="008A07B5">
              <w:rPr>
                <w:rFonts w:ascii="Arial" w:hAnsi="Arial" w:cs="Arial"/>
                <w:bCs/>
                <w:sz w:val="18"/>
                <w:szCs w:val="18"/>
              </w:rPr>
              <w:t xml:space="preserve"> are available up to £20,000. </w:t>
            </w:r>
            <w:r w:rsidR="003956A5" w:rsidRPr="008A07B5">
              <w:rPr>
                <w:rFonts w:ascii="Arial" w:hAnsi="Arial" w:cs="Arial"/>
                <w:bCs/>
                <w:sz w:val="18"/>
                <w:szCs w:val="18"/>
              </w:rPr>
              <w:t xml:space="preserve">Details can be found on the </w:t>
            </w:r>
            <w:r w:rsidR="00875627" w:rsidRPr="008A07B5">
              <w:rPr>
                <w:rFonts w:ascii="Arial" w:hAnsi="Arial" w:cs="Arial"/>
                <w:bCs/>
                <w:sz w:val="18"/>
                <w:szCs w:val="18"/>
              </w:rPr>
              <w:t xml:space="preserve">BDC website. </w:t>
            </w:r>
          </w:p>
          <w:p w:rsidR="00187D17" w:rsidRPr="008A07B5" w:rsidRDefault="00875627" w:rsidP="002E0808">
            <w:pPr>
              <w:pStyle w:val="NormalWeb"/>
              <w:spacing w:before="0" w:beforeAutospacing="0" w:after="0" w:afterAutospacing="0"/>
              <w:rPr>
                <w:rFonts w:ascii="Arial" w:hAnsi="Arial" w:cs="Arial"/>
                <w:bCs/>
                <w:sz w:val="18"/>
                <w:szCs w:val="18"/>
              </w:rPr>
            </w:pPr>
            <w:r w:rsidRPr="008A07B5">
              <w:rPr>
                <w:rFonts w:ascii="Arial" w:hAnsi="Arial" w:cs="Arial"/>
                <w:bCs/>
                <w:sz w:val="18"/>
                <w:szCs w:val="18"/>
              </w:rPr>
              <w:t xml:space="preserve">The budget proposals are going to the Overview and Scrutiny Committee and then to full Council for consideration in February. </w:t>
            </w:r>
          </w:p>
          <w:p w:rsidR="009C1C1F" w:rsidRPr="008A07B5" w:rsidRDefault="00187D17" w:rsidP="002E0808">
            <w:pPr>
              <w:pStyle w:val="NormalWeb"/>
              <w:spacing w:before="0" w:beforeAutospacing="0" w:after="0" w:afterAutospacing="0"/>
              <w:rPr>
                <w:rFonts w:ascii="Arial" w:hAnsi="Arial" w:cs="Arial"/>
                <w:bCs/>
                <w:sz w:val="18"/>
                <w:szCs w:val="18"/>
              </w:rPr>
            </w:pPr>
            <w:r w:rsidRPr="008A07B5">
              <w:rPr>
                <w:rFonts w:ascii="Arial" w:hAnsi="Arial" w:cs="Arial"/>
                <w:bCs/>
                <w:sz w:val="18"/>
                <w:szCs w:val="18"/>
              </w:rPr>
              <w:t xml:space="preserve">The Council has approved the recommendation by the </w:t>
            </w:r>
            <w:r w:rsidR="00875627" w:rsidRPr="008A07B5">
              <w:rPr>
                <w:rFonts w:ascii="Arial" w:hAnsi="Arial" w:cs="Arial"/>
                <w:bCs/>
                <w:sz w:val="18"/>
                <w:szCs w:val="18"/>
              </w:rPr>
              <w:t xml:space="preserve">Greater Norwich Growth Board </w:t>
            </w:r>
            <w:r w:rsidRPr="008A07B5">
              <w:rPr>
                <w:rFonts w:ascii="Arial" w:hAnsi="Arial" w:cs="Arial"/>
                <w:bCs/>
                <w:sz w:val="18"/>
                <w:szCs w:val="18"/>
              </w:rPr>
              <w:t xml:space="preserve">to publish the draft of </w:t>
            </w:r>
            <w:r w:rsidR="00875627" w:rsidRPr="008A07B5">
              <w:rPr>
                <w:rFonts w:ascii="Arial" w:hAnsi="Arial" w:cs="Arial"/>
                <w:bCs/>
                <w:sz w:val="18"/>
                <w:szCs w:val="18"/>
              </w:rPr>
              <w:t>the GNLP</w:t>
            </w:r>
            <w:r w:rsidRPr="008A07B5">
              <w:rPr>
                <w:rFonts w:ascii="Arial" w:hAnsi="Arial" w:cs="Arial"/>
                <w:bCs/>
                <w:sz w:val="18"/>
                <w:szCs w:val="18"/>
              </w:rPr>
              <w:t xml:space="preserve"> Strategy and Sites document</w:t>
            </w:r>
            <w:r w:rsidR="00875627" w:rsidRPr="008A07B5">
              <w:rPr>
                <w:rFonts w:ascii="Arial" w:hAnsi="Arial" w:cs="Arial"/>
                <w:bCs/>
                <w:sz w:val="18"/>
                <w:szCs w:val="18"/>
              </w:rPr>
              <w:t xml:space="preserve">.  </w:t>
            </w:r>
            <w:r w:rsidRPr="008A07B5">
              <w:rPr>
                <w:rFonts w:ascii="Arial" w:hAnsi="Arial" w:cs="Arial"/>
                <w:bCs/>
                <w:sz w:val="18"/>
                <w:szCs w:val="18"/>
              </w:rPr>
              <w:t xml:space="preserve">The </w:t>
            </w:r>
            <w:r w:rsidR="00875627" w:rsidRPr="008A07B5">
              <w:rPr>
                <w:rFonts w:ascii="Arial" w:hAnsi="Arial" w:cs="Arial"/>
                <w:bCs/>
                <w:sz w:val="18"/>
                <w:szCs w:val="18"/>
              </w:rPr>
              <w:t>consultation</w:t>
            </w:r>
            <w:r w:rsidRPr="008A07B5">
              <w:rPr>
                <w:rFonts w:ascii="Arial" w:hAnsi="Arial" w:cs="Arial"/>
                <w:bCs/>
                <w:sz w:val="18"/>
                <w:szCs w:val="18"/>
              </w:rPr>
              <w:t xml:space="preserve"> period is</w:t>
            </w:r>
            <w:r w:rsidR="00875627" w:rsidRPr="008A07B5">
              <w:rPr>
                <w:rFonts w:ascii="Arial" w:hAnsi="Arial" w:cs="Arial"/>
                <w:bCs/>
                <w:sz w:val="18"/>
                <w:szCs w:val="18"/>
              </w:rPr>
              <w:t xml:space="preserve"> from 1</w:t>
            </w:r>
            <w:r w:rsidR="00875627" w:rsidRPr="008A07B5">
              <w:rPr>
                <w:rFonts w:ascii="Arial" w:hAnsi="Arial" w:cs="Arial"/>
                <w:bCs/>
                <w:sz w:val="18"/>
                <w:szCs w:val="18"/>
                <w:vertAlign w:val="superscript"/>
              </w:rPr>
              <w:t>st</w:t>
            </w:r>
            <w:r w:rsidR="00875627" w:rsidRPr="008A07B5">
              <w:rPr>
                <w:rFonts w:ascii="Arial" w:hAnsi="Arial" w:cs="Arial"/>
                <w:bCs/>
                <w:sz w:val="18"/>
                <w:szCs w:val="18"/>
              </w:rPr>
              <w:t xml:space="preserve"> Feb</w:t>
            </w:r>
            <w:r w:rsidRPr="008A07B5">
              <w:rPr>
                <w:rFonts w:ascii="Arial" w:hAnsi="Arial" w:cs="Arial"/>
                <w:bCs/>
                <w:sz w:val="18"/>
                <w:szCs w:val="18"/>
              </w:rPr>
              <w:t>ruary</w:t>
            </w:r>
            <w:r w:rsidR="00875627" w:rsidRPr="008A07B5">
              <w:rPr>
                <w:rFonts w:ascii="Arial" w:hAnsi="Arial" w:cs="Arial"/>
                <w:bCs/>
                <w:sz w:val="18"/>
                <w:szCs w:val="18"/>
              </w:rPr>
              <w:t xml:space="preserve"> to 15</w:t>
            </w:r>
            <w:r w:rsidR="00875627" w:rsidRPr="008A07B5">
              <w:rPr>
                <w:rFonts w:ascii="Arial" w:hAnsi="Arial" w:cs="Arial"/>
                <w:bCs/>
                <w:sz w:val="18"/>
                <w:szCs w:val="18"/>
                <w:vertAlign w:val="superscript"/>
              </w:rPr>
              <w:t>th</w:t>
            </w:r>
            <w:r w:rsidR="00875627" w:rsidRPr="008A07B5">
              <w:rPr>
                <w:rFonts w:ascii="Arial" w:hAnsi="Arial" w:cs="Arial"/>
                <w:bCs/>
                <w:sz w:val="18"/>
                <w:szCs w:val="18"/>
              </w:rPr>
              <w:t xml:space="preserve"> March. </w:t>
            </w:r>
          </w:p>
          <w:p w:rsidR="00625B2A" w:rsidRPr="008A07B5" w:rsidRDefault="009C1C1F" w:rsidP="002E0808">
            <w:pPr>
              <w:pStyle w:val="NormalWeb"/>
              <w:spacing w:before="0" w:beforeAutospacing="0" w:after="0" w:afterAutospacing="0"/>
              <w:rPr>
                <w:rFonts w:ascii="Arial" w:hAnsi="Arial" w:cs="Arial"/>
                <w:bCs/>
                <w:sz w:val="18"/>
                <w:szCs w:val="18"/>
              </w:rPr>
            </w:pPr>
            <w:r w:rsidRPr="008A07B5">
              <w:rPr>
                <w:rFonts w:ascii="Arial" w:hAnsi="Arial" w:cs="Arial"/>
                <w:bCs/>
                <w:sz w:val="18"/>
                <w:szCs w:val="18"/>
              </w:rPr>
              <w:t xml:space="preserve">The </w:t>
            </w:r>
            <w:r w:rsidR="00875627" w:rsidRPr="008A07B5">
              <w:rPr>
                <w:rFonts w:ascii="Arial" w:hAnsi="Arial" w:cs="Arial"/>
                <w:bCs/>
                <w:sz w:val="18"/>
                <w:szCs w:val="18"/>
              </w:rPr>
              <w:t xml:space="preserve">Place Shaping </w:t>
            </w:r>
            <w:r w:rsidR="00625B2A" w:rsidRPr="008A07B5">
              <w:rPr>
                <w:rFonts w:ascii="Arial" w:hAnsi="Arial" w:cs="Arial"/>
                <w:bCs/>
                <w:sz w:val="18"/>
                <w:szCs w:val="18"/>
              </w:rPr>
              <w:t>panel me</w:t>
            </w:r>
            <w:r w:rsidRPr="008A07B5">
              <w:rPr>
                <w:rFonts w:ascii="Arial" w:hAnsi="Arial" w:cs="Arial"/>
                <w:bCs/>
                <w:sz w:val="18"/>
                <w:szCs w:val="18"/>
              </w:rPr>
              <w:t xml:space="preserve">t in January </w:t>
            </w:r>
            <w:r w:rsidR="00625B2A" w:rsidRPr="008A07B5">
              <w:rPr>
                <w:rFonts w:ascii="Arial" w:hAnsi="Arial" w:cs="Arial"/>
                <w:bCs/>
                <w:sz w:val="18"/>
                <w:szCs w:val="18"/>
              </w:rPr>
              <w:t>and</w:t>
            </w:r>
            <w:r w:rsidRPr="008A07B5">
              <w:rPr>
                <w:rFonts w:ascii="Arial" w:hAnsi="Arial" w:cs="Arial"/>
                <w:bCs/>
                <w:sz w:val="18"/>
                <w:szCs w:val="18"/>
              </w:rPr>
              <w:t xml:space="preserve"> </w:t>
            </w:r>
            <w:r w:rsidR="00875627" w:rsidRPr="008A07B5">
              <w:rPr>
                <w:rFonts w:ascii="Arial" w:hAnsi="Arial" w:cs="Arial"/>
                <w:bCs/>
                <w:sz w:val="18"/>
                <w:szCs w:val="18"/>
              </w:rPr>
              <w:t xml:space="preserve">2 </w:t>
            </w:r>
            <w:r w:rsidRPr="008A07B5">
              <w:rPr>
                <w:rFonts w:ascii="Arial" w:hAnsi="Arial" w:cs="Arial"/>
                <w:bCs/>
                <w:sz w:val="18"/>
                <w:szCs w:val="18"/>
              </w:rPr>
              <w:t xml:space="preserve">growth </w:t>
            </w:r>
            <w:r w:rsidR="00625B2A" w:rsidRPr="008A07B5">
              <w:rPr>
                <w:rFonts w:ascii="Arial" w:hAnsi="Arial" w:cs="Arial"/>
                <w:bCs/>
                <w:sz w:val="18"/>
                <w:szCs w:val="18"/>
              </w:rPr>
              <w:t xml:space="preserve">programme </w:t>
            </w:r>
            <w:r w:rsidRPr="008A07B5">
              <w:rPr>
                <w:rFonts w:ascii="Arial" w:hAnsi="Arial" w:cs="Arial"/>
                <w:bCs/>
                <w:sz w:val="18"/>
                <w:szCs w:val="18"/>
              </w:rPr>
              <w:t xml:space="preserve">projects for </w:t>
            </w:r>
            <w:r w:rsidR="00875627" w:rsidRPr="008A07B5">
              <w:rPr>
                <w:rFonts w:ascii="Arial" w:hAnsi="Arial" w:cs="Arial"/>
                <w:bCs/>
                <w:sz w:val="18"/>
                <w:szCs w:val="18"/>
              </w:rPr>
              <w:t xml:space="preserve">Broadland </w:t>
            </w:r>
            <w:r w:rsidR="00625B2A" w:rsidRPr="008A07B5">
              <w:rPr>
                <w:rFonts w:ascii="Arial" w:hAnsi="Arial" w:cs="Arial"/>
                <w:bCs/>
                <w:sz w:val="18"/>
                <w:szCs w:val="18"/>
              </w:rPr>
              <w:t xml:space="preserve">were considered. An allocation of </w:t>
            </w:r>
            <w:r w:rsidR="00875627" w:rsidRPr="008A07B5">
              <w:rPr>
                <w:rFonts w:ascii="Arial" w:hAnsi="Arial" w:cs="Arial"/>
                <w:bCs/>
                <w:sz w:val="18"/>
                <w:szCs w:val="18"/>
              </w:rPr>
              <w:t xml:space="preserve">£100k </w:t>
            </w:r>
            <w:r w:rsidR="00625B2A" w:rsidRPr="008A07B5">
              <w:rPr>
                <w:rFonts w:ascii="Arial" w:hAnsi="Arial" w:cs="Arial"/>
                <w:bCs/>
                <w:sz w:val="18"/>
                <w:szCs w:val="18"/>
              </w:rPr>
              <w:t xml:space="preserve">for the Brundall </w:t>
            </w:r>
            <w:r w:rsidR="00875627" w:rsidRPr="008A07B5">
              <w:rPr>
                <w:rFonts w:ascii="Arial" w:hAnsi="Arial" w:cs="Arial"/>
                <w:bCs/>
                <w:sz w:val="18"/>
                <w:szCs w:val="18"/>
              </w:rPr>
              <w:t xml:space="preserve">Sports Hub </w:t>
            </w:r>
            <w:r w:rsidR="00625B2A" w:rsidRPr="008A07B5">
              <w:rPr>
                <w:rFonts w:ascii="Arial" w:hAnsi="Arial" w:cs="Arial"/>
                <w:bCs/>
                <w:sz w:val="18"/>
                <w:szCs w:val="18"/>
              </w:rPr>
              <w:t xml:space="preserve">was approved for recommendation to Council </w:t>
            </w:r>
            <w:r w:rsidR="00875627" w:rsidRPr="008A07B5">
              <w:rPr>
                <w:rFonts w:ascii="Arial" w:hAnsi="Arial" w:cs="Arial"/>
                <w:bCs/>
                <w:sz w:val="18"/>
                <w:szCs w:val="18"/>
              </w:rPr>
              <w:t xml:space="preserve">for CIL funds. </w:t>
            </w:r>
          </w:p>
          <w:p w:rsidR="00875627" w:rsidRPr="008A07B5" w:rsidRDefault="00625B2A" w:rsidP="00625B2A">
            <w:pPr>
              <w:pStyle w:val="NormalWeb"/>
              <w:spacing w:before="0" w:beforeAutospacing="0" w:after="120" w:afterAutospacing="0"/>
              <w:rPr>
                <w:rFonts w:ascii="Arial" w:hAnsi="Arial" w:cs="Arial"/>
                <w:bCs/>
                <w:sz w:val="18"/>
                <w:szCs w:val="18"/>
              </w:rPr>
            </w:pPr>
            <w:r w:rsidRPr="008A07B5">
              <w:rPr>
                <w:rFonts w:ascii="Arial" w:hAnsi="Arial" w:cs="Arial"/>
                <w:bCs/>
                <w:sz w:val="18"/>
                <w:szCs w:val="18"/>
              </w:rPr>
              <w:t>There is s</w:t>
            </w:r>
            <w:r w:rsidR="00875627" w:rsidRPr="008A07B5">
              <w:rPr>
                <w:rFonts w:ascii="Arial" w:hAnsi="Arial" w:cs="Arial"/>
                <w:bCs/>
                <w:sz w:val="18"/>
                <w:szCs w:val="18"/>
              </w:rPr>
              <w:t>till time for</w:t>
            </w:r>
            <w:r w:rsidRPr="008A07B5">
              <w:rPr>
                <w:rFonts w:ascii="Arial" w:hAnsi="Arial" w:cs="Arial"/>
                <w:bCs/>
                <w:sz w:val="18"/>
                <w:szCs w:val="18"/>
              </w:rPr>
              <w:t xml:space="preserve"> a Broadland based club or not-for-profit association or charity to register an interest in taking part in the Community at Heart lottery. More details can be found </w:t>
            </w:r>
            <w:r w:rsidR="00875627" w:rsidRPr="008A07B5">
              <w:rPr>
                <w:rFonts w:ascii="Arial" w:hAnsi="Arial" w:cs="Arial"/>
                <w:bCs/>
                <w:sz w:val="18"/>
                <w:szCs w:val="18"/>
              </w:rPr>
              <w:t xml:space="preserve">on </w:t>
            </w:r>
            <w:r w:rsidRPr="008A07B5">
              <w:rPr>
                <w:rFonts w:ascii="Arial" w:hAnsi="Arial" w:cs="Arial"/>
                <w:bCs/>
                <w:sz w:val="18"/>
                <w:szCs w:val="18"/>
              </w:rPr>
              <w:t xml:space="preserve">the </w:t>
            </w:r>
            <w:r w:rsidR="00875627" w:rsidRPr="008A07B5">
              <w:rPr>
                <w:rFonts w:ascii="Arial" w:hAnsi="Arial" w:cs="Arial"/>
                <w:bCs/>
                <w:sz w:val="18"/>
                <w:szCs w:val="18"/>
              </w:rPr>
              <w:t>website.</w:t>
            </w:r>
          </w:p>
          <w:p w:rsidR="00875627" w:rsidRPr="008A07B5" w:rsidRDefault="00F608F1" w:rsidP="00185B1A">
            <w:pPr>
              <w:pStyle w:val="NormalWeb"/>
              <w:spacing w:before="0" w:beforeAutospacing="0" w:after="120" w:afterAutospacing="0"/>
              <w:rPr>
                <w:rFonts w:ascii="Arial" w:hAnsi="Arial" w:cs="Arial"/>
                <w:bCs/>
                <w:sz w:val="18"/>
                <w:szCs w:val="18"/>
              </w:rPr>
            </w:pPr>
            <w:proofErr w:type="spellStart"/>
            <w:r w:rsidRPr="008A07B5">
              <w:rPr>
                <w:rFonts w:ascii="Arial" w:hAnsi="Arial" w:cs="Arial"/>
                <w:bCs/>
                <w:sz w:val="18"/>
                <w:szCs w:val="18"/>
              </w:rPr>
              <w:t>D</w:t>
            </w:r>
            <w:r w:rsidR="00BA6556" w:rsidRPr="008A07B5">
              <w:rPr>
                <w:rFonts w:ascii="Arial" w:hAnsi="Arial" w:cs="Arial"/>
                <w:bCs/>
                <w:sz w:val="18"/>
                <w:szCs w:val="18"/>
              </w:rPr>
              <w:t>Cllr</w:t>
            </w:r>
            <w:proofErr w:type="spellEnd"/>
            <w:r w:rsidR="00BA6556" w:rsidRPr="008A07B5">
              <w:rPr>
                <w:rFonts w:ascii="Arial" w:hAnsi="Arial" w:cs="Arial"/>
                <w:bCs/>
                <w:sz w:val="18"/>
                <w:szCs w:val="18"/>
              </w:rPr>
              <w:t xml:space="preserve"> </w:t>
            </w:r>
            <w:r w:rsidR="00185B1A" w:rsidRPr="008A07B5">
              <w:rPr>
                <w:rFonts w:ascii="Arial" w:hAnsi="Arial" w:cs="Arial"/>
                <w:bCs/>
                <w:sz w:val="18"/>
                <w:szCs w:val="18"/>
              </w:rPr>
              <w:t xml:space="preserve">Sue </w:t>
            </w:r>
            <w:proofErr w:type="spellStart"/>
            <w:r w:rsidR="00185B1A" w:rsidRPr="008A07B5">
              <w:rPr>
                <w:rFonts w:ascii="Arial" w:hAnsi="Arial" w:cs="Arial"/>
                <w:bCs/>
                <w:sz w:val="18"/>
                <w:szCs w:val="18"/>
              </w:rPr>
              <w:t>Pr</w:t>
            </w:r>
            <w:r w:rsidR="00BA6556" w:rsidRPr="008A07B5">
              <w:rPr>
                <w:rFonts w:ascii="Arial" w:hAnsi="Arial" w:cs="Arial"/>
                <w:bCs/>
                <w:sz w:val="18"/>
                <w:szCs w:val="18"/>
              </w:rPr>
              <w:t>utton</w:t>
            </w:r>
            <w:proofErr w:type="spellEnd"/>
            <w:r w:rsidR="00BA6556" w:rsidRPr="008A07B5">
              <w:rPr>
                <w:rFonts w:ascii="Arial" w:hAnsi="Arial" w:cs="Arial"/>
                <w:bCs/>
                <w:sz w:val="18"/>
                <w:szCs w:val="18"/>
              </w:rPr>
              <w:t>:</w:t>
            </w:r>
            <w:r w:rsidR="00185B1A" w:rsidRPr="008A07B5">
              <w:rPr>
                <w:rFonts w:ascii="Arial" w:hAnsi="Arial" w:cs="Arial"/>
                <w:bCs/>
                <w:sz w:val="18"/>
                <w:szCs w:val="18"/>
              </w:rPr>
              <w:t xml:space="preserve"> </w:t>
            </w:r>
            <w:r w:rsidR="00875627" w:rsidRPr="008A07B5">
              <w:rPr>
                <w:rFonts w:ascii="Arial" w:hAnsi="Arial" w:cs="Arial"/>
                <w:bCs/>
                <w:sz w:val="18"/>
                <w:szCs w:val="18"/>
              </w:rPr>
              <w:t>the Broadland Help Hub is operational</w:t>
            </w:r>
            <w:r w:rsidR="00625B2A" w:rsidRPr="008A07B5">
              <w:rPr>
                <w:rFonts w:ascii="Arial" w:hAnsi="Arial" w:cs="Arial"/>
                <w:bCs/>
                <w:sz w:val="18"/>
                <w:szCs w:val="18"/>
              </w:rPr>
              <w:t xml:space="preserve"> 7 days per week</w:t>
            </w:r>
            <w:r w:rsidR="00875627" w:rsidRPr="008A07B5">
              <w:rPr>
                <w:rFonts w:ascii="Arial" w:hAnsi="Arial" w:cs="Arial"/>
                <w:bCs/>
                <w:sz w:val="18"/>
                <w:szCs w:val="18"/>
              </w:rPr>
              <w:t xml:space="preserve">. </w:t>
            </w:r>
            <w:r w:rsidR="00625B2A" w:rsidRPr="008A07B5">
              <w:rPr>
                <w:rFonts w:ascii="Arial" w:hAnsi="Arial" w:cs="Arial"/>
                <w:bCs/>
                <w:sz w:val="18"/>
                <w:szCs w:val="18"/>
              </w:rPr>
              <w:t xml:space="preserve">The telephone number is on the website. </w:t>
            </w:r>
            <w:r w:rsidR="00875627" w:rsidRPr="008A07B5">
              <w:rPr>
                <w:rFonts w:ascii="Arial" w:hAnsi="Arial" w:cs="Arial"/>
                <w:bCs/>
                <w:sz w:val="18"/>
                <w:szCs w:val="18"/>
              </w:rPr>
              <w:t xml:space="preserve">I attended the Cluster Meeting and it was lovely to see everyone coming together and working together. </w:t>
            </w:r>
            <w:r w:rsidR="00625B2A" w:rsidRPr="008A07B5">
              <w:rPr>
                <w:rFonts w:ascii="Arial" w:hAnsi="Arial" w:cs="Arial"/>
                <w:bCs/>
                <w:sz w:val="18"/>
                <w:szCs w:val="18"/>
              </w:rPr>
              <w:t>I am h</w:t>
            </w:r>
            <w:r w:rsidR="00875627" w:rsidRPr="008A07B5">
              <w:rPr>
                <w:rFonts w:ascii="Arial" w:hAnsi="Arial" w:cs="Arial"/>
                <w:bCs/>
                <w:sz w:val="18"/>
                <w:szCs w:val="18"/>
              </w:rPr>
              <w:t>appy to help if I can.</w:t>
            </w:r>
          </w:p>
          <w:p w:rsidR="00875627" w:rsidRPr="008A07B5" w:rsidRDefault="00875627" w:rsidP="00185B1A">
            <w:pPr>
              <w:pStyle w:val="NormalWeb"/>
              <w:spacing w:before="0" w:beforeAutospacing="0" w:after="120" w:afterAutospacing="0"/>
              <w:rPr>
                <w:rFonts w:ascii="Arial" w:hAnsi="Arial" w:cs="Arial"/>
                <w:bCs/>
                <w:sz w:val="18"/>
                <w:szCs w:val="18"/>
              </w:rPr>
            </w:pPr>
            <w:r w:rsidRPr="008A07B5">
              <w:rPr>
                <w:rFonts w:ascii="Arial" w:hAnsi="Arial" w:cs="Arial"/>
                <w:bCs/>
                <w:sz w:val="18"/>
                <w:szCs w:val="18"/>
              </w:rPr>
              <w:lastRenderedPageBreak/>
              <w:t xml:space="preserve">[Cllr Buckley joined the meeting] Cllr Buckley thanked </w:t>
            </w:r>
            <w:proofErr w:type="spellStart"/>
            <w:r w:rsidRPr="008A07B5">
              <w:rPr>
                <w:rFonts w:ascii="Arial" w:hAnsi="Arial" w:cs="Arial"/>
                <w:bCs/>
                <w:sz w:val="18"/>
                <w:szCs w:val="18"/>
              </w:rPr>
              <w:t>DCllr</w:t>
            </w:r>
            <w:proofErr w:type="spellEnd"/>
            <w:r w:rsidRPr="008A07B5">
              <w:rPr>
                <w:rFonts w:ascii="Arial" w:hAnsi="Arial" w:cs="Arial"/>
                <w:bCs/>
                <w:sz w:val="18"/>
                <w:szCs w:val="18"/>
              </w:rPr>
              <w:t xml:space="preserve"> </w:t>
            </w:r>
            <w:proofErr w:type="spellStart"/>
            <w:r w:rsidRPr="008A07B5">
              <w:rPr>
                <w:rFonts w:ascii="Arial" w:hAnsi="Arial" w:cs="Arial"/>
                <w:bCs/>
                <w:sz w:val="18"/>
                <w:szCs w:val="18"/>
              </w:rPr>
              <w:t>Prutton</w:t>
            </w:r>
            <w:proofErr w:type="spellEnd"/>
            <w:r w:rsidRPr="008A07B5">
              <w:rPr>
                <w:rFonts w:ascii="Arial" w:hAnsi="Arial" w:cs="Arial"/>
                <w:bCs/>
                <w:sz w:val="18"/>
                <w:szCs w:val="18"/>
              </w:rPr>
              <w:t xml:space="preserve"> for her grant advice.</w:t>
            </w:r>
          </w:p>
          <w:p w:rsidR="003B6B6C" w:rsidRPr="008A07B5" w:rsidRDefault="00875627" w:rsidP="0031327E">
            <w:pPr>
              <w:pStyle w:val="NormalWeb"/>
              <w:spacing w:before="0" w:beforeAutospacing="0" w:after="120" w:afterAutospacing="0"/>
              <w:rPr>
                <w:rFonts w:ascii="Arial" w:hAnsi="Arial" w:cs="Arial"/>
                <w:bCs/>
                <w:sz w:val="18"/>
                <w:szCs w:val="18"/>
              </w:rPr>
            </w:pPr>
            <w:r w:rsidRPr="008A07B5">
              <w:rPr>
                <w:rFonts w:ascii="Arial" w:hAnsi="Arial" w:cs="Arial"/>
                <w:bCs/>
                <w:sz w:val="18"/>
                <w:szCs w:val="18"/>
              </w:rPr>
              <w:t xml:space="preserve">A member of the public raised the problems with the road works on Cucumber Lane over Christmas.  He thanked the Clerk and CCllr Proctor for their help with </w:t>
            </w:r>
            <w:r w:rsidR="00C0390E" w:rsidRPr="008A07B5">
              <w:rPr>
                <w:rFonts w:ascii="Arial" w:hAnsi="Arial" w:cs="Arial"/>
                <w:bCs/>
                <w:sz w:val="18"/>
                <w:szCs w:val="18"/>
              </w:rPr>
              <w:t>reopening the road</w:t>
            </w:r>
            <w:r w:rsidR="00617F22" w:rsidRPr="008A07B5">
              <w:rPr>
                <w:rFonts w:ascii="Arial" w:hAnsi="Arial" w:cs="Arial"/>
                <w:bCs/>
                <w:sz w:val="18"/>
                <w:szCs w:val="18"/>
              </w:rPr>
              <w:t>.</w:t>
            </w:r>
          </w:p>
          <w:p w:rsidR="00CD7AE9" w:rsidRPr="008A07B5" w:rsidRDefault="00C0390E" w:rsidP="0095628F">
            <w:pPr>
              <w:pStyle w:val="NormalWeb"/>
              <w:spacing w:before="0" w:beforeAutospacing="0" w:after="120" w:afterAutospacing="0"/>
              <w:rPr>
                <w:rFonts w:ascii="Arial" w:hAnsi="Arial" w:cs="Arial"/>
                <w:bCs/>
                <w:sz w:val="18"/>
                <w:szCs w:val="18"/>
              </w:rPr>
            </w:pPr>
            <w:r w:rsidRPr="008A07B5">
              <w:rPr>
                <w:rFonts w:ascii="Arial" w:hAnsi="Arial" w:cs="Arial"/>
                <w:bCs/>
                <w:sz w:val="18"/>
                <w:szCs w:val="18"/>
              </w:rPr>
              <w:t xml:space="preserve">A member of the public asked if the Council has a plan to deal with traffic for the whole village.  The Clerk referenced the Neighbourhood Plan that </w:t>
            </w:r>
            <w:r w:rsidR="00CD7AE9" w:rsidRPr="008A07B5">
              <w:rPr>
                <w:rFonts w:ascii="Arial" w:hAnsi="Arial" w:cs="Arial"/>
                <w:bCs/>
                <w:sz w:val="18"/>
                <w:szCs w:val="18"/>
              </w:rPr>
              <w:t>states the Council wishes to address issues on The Street.  The Council has</w:t>
            </w:r>
            <w:r w:rsidR="0095628F" w:rsidRPr="008A07B5">
              <w:rPr>
                <w:rFonts w:ascii="Arial" w:hAnsi="Arial" w:cs="Arial"/>
                <w:bCs/>
                <w:sz w:val="18"/>
                <w:szCs w:val="18"/>
              </w:rPr>
              <w:t xml:space="preserve"> tried to assess the whole village but has</w:t>
            </w:r>
            <w:r w:rsidR="00CD7AE9" w:rsidRPr="008A07B5">
              <w:rPr>
                <w:rFonts w:ascii="Arial" w:hAnsi="Arial" w:cs="Arial"/>
                <w:bCs/>
                <w:sz w:val="18"/>
                <w:szCs w:val="18"/>
              </w:rPr>
              <w:t xml:space="preserve"> very few powers to tackle traffic issues, and any measures will cost money and have to be agreed by Highways.  </w:t>
            </w:r>
            <w:r w:rsidR="0095628F" w:rsidRPr="008A07B5">
              <w:rPr>
                <w:rFonts w:ascii="Arial" w:hAnsi="Arial" w:cs="Arial"/>
                <w:bCs/>
                <w:sz w:val="18"/>
                <w:szCs w:val="18"/>
              </w:rPr>
              <w:t xml:space="preserve">There is no plan for the whole village but the Council has spent a good deal of time looking at the main issues raised, speed and parking. New housing estates can have 20mph limits established but it is too costly to do that for existing estates. </w:t>
            </w:r>
            <w:r w:rsidR="00CD7AE9" w:rsidRPr="008A07B5">
              <w:rPr>
                <w:rFonts w:ascii="Arial" w:hAnsi="Arial" w:cs="Arial"/>
                <w:bCs/>
                <w:sz w:val="18"/>
                <w:szCs w:val="18"/>
              </w:rPr>
              <w:t>The Community Speed Watch is back in action with 8 members</w:t>
            </w:r>
            <w:r w:rsidR="00606484" w:rsidRPr="008A07B5">
              <w:rPr>
                <w:rFonts w:ascii="Arial" w:hAnsi="Arial" w:cs="Arial"/>
                <w:bCs/>
                <w:sz w:val="18"/>
                <w:szCs w:val="18"/>
              </w:rPr>
              <w:t>.</w:t>
            </w:r>
          </w:p>
          <w:p w:rsidR="00606484" w:rsidRPr="008A07B5" w:rsidRDefault="00606484" w:rsidP="0095628F">
            <w:pPr>
              <w:pStyle w:val="NormalWeb"/>
              <w:spacing w:before="0" w:beforeAutospacing="0" w:after="120" w:afterAutospacing="0"/>
              <w:rPr>
                <w:rFonts w:ascii="Arial" w:hAnsi="Arial" w:cs="Arial"/>
                <w:bCs/>
                <w:sz w:val="18"/>
                <w:szCs w:val="18"/>
              </w:rPr>
            </w:pPr>
            <w:r w:rsidRPr="008A07B5">
              <w:rPr>
                <w:rFonts w:ascii="Arial" w:hAnsi="Arial" w:cs="Arial"/>
                <w:bCs/>
                <w:sz w:val="18"/>
                <w:szCs w:val="18"/>
              </w:rPr>
              <w:t>A member of the public noted that the information on the notice boards was not completely current.  The Coronavirus legislation allows for notices of meetings to be published online only.  It was not deemed safe for the Clerks to keep the notice boards up to date during the pandemic lockdowns.</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34330" w:rsidRDefault="00B24147" w:rsidP="006A0DB9">
            <w:pPr>
              <w:tabs>
                <w:tab w:val="left" w:pos="4500"/>
                <w:tab w:val="left" w:pos="5940"/>
              </w:tabs>
              <w:spacing w:before="120" w:after="120"/>
              <w:jc w:val="both"/>
              <w:rPr>
                <w:rFonts w:cs="Arial"/>
                <w:sz w:val="18"/>
                <w:szCs w:val="18"/>
              </w:rPr>
            </w:pPr>
          </w:p>
          <w:p w:rsidR="00AB6218" w:rsidRPr="00134330" w:rsidRDefault="00AB6218"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31327E" w:rsidRPr="00134330" w:rsidRDefault="0031327E" w:rsidP="006A0DB9">
            <w:pPr>
              <w:tabs>
                <w:tab w:val="left" w:pos="4500"/>
                <w:tab w:val="left" w:pos="5940"/>
              </w:tabs>
              <w:spacing w:before="120" w:after="120"/>
              <w:jc w:val="both"/>
              <w:rPr>
                <w:rFonts w:cs="Arial"/>
                <w:sz w:val="18"/>
                <w:szCs w:val="18"/>
              </w:rPr>
            </w:pPr>
          </w:p>
          <w:p w:rsidR="00AB6218" w:rsidRPr="00134330" w:rsidRDefault="00AB6218" w:rsidP="006A0DB9">
            <w:pPr>
              <w:tabs>
                <w:tab w:val="left" w:pos="4500"/>
                <w:tab w:val="left" w:pos="5940"/>
              </w:tabs>
              <w:spacing w:before="120" w:after="120"/>
              <w:jc w:val="both"/>
              <w:rPr>
                <w:rFonts w:cs="Arial"/>
                <w:sz w:val="18"/>
                <w:szCs w:val="18"/>
              </w:rPr>
            </w:pPr>
          </w:p>
          <w:p w:rsidR="00AB6218" w:rsidRPr="00134330" w:rsidRDefault="00AB6218" w:rsidP="006A0DB9">
            <w:pPr>
              <w:tabs>
                <w:tab w:val="left" w:pos="4500"/>
                <w:tab w:val="left" w:pos="5940"/>
              </w:tabs>
              <w:spacing w:before="120" w:after="120"/>
              <w:jc w:val="both"/>
              <w:rPr>
                <w:rFonts w:cs="Arial"/>
                <w:sz w:val="18"/>
                <w:szCs w:val="18"/>
              </w:rPr>
            </w:pPr>
          </w:p>
        </w:tc>
      </w:tr>
      <w:tr w:rsidR="00A06321" w:rsidRPr="00134330"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A06321" w:rsidRDefault="00A06321" w:rsidP="00481CB8">
            <w:pPr>
              <w:spacing w:before="120" w:after="120"/>
              <w:rPr>
                <w:rFonts w:cs="Arial"/>
                <w:b/>
                <w:sz w:val="18"/>
                <w:szCs w:val="18"/>
              </w:rPr>
            </w:pPr>
            <w:r>
              <w:rPr>
                <w:rFonts w:cs="Arial"/>
                <w:b/>
                <w:sz w:val="18"/>
                <w:szCs w:val="18"/>
              </w:rPr>
              <w:lastRenderedPageBreak/>
              <w:t>2021-0006</w:t>
            </w:r>
          </w:p>
        </w:tc>
        <w:tc>
          <w:tcPr>
            <w:tcW w:w="7835" w:type="dxa"/>
            <w:tcBorders>
              <w:top w:val="single" w:sz="4" w:space="0" w:color="auto"/>
              <w:left w:val="single" w:sz="4" w:space="0" w:color="auto"/>
              <w:bottom w:val="single" w:sz="4" w:space="0" w:color="auto"/>
              <w:right w:val="single" w:sz="4" w:space="0" w:color="auto"/>
            </w:tcBorders>
          </w:tcPr>
          <w:p w:rsidR="00A06321" w:rsidRPr="008A07B5" w:rsidRDefault="00A06321" w:rsidP="00F44BC2">
            <w:pPr>
              <w:spacing w:before="120" w:after="120"/>
              <w:rPr>
                <w:rFonts w:cs="Arial"/>
                <w:b/>
                <w:sz w:val="18"/>
                <w:szCs w:val="18"/>
                <w:lang w:val="en-US"/>
              </w:rPr>
            </w:pPr>
            <w:r w:rsidRPr="008A07B5">
              <w:rPr>
                <w:rFonts w:cs="Arial"/>
                <w:b/>
                <w:sz w:val="18"/>
                <w:szCs w:val="18"/>
                <w:lang w:val="en-US"/>
              </w:rPr>
              <w:t>Co-Option of a new Councillor</w:t>
            </w:r>
          </w:p>
          <w:p w:rsidR="00A06321" w:rsidRPr="008A07B5" w:rsidRDefault="00A06321" w:rsidP="00A06321">
            <w:pPr>
              <w:spacing w:before="120" w:after="120"/>
              <w:rPr>
                <w:rFonts w:cs="Arial"/>
                <w:sz w:val="18"/>
                <w:szCs w:val="18"/>
                <w:lang w:val="en-US"/>
              </w:rPr>
            </w:pPr>
            <w:r w:rsidRPr="008A07B5">
              <w:rPr>
                <w:rFonts w:cs="Arial"/>
                <w:sz w:val="18"/>
                <w:szCs w:val="18"/>
                <w:lang w:val="en-US"/>
              </w:rPr>
              <w:t xml:space="preserve">The casual vacancy was advertised. 2 candidates were interviewed and Glenn </w:t>
            </w:r>
            <w:proofErr w:type="spellStart"/>
            <w:r w:rsidRPr="008A07B5">
              <w:rPr>
                <w:rFonts w:cs="Arial"/>
                <w:sz w:val="18"/>
                <w:szCs w:val="18"/>
                <w:lang w:val="en-US"/>
              </w:rPr>
              <w:t>Springett</w:t>
            </w:r>
            <w:proofErr w:type="spellEnd"/>
            <w:r w:rsidRPr="008A07B5">
              <w:rPr>
                <w:rFonts w:cs="Arial"/>
                <w:sz w:val="18"/>
                <w:szCs w:val="18"/>
                <w:lang w:val="en-US"/>
              </w:rPr>
              <w:t xml:space="preserve"> was recommended by the interview panel. The Council </w:t>
            </w:r>
            <w:r w:rsidRPr="008A07B5">
              <w:rPr>
                <w:rFonts w:cs="Arial"/>
                <w:b/>
                <w:sz w:val="18"/>
                <w:szCs w:val="18"/>
                <w:lang w:val="en-US"/>
              </w:rPr>
              <w:t>resolved</w:t>
            </w:r>
            <w:r w:rsidRPr="008A07B5">
              <w:rPr>
                <w:rFonts w:cs="Arial"/>
                <w:sz w:val="18"/>
                <w:szCs w:val="18"/>
                <w:lang w:val="en-US"/>
              </w:rPr>
              <w:t xml:space="preserve">, by a majority, to accept the recommendation.  The Clerk emailed Mr </w:t>
            </w:r>
            <w:proofErr w:type="spellStart"/>
            <w:r w:rsidRPr="008A07B5">
              <w:rPr>
                <w:rFonts w:cs="Arial"/>
                <w:sz w:val="18"/>
                <w:szCs w:val="18"/>
                <w:lang w:val="en-US"/>
              </w:rPr>
              <w:t>Springett</w:t>
            </w:r>
            <w:proofErr w:type="spellEnd"/>
            <w:r w:rsidRPr="008A07B5">
              <w:rPr>
                <w:rFonts w:cs="Arial"/>
                <w:sz w:val="18"/>
                <w:szCs w:val="18"/>
                <w:lang w:val="en-US"/>
              </w:rPr>
              <w:t xml:space="preserve"> the Declaration of Acceptance, which he signed and showed to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A06321" w:rsidRPr="00134330" w:rsidRDefault="00A06321" w:rsidP="00F64561">
            <w:pPr>
              <w:tabs>
                <w:tab w:val="left" w:pos="4500"/>
                <w:tab w:val="left" w:pos="5940"/>
              </w:tabs>
              <w:spacing w:before="120" w:after="120"/>
              <w:jc w:val="both"/>
              <w:rPr>
                <w:rFonts w:cs="Arial"/>
                <w:sz w:val="18"/>
                <w:szCs w:val="18"/>
              </w:rPr>
            </w:pPr>
          </w:p>
        </w:tc>
      </w:tr>
      <w:tr w:rsidR="00B24147" w:rsidRPr="00134330"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134330" w:rsidRDefault="002240FE" w:rsidP="00A06321">
            <w:pPr>
              <w:spacing w:before="120" w:after="120"/>
              <w:rPr>
                <w:rFonts w:cs="Arial"/>
                <w:sz w:val="18"/>
                <w:szCs w:val="18"/>
              </w:rPr>
            </w:pPr>
            <w:r>
              <w:rPr>
                <w:rFonts w:cs="Arial"/>
                <w:b/>
                <w:sz w:val="18"/>
                <w:szCs w:val="18"/>
              </w:rPr>
              <w:t>2021-00</w:t>
            </w:r>
            <w:r w:rsidR="00A06321">
              <w:rPr>
                <w:rFonts w:cs="Arial"/>
                <w:b/>
                <w:sz w:val="18"/>
                <w:szCs w:val="18"/>
              </w:rPr>
              <w:t>0</w:t>
            </w:r>
            <w:r w:rsidR="00481CB8" w:rsidRPr="00134330">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B24147" w:rsidRPr="008A07B5" w:rsidRDefault="00B24147" w:rsidP="00F44BC2">
            <w:pPr>
              <w:spacing w:before="120" w:after="120"/>
              <w:rPr>
                <w:rFonts w:cs="Arial"/>
                <w:b/>
                <w:sz w:val="18"/>
                <w:szCs w:val="18"/>
                <w:lang w:val="en-US"/>
              </w:rPr>
            </w:pPr>
            <w:r w:rsidRPr="008A07B5">
              <w:rPr>
                <w:rFonts w:cs="Arial"/>
                <w:b/>
                <w:sz w:val="18"/>
                <w:szCs w:val="18"/>
                <w:lang w:val="en-US"/>
              </w:rPr>
              <w:t>Chairman’s Report</w:t>
            </w:r>
            <w:r w:rsidR="00582E39" w:rsidRPr="008A07B5">
              <w:rPr>
                <w:rFonts w:cs="Arial"/>
                <w:b/>
                <w:sz w:val="18"/>
                <w:szCs w:val="18"/>
                <w:lang w:val="en-US"/>
              </w:rPr>
              <w:t xml:space="preserve"> given by Cllr Wi</w:t>
            </w:r>
            <w:r w:rsidR="0010755B" w:rsidRPr="008A07B5">
              <w:rPr>
                <w:rFonts w:cs="Arial"/>
                <w:b/>
                <w:sz w:val="18"/>
                <w:szCs w:val="18"/>
                <w:lang w:val="en-US"/>
              </w:rPr>
              <w:t>l</w:t>
            </w:r>
            <w:r w:rsidR="00582E39" w:rsidRPr="008A07B5">
              <w:rPr>
                <w:rFonts w:cs="Arial"/>
                <w:b/>
                <w:sz w:val="18"/>
                <w:szCs w:val="18"/>
                <w:lang w:val="en-US"/>
              </w:rPr>
              <w:t>kins</w:t>
            </w:r>
          </w:p>
          <w:p w:rsidR="00A06321"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 xml:space="preserve">As this is our first full council meeting of 2021 may I wish everyone a happy and optimistic New </w:t>
            </w:r>
            <w:proofErr w:type="gramStart"/>
            <w:r w:rsidRPr="008A07B5">
              <w:rPr>
                <w:rFonts w:cs="Arial"/>
                <w:color w:val="201F1E"/>
                <w:sz w:val="18"/>
                <w:szCs w:val="23"/>
                <w:bdr w:val="none" w:sz="0" w:space="0" w:color="auto" w:frame="1"/>
              </w:rPr>
              <w:t>Year.</w:t>
            </w:r>
            <w:proofErr w:type="gramEnd"/>
          </w:p>
          <w:p w:rsidR="00A06321"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We are currently in our third national lockdown, as everyone will be only too well aware, but we have to maintain our resolve to continue to comply with the Government guidance to keep everyone safe In our community whilst the vaccine programme is being rolled out. Whereas we do not know when restrictions may start to be lifted, and schools allowed to open, we are seeing the vaccination programme picking up pace to protect our most vulnerable residents initially and be extended in due course to all adults. As a community we must continue to support each other and particularly the most vulnerable to get us through the next few weeks and months.</w:t>
            </w:r>
          </w:p>
          <w:p w:rsidR="00A06321"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As a parish council we continue to undertake our business virtually and will do so for the foreseeable future as long as the law allows us to do so and it is appropriate to do so. We are already thinking about how we are likely to run our Annual Parish meeting in April and Annual General meeting in May.</w:t>
            </w:r>
          </w:p>
          <w:p w:rsidR="00A06321"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 xml:space="preserve">I would like to briefly mention an example of work the parish council undertook between Christmas and New Year which may have gone unnoticed. This relates to the road works and road closure in Cucumber Lane which started on 21 December and </w:t>
            </w:r>
            <w:proofErr w:type="gramStart"/>
            <w:r w:rsidRPr="008A07B5">
              <w:rPr>
                <w:rFonts w:cs="Arial"/>
                <w:color w:val="201F1E"/>
                <w:sz w:val="18"/>
                <w:szCs w:val="23"/>
                <w:bdr w:val="none" w:sz="0" w:space="0" w:color="auto" w:frame="1"/>
              </w:rPr>
              <w:t>were</w:t>
            </w:r>
            <w:proofErr w:type="gramEnd"/>
            <w:r w:rsidRPr="008A07B5">
              <w:rPr>
                <w:rFonts w:cs="Arial"/>
                <w:color w:val="201F1E"/>
                <w:sz w:val="18"/>
                <w:szCs w:val="23"/>
                <w:bdr w:val="none" w:sz="0" w:space="0" w:color="auto" w:frame="1"/>
              </w:rPr>
              <w:t xml:space="preserve"> due to be finished before Christmas, but were not completed on time. The road remained closed with no explanation during the bank holidays and everyone will appreciate the importance of this arterial route into the village. Significant work was undertaken by Sharon, the Parish Clerk, with great support from our County Councillor Andrew Proctor, who managed to engage with </w:t>
            </w:r>
            <w:proofErr w:type="spellStart"/>
            <w:r w:rsidRPr="008A07B5">
              <w:rPr>
                <w:rFonts w:cs="Arial"/>
                <w:color w:val="201F1E"/>
                <w:sz w:val="18"/>
                <w:szCs w:val="23"/>
                <w:bdr w:val="none" w:sz="0" w:space="0" w:color="auto" w:frame="1"/>
              </w:rPr>
              <w:t>Cadent’s</w:t>
            </w:r>
            <w:proofErr w:type="spellEnd"/>
            <w:r w:rsidRPr="008A07B5">
              <w:rPr>
                <w:rFonts w:cs="Arial"/>
                <w:color w:val="201F1E"/>
                <w:sz w:val="18"/>
                <w:szCs w:val="23"/>
                <w:bdr w:val="none" w:sz="0" w:space="0" w:color="auto" w:frame="1"/>
              </w:rPr>
              <w:t xml:space="preserve"> chief executive, which got wheels turning and the road reopened. Following on from the communication between Cadent, the parish council and County Councillor, we were requested by Cadent to participate in a debrief meeting with their senior officials to establish what went wrong. Cadent accepted that these road works and road closure were not handled well and apologised for the inconvenience to residents and promised to respond to the lessons learned. This example shows the influence local councils, parish and county, can have engaging with big </w:t>
            </w:r>
            <w:proofErr w:type="spellStart"/>
            <w:r w:rsidRPr="008A07B5">
              <w:rPr>
                <w:rFonts w:cs="Arial"/>
                <w:color w:val="201F1E"/>
                <w:sz w:val="18"/>
                <w:szCs w:val="23"/>
                <w:bdr w:val="none" w:sz="0" w:space="0" w:color="auto" w:frame="1"/>
              </w:rPr>
              <w:t>corporates</w:t>
            </w:r>
            <w:proofErr w:type="spellEnd"/>
            <w:r w:rsidRPr="008A07B5">
              <w:rPr>
                <w:rFonts w:cs="Arial"/>
                <w:color w:val="201F1E"/>
                <w:sz w:val="18"/>
                <w:szCs w:val="23"/>
                <w:bdr w:val="none" w:sz="0" w:space="0" w:color="auto" w:frame="1"/>
              </w:rPr>
              <w:t>. Thank you in particular to Sharon and Andrew.</w:t>
            </w:r>
          </w:p>
          <w:p w:rsidR="00A06321"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As you will hear during the course of the agenda the work of the Parish Council continues at pace as we head into the new year.</w:t>
            </w:r>
          </w:p>
          <w:p w:rsidR="009728B6" w:rsidRPr="008A07B5" w:rsidRDefault="00A06321" w:rsidP="00A06321">
            <w:pPr>
              <w:shd w:val="clear" w:color="auto" w:fill="FFFFFF"/>
              <w:spacing w:after="120"/>
              <w:textAlignment w:val="baseline"/>
              <w:rPr>
                <w:rFonts w:cs="Arial"/>
                <w:color w:val="201F1E"/>
                <w:sz w:val="18"/>
                <w:szCs w:val="23"/>
                <w:bdr w:val="none" w:sz="0" w:space="0" w:color="auto" w:frame="1"/>
              </w:rPr>
            </w:pPr>
            <w:r w:rsidRPr="008A07B5">
              <w:rPr>
                <w:rFonts w:cs="Arial"/>
                <w:color w:val="201F1E"/>
                <w:sz w:val="18"/>
                <w:szCs w:val="23"/>
                <w:bdr w:val="none" w:sz="0" w:space="0" w:color="auto" w:frame="1"/>
              </w:rPr>
              <w:t>Take care and 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34330" w:rsidRDefault="00B24147" w:rsidP="00F64561">
            <w:pPr>
              <w:tabs>
                <w:tab w:val="left" w:pos="4500"/>
                <w:tab w:val="left" w:pos="5940"/>
              </w:tabs>
              <w:spacing w:before="120" w:after="120"/>
              <w:jc w:val="both"/>
              <w:rPr>
                <w:rFonts w:cs="Arial"/>
                <w:sz w:val="18"/>
                <w:szCs w:val="18"/>
              </w:rPr>
            </w:pPr>
          </w:p>
        </w:tc>
      </w:tr>
      <w:tr w:rsidR="00DD4A43" w:rsidRPr="00134330"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1727C2" w:rsidRDefault="002240FE" w:rsidP="00D13711">
            <w:pPr>
              <w:spacing w:before="120"/>
              <w:rPr>
                <w:rFonts w:cs="Arial"/>
                <w:b/>
                <w:sz w:val="18"/>
                <w:szCs w:val="18"/>
              </w:rPr>
            </w:pPr>
            <w:r w:rsidRPr="001727C2">
              <w:rPr>
                <w:rFonts w:cs="Arial"/>
                <w:b/>
                <w:sz w:val="18"/>
                <w:szCs w:val="18"/>
              </w:rPr>
              <w:t>2021-00</w:t>
            </w:r>
            <w:r w:rsidR="00A06321" w:rsidRPr="001727C2">
              <w:rPr>
                <w:rFonts w:cs="Arial"/>
                <w:b/>
                <w:sz w:val="18"/>
                <w:szCs w:val="18"/>
              </w:rPr>
              <w:t>0</w:t>
            </w:r>
            <w:r w:rsidR="00481CB8" w:rsidRPr="001727C2">
              <w:rPr>
                <w:rFonts w:cs="Arial"/>
                <w:b/>
                <w:sz w:val="18"/>
                <w:szCs w:val="18"/>
              </w:rPr>
              <w:t>8</w:t>
            </w:r>
          </w:p>
          <w:p w:rsidR="00DD4A43" w:rsidRPr="001727C2"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1727C2" w:rsidRDefault="00B7027F" w:rsidP="00DD4A43">
            <w:pPr>
              <w:spacing w:before="120" w:after="120"/>
              <w:jc w:val="both"/>
              <w:rPr>
                <w:rFonts w:cs="Arial"/>
                <w:b/>
                <w:sz w:val="18"/>
                <w:szCs w:val="18"/>
              </w:rPr>
            </w:pPr>
            <w:r w:rsidRPr="001727C2">
              <w:rPr>
                <w:rFonts w:cs="Arial"/>
                <w:b/>
                <w:sz w:val="18"/>
                <w:szCs w:val="18"/>
              </w:rPr>
              <w:t>Committee Reports</w:t>
            </w:r>
          </w:p>
          <w:p w:rsidR="00DD4A43" w:rsidRPr="001727C2" w:rsidRDefault="00DD4A43" w:rsidP="00DD4A43">
            <w:pPr>
              <w:spacing w:before="120" w:after="120"/>
              <w:jc w:val="both"/>
              <w:rPr>
                <w:rFonts w:cs="Arial"/>
                <w:b/>
                <w:sz w:val="18"/>
                <w:szCs w:val="18"/>
              </w:rPr>
            </w:pPr>
            <w:r w:rsidRPr="001727C2">
              <w:rPr>
                <w:rFonts w:cs="Arial"/>
                <w:b/>
                <w:sz w:val="18"/>
                <w:szCs w:val="18"/>
              </w:rPr>
              <w:t>Land Management Committee’s Report</w:t>
            </w:r>
            <w:r w:rsidR="002B0AA3" w:rsidRPr="001727C2">
              <w:rPr>
                <w:rFonts w:cs="Arial"/>
                <w:b/>
                <w:sz w:val="18"/>
                <w:szCs w:val="18"/>
              </w:rPr>
              <w:t xml:space="preserve"> given by its Chairman Graham Abbot</w:t>
            </w:r>
            <w:r w:rsidR="008E7A13" w:rsidRPr="001727C2">
              <w:rPr>
                <w:rFonts w:cs="Arial"/>
                <w:b/>
                <w:sz w:val="18"/>
                <w:szCs w:val="18"/>
              </w:rPr>
              <w:t>t</w:t>
            </w:r>
          </w:p>
          <w:p w:rsidR="001C38CA" w:rsidRPr="001727C2" w:rsidRDefault="00102914" w:rsidP="003C75BD">
            <w:pPr>
              <w:spacing w:after="120"/>
              <w:textAlignment w:val="baseline"/>
              <w:rPr>
                <w:rFonts w:cs="Arial"/>
                <w:sz w:val="18"/>
                <w:szCs w:val="18"/>
              </w:rPr>
            </w:pPr>
            <w:r w:rsidRPr="001727C2">
              <w:rPr>
                <w:rFonts w:cs="Arial"/>
                <w:sz w:val="18"/>
                <w:szCs w:val="18"/>
              </w:rPr>
              <w:t>A</w:t>
            </w:r>
            <w:r w:rsidR="00454922" w:rsidRPr="001727C2">
              <w:rPr>
                <w:rFonts w:cs="Arial"/>
                <w:sz w:val="18"/>
                <w:szCs w:val="18"/>
              </w:rPr>
              <w:t>t</w:t>
            </w:r>
            <w:r w:rsidRPr="001727C2">
              <w:rPr>
                <w:rFonts w:cs="Arial"/>
                <w:sz w:val="18"/>
                <w:szCs w:val="18"/>
              </w:rPr>
              <w:t xml:space="preserve"> the last meeting</w:t>
            </w:r>
            <w:r w:rsidR="00454922" w:rsidRPr="001727C2">
              <w:rPr>
                <w:rFonts w:cs="Arial"/>
                <w:sz w:val="18"/>
                <w:szCs w:val="18"/>
              </w:rPr>
              <w:t xml:space="preserve"> we discussed</w:t>
            </w:r>
            <w:r w:rsidRPr="001727C2">
              <w:rPr>
                <w:rFonts w:cs="Arial"/>
                <w:sz w:val="18"/>
                <w:szCs w:val="18"/>
              </w:rPr>
              <w:t xml:space="preserve"> forging closer li</w:t>
            </w:r>
            <w:r w:rsidR="00C34C98" w:rsidRPr="001727C2">
              <w:rPr>
                <w:rFonts w:cs="Arial"/>
                <w:sz w:val="18"/>
                <w:szCs w:val="18"/>
              </w:rPr>
              <w:t>n</w:t>
            </w:r>
            <w:r w:rsidRPr="001727C2">
              <w:rPr>
                <w:rFonts w:cs="Arial"/>
                <w:sz w:val="18"/>
                <w:szCs w:val="18"/>
              </w:rPr>
              <w:t>ks with the Tree Warden Network</w:t>
            </w:r>
            <w:r w:rsidR="00454922" w:rsidRPr="001727C2">
              <w:rPr>
                <w:rFonts w:cs="Arial"/>
                <w:sz w:val="18"/>
                <w:szCs w:val="18"/>
              </w:rPr>
              <w:t>. This would assist us greatly with</w:t>
            </w:r>
            <w:r w:rsidR="001C38CA" w:rsidRPr="001727C2">
              <w:rPr>
                <w:rFonts w:cs="Arial"/>
                <w:sz w:val="18"/>
                <w:szCs w:val="18"/>
              </w:rPr>
              <w:t xml:space="preserve"> managing</w:t>
            </w:r>
            <w:r w:rsidRPr="001727C2">
              <w:rPr>
                <w:rFonts w:cs="Arial"/>
                <w:sz w:val="18"/>
                <w:szCs w:val="18"/>
              </w:rPr>
              <w:t xml:space="preserve"> Church Fen</w:t>
            </w:r>
            <w:r w:rsidR="001C38CA" w:rsidRPr="001727C2">
              <w:rPr>
                <w:rFonts w:cs="Arial"/>
                <w:sz w:val="18"/>
                <w:szCs w:val="18"/>
              </w:rPr>
              <w:t>, to be able to draw on their</w:t>
            </w:r>
            <w:r w:rsidRPr="001727C2">
              <w:rPr>
                <w:rFonts w:cs="Arial"/>
                <w:sz w:val="18"/>
                <w:szCs w:val="18"/>
              </w:rPr>
              <w:t xml:space="preserve"> expertise and contacts. </w:t>
            </w:r>
            <w:r w:rsidR="001C38CA" w:rsidRPr="001727C2">
              <w:rPr>
                <w:rFonts w:cs="Arial"/>
                <w:sz w:val="18"/>
                <w:szCs w:val="18"/>
              </w:rPr>
              <w:lastRenderedPageBreak/>
              <w:t>We look forward to a b</w:t>
            </w:r>
            <w:r w:rsidR="00C34C98" w:rsidRPr="001727C2">
              <w:rPr>
                <w:rFonts w:cs="Arial"/>
                <w:sz w:val="18"/>
                <w:szCs w:val="18"/>
              </w:rPr>
              <w:t xml:space="preserve">eneficial working relationship </w:t>
            </w:r>
            <w:r w:rsidR="001C38CA" w:rsidRPr="001727C2">
              <w:rPr>
                <w:rFonts w:cs="Arial"/>
                <w:sz w:val="18"/>
                <w:szCs w:val="18"/>
              </w:rPr>
              <w:t xml:space="preserve">that might be able to produce some new solutions to old problems. </w:t>
            </w:r>
          </w:p>
          <w:p w:rsidR="001C38CA" w:rsidRPr="001727C2" w:rsidRDefault="001C38CA" w:rsidP="003C75BD">
            <w:pPr>
              <w:spacing w:after="120"/>
              <w:textAlignment w:val="baseline"/>
              <w:rPr>
                <w:rFonts w:cs="Arial"/>
                <w:sz w:val="18"/>
                <w:szCs w:val="18"/>
              </w:rPr>
            </w:pPr>
            <w:r w:rsidRPr="001727C2">
              <w:rPr>
                <w:rFonts w:cs="Arial"/>
                <w:sz w:val="18"/>
                <w:szCs w:val="18"/>
              </w:rPr>
              <w:t xml:space="preserve">We also discussed </w:t>
            </w:r>
            <w:r w:rsidR="00C34C98" w:rsidRPr="001727C2">
              <w:rPr>
                <w:rFonts w:cs="Arial"/>
                <w:sz w:val="18"/>
                <w:szCs w:val="18"/>
              </w:rPr>
              <w:t>the new</w:t>
            </w:r>
            <w:r w:rsidRPr="001727C2">
              <w:rPr>
                <w:rFonts w:cs="Arial"/>
                <w:sz w:val="18"/>
                <w:szCs w:val="18"/>
              </w:rPr>
              <w:t xml:space="preserve"> 25 year</w:t>
            </w:r>
            <w:r w:rsidR="00C34C98" w:rsidRPr="001727C2">
              <w:rPr>
                <w:rFonts w:cs="Arial"/>
                <w:sz w:val="18"/>
                <w:szCs w:val="18"/>
              </w:rPr>
              <w:t xml:space="preserve"> lease</w:t>
            </w:r>
            <w:r w:rsidRPr="001727C2">
              <w:rPr>
                <w:rFonts w:cs="Arial"/>
                <w:sz w:val="18"/>
                <w:szCs w:val="18"/>
              </w:rPr>
              <w:t xml:space="preserve"> at Church Fen, C</w:t>
            </w:r>
            <w:r w:rsidR="00C34C98" w:rsidRPr="001727C2">
              <w:rPr>
                <w:rFonts w:cs="Arial"/>
                <w:sz w:val="18"/>
                <w:szCs w:val="18"/>
              </w:rPr>
              <w:t>em</w:t>
            </w:r>
            <w:r w:rsidRPr="001727C2">
              <w:rPr>
                <w:rFonts w:cs="Arial"/>
                <w:sz w:val="18"/>
                <w:szCs w:val="18"/>
              </w:rPr>
              <w:t>etery</w:t>
            </w:r>
            <w:r w:rsidR="00C34C98" w:rsidRPr="001727C2">
              <w:rPr>
                <w:rFonts w:cs="Arial"/>
                <w:sz w:val="18"/>
                <w:szCs w:val="18"/>
              </w:rPr>
              <w:t xml:space="preserve"> fees</w:t>
            </w:r>
            <w:r w:rsidRPr="001727C2">
              <w:rPr>
                <w:rFonts w:cs="Arial"/>
                <w:sz w:val="18"/>
                <w:szCs w:val="18"/>
              </w:rPr>
              <w:t>, and a new clause in the</w:t>
            </w:r>
            <w:r w:rsidR="00C34C98" w:rsidRPr="001727C2">
              <w:rPr>
                <w:rFonts w:cs="Arial"/>
                <w:sz w:val="18"/>
                <w:szCs w:val="18"/>
              </w:rPr>
              <w:t xml:space="preserve"> </w:t>
            </w:r>
            <w:r w:rsidRPr="001727C2">
              <w:rPr>
                <w:rFonts w:cs="Arial"/>
                <w:sz w:val="18"/>
                <w:szCs w:val="18"/>
              </w:rPr>
              <w:t>C</w:t>
            </w:r>
            <w:r w:rsidR="00C34C98" w:rsidRPr="001727C2">
              <w:rPr>
                <w:rFonts w:cs="Arial"/>
                <w:sz w:val="18"/>
                <w:szCs w:val="18"/>
              </w:rPr>
              <w:t>em</w:t>
            </w:r>
            <w:r w:rsidRPr="001727C2">
              <w:rPr>
                <w:rFonts w:cs="Arial"/>
                <w:sz w:val="18"/>
                <w:szCs w:val="18"/>
              </w:rPr>
              <w:t>etery</w:t>
            </w:r>
            <w:r w:rsidR="00C34C98" w:rsidRPr="001727C2">
              <w:rPr>
                <w:rFonts w:cs="Arial"/>
                <w:sz w:val="18"/>
                <w:szCs w:val="18"/>
              </w:rPr>
              <w:t xml:space="preserve"> reg</w:t>
            </w:r>
            <w:r w:rsidRPr="001727C2">
              <w:rPr>
                <w:rFonts w:cs="Arial"/>
                <w:sz w:val="18"/>
                <w:szCs w:val="18"/>
              </w:rPr>
              <w:t>ulation</w:t>
            </w:r>
            <w:r w:rsidR="00C34C98" w:rsidRPr="001727C2">
              <w:rPr>
                <w:rFonts w:cs="Arial"/>
                <w:sz w:val="18"/>
                <w:szCs w:val="18"/>
              </w:rPr>
              <w:t xml:space="preserve">s. </w:t>
            </w:r>
          </w:p>
          <w:p w:rsidR="00102914" w:rsidRPr="001727C2" w:rsidRDefault="001C38CA" w:rsidP="003C75BD">
            <w:pPr>
              <w:spacing w:after="120"/>
              <w:textAlignment w:val="baseline"/>
              <w:rPr>
                <w:rFonts w:cs="Arial"/>
                <w:sz w:val="18"/>
                <w:szCs w:val="18"/>
              </w:rPr>
            </w:pPr>
            <w:r w:rsidRPr="001727C2">
              <w:rPr>
                <w:rFonts w:cs="Arial"/>
                <w:sz w:val="18"/>
                <w:szCs w:val="18"/>
              </w:rPr>
              <w:t xml:space="preserve">The </w:t>
            </w:r>
            <w:r w:rsidR="00C34C98" w:rsidRPr="001727C2">
              <w:rPr>
                <w:rFonts w:cs="Arial"/>
                <w:sz w:val="18"/>
                <w:szCs w:val="18"/>
              </w:rPr>
              <w:t>budget</w:t>
            </w:r>
            <w:r w:rsidRPr="001727C2">
              <w:rPr>
                <w:rFonts w:cs="Arial"/>
                <w:sz w:val="18"/>
                <w:szCs w:val="18"/>
              </w:rPr>
              <w:t xml:space="preserve"> stands in a</w:t>
            </w:r>
            <w:r w:rsidR="00C34C98" w:rsidRPr="001727C2">
              <w:rPr>
                <w:rFonts w:cs="Arial"/>
                <w:sz w:val="18"/>
                <w:szCs w:val="18"/>
              </w:rPr>
              <w:t xml:space="preserve"> good</w:t>
            </w:r>
            <w:r w:rsidRPr="001727C2">
              <w:rPr>
                <w:rFonts w:cs="Arial"/>
                <w:sz w:val="18"/>
                <w:szCs w:val="18"/>
              </w:rPr>
              <w:t xml:space="preserve"> position at the moment</w:t>
            </w:r>
            <w:r w:rsidR="00C34C98" w:rsidRPr="001727C2">
              <w:rPr>
                <w:rFonts w:cs="Arial"/>
                <w:sz w:val="18"/>
                <w:szCs w:val="18"/>
              </w:rPr>
              <w:t xml:space="preserve"> with 75% used. </w:t>
            </w:r>
            <w:r w:rsidRPr="001727C2">
              <w:rPr>
                <w:rFonts w:cs="Arial"/>
                <w:sz w:val="18"/>
                <w:szCs w:val="18"/>
              </w:rPr>
              <w:t>R</w:t>
            </w:r>
            <w:r w:rsidR="00C34C98" w:rsidRPr="001727C2">
              <w:rPr>
                <w:rFonts w:cs="Arial"/>
                <w:sz w:val="18"/>
                <w:szCs w:val="18"/>
              </w:rPr>
              <w:t xml:space="preserve">outine work </w:t>
            </w:r>
            <w:r w:rsidRPr="001727C2">
              <w:rPr>
                <w:rFonts w:cs="Arial"/>
                <w:sz w:val="18"/>
                <w:szCs w:val="18"/>
              </w:rPr>
              <w:t xml:space="preserve">has been </w:t>
            </w:r>
            <w:r w:rsidR="00C34C98" w:rsidRPr="001727C2">
              <w:rPr>
                <w:rFonts w:cs="Arial"/>
                <w:sz w:val="18"/>
                <w:szCs w:val="18"/>
              </w:rPr>
              <w:t xml:space="preserve">halted </w:t>
            </w:r>
            <w:r w:rsidRPr="001727C2">
              <w:rPr>
                <w:rFonts w:cs="Arial"/>
                <w:sz w:val="18"/>
                <w:szCs w:val="18"/>
              </w:rPr>
              <w:t>by the pandemic but it is good to see our facilities are still providing</w:t>
            </w:r>
            <w:r w:rsidR="00C34C98" w:rsidRPr="001727C2">
              <w:rPr>
                <w:rFonts w:cs="Arial"/>
                <w:sz w:val="18"/>
                <w:szCs w:val="18"/>
              </w:rPr>
              <w:t xml:space="preserve"> quiet relax</w:t>
            </w:r>
            <w:r w:rsidRPr="001727C2">
              <w:rPr>
                <w:rFonts w:cs="Arial"/>
                <w:sz w:val="18"/>
                <w:szCs w:val="18"/>
              </w:rPr>
              <w:t>at</w:t>
            </w:r>
            <w:r w:rsidR="00C34C98" w:rsidRPr="001727C2">
              <w:rPr>
                <w:rFonts w:cs="Arial"/>
                <w:sz w:val="18"/>
                <w:szCs w:val="18"/>
              </w:rPr>
              <w:t>i</w:t>
            </w:r>
            <w:r w:rsidRPr="001727C2">
              <w:rPr>
                <w:rFonts w:cs="Arial"/>
                <w:sz w:val="18"/>
                <w:szCs w:val="18"/>
              </w:rPr>
              <w:t>o</w:t>
            </w:r>
            <w:r w:rsidR="00C34C98" w:rsidRPr="001727C2">
              <w:rPr>
                <w:rFonts w:cs="Arial"/>
                <w:sz w:val="18"/>
                <w:szCs w:val="18"/>
              </w:rPr>
              <w:t>n</w:t>
            </w:r>
            <w:r w:rsidRPr="001727C2">
              <w:rPr>
                <w:rFonts w:cs="Arial"/>
                <w:sz w:val="18"/>
                <w:szCs w:val="18"/>
              </w:rPr>
              <w:t xml:space="preserve"> and personal exercise for</w:t>
            </w:r>
            <w:r w:rsidR="00C34C98" w:rsidRPr="001727C2">
              <w:rPr>
                <w:rFonts w:cs="Arial"/>
                <w:sz w:val="18"/>
                <w:szCs w:val="18"/>
              </w:rPr>
              <w:t xml:space="preserve"> residen</w:t>
            </w:r>
            <w:r w:rsidRPr="001727C2">
              <w:rPr>
                <w:rFonts w:cs="Arial"/>
                <w:sz w:val="18"/>
                <w:szCs w:val="18"/>
              </w:rPr>
              <w:t>t</w:t>
            </w:r>
            <w:r w:rsidR="00C34C98" w:rsidRPr="001727C2">
              <w:rPr>
                <w:rFonts w:cs="Arial"/>
                <w:sz w:val="18"/>
                <w:szCs w:val="18"/>
              </w:rPr>
              <w:t>s</w:t>
            </w:r>
            <w:r w:rsidRPr="001727C2">
              <w:rPr>
                <w:rFonts w:cs="Arial"/>
                <w:sz w:val="18"/>
                <w:szCs w:val="18"/>
              </w:rPr>
              <w:t>.</w:t>
            </w:r>
          </w:p>
          <w:p w:rsidR="00C34C98" w:rsidRPr="001727C2" w:rsidRDefault="00C34C98" w:rsidP="003C75BD">
            <w:pPr>
              <w:spacing w:after="120"/>
              <w:textAlignment w:val="baseline"/>
              <w:rPr>
                <w:rFonts w:cs="Arial"/>
                <w:sz w:val="18"/>
                <w:szCs w:val="18"/>
              </w:rPr>
            </w:pPr>
            <w:r w:rsidRPr="001727C2">
              <w:rPr>
                <w:rFonts w:cs="Arial"/>
                <w:sz w:val="18"/>
                <w:szCs w:val="18"/>
              </w:rPr>
              <w:t xml:space="preserve">The 25 year lease for the Church Fen moorings was </w:t>
            </w:r>
            <w:r w:rsidRPr="001727C2">
              <w:rPr>
                <w:rFonts w:cs="Arial"/>
                <w:b/>
                <w:sz w:val="18"/>
                <w:szCs w:val="18"/>
              </w:rPr>
              <w:t>approved</w:t>
            </w:r>
            <w:r w:rsidRPr="001727C2">
              <w:rPr>
                <w:rFonts w:cs="Arial"/>
                <w:sz w:val="18"/>
                <w:szCs w:val="18"/>
              </w:rPr>
              <w:t>, with 1 abstention.</w:t>
            </w:r>
          </w:p>
          <w:p w:rsidR="00C34C98" w:rsidRPr="001727C2" w:rsidRDefault="00C34C98" w:rsidP="003C75BD">
            <w:pPr>
              <w:spacing w:after="120"/>
              <w:textAlignment w:val="baseline"/>
              <w:rPr>
                <w:rFonts w:cs="Arial"/>
                <w:sz w:val="18"/>
                <w:szCs w:val="18"/>
              </w:rPr>
            </w:pPr>
            <w:r w:rsidRPr="001727C2">
              <w:rPr>
                <w:rFonts w:cs="Arial"/>
                <w:sz w:val="18"/>
                <w:szCs w:val="18"/>
              </w:rPr>
              <w:t xml:space="preserve">The new clause in the Cemetery regulations to allow consideration of burial of a person with no relative or means to pay, 5.22, was </w:t>
            </w:r>
            <w:r w:rsidRPr="001727C2">
              <w:rPr>
                <w:rFonts w:cs="Arial"/>
                <w:b/>
                <w:sz w:val="18"/>
                <w:szCs w:val="18"/>
              </w:rPr>
              <w:t>approved</w:t>
            </w:r>
            <w:r w:rsidRPr="001727C2">
              <w:rPr>
                <w:rFonts w:cs="Arial"/>
                <w:sz w:val="18"/>
                <w:szCs w:val="18"/>
              </w:rPr>
              <w:t>, with 1 abstention.</w:t>
            </w:r>
          </w:p>
          <w:p w:rsidR="00C34C98" w:rsidRPr="001727C2" w:rsidRDefault="00C34C98" w:rsidP="003C75BD">
            <w:pPr>
              <w:spacing w:after="120"/>
              <w:textAlignment w:val="baseline"/>
              <w:rPr>
                <w:rFonts w:cs="Arial"/>
                <w:sz w:val="18"/>
                <w:szCs w:val="18"/>
              </w:rPr>
            </w:pPr>
            <w:r w:rsidRPr="001727C2">
              <w:rPr>
                <w:rFonts w:cs="Arial"/>
                <w:sz w:val="18"/>
                <w:szCs w:val="18"/>
              </w:rPr>
              <w:t xml:space="preserve">An amendment to the Cemetery fee schedule for an exemption of charge for still born infants and persons </w:t>
            </w:r>
            <w:proofErr w:type="gramStart"/>
            <w:r w:rsidRPr="001727C2">
              <w:rPr>
                <w:rFonts w:cs="Arial"/>
                <w:sz w:val="18"/>
                <w:szCs w:val="18"/>
              </w:rPr>
              <w:t>under</w:t>
            </w:r>
            <w:proofErr w:type="gramEnd"/>
            <w:r w:rsidRPr="001727C2">
              <w:rPr>
                <w:rFonts w:cs="Arial"/>
                <w:sz w:val="18"/>
                <w:szCs w:val="18"/>
              </w:rPr>
              <w:t xml:space="preserve"> 18 years of age was </w:t>
            </w:r>
            <w:r w:rsidRPr="001727C2">
              <w:rPr>
                <w:rFonts w:cs="Arial"/>
                <w:b/>
                <w:sz w:val="18"/>
                <w:szCs w:val="18"/>
              </w:rPr>
              <w:t>approved</w:t>
            </w:r>
            <w:r w:rsidRPr="001727C2">
              <w:rPr>
                <w:rFonts w:cs="Arial"/>
                <w:sz w:val="18"/>
                <w:szCs w:val="18"/>
              </w:rPr>
              <w:t>, with 2 abstentions.</w:t>
            </w:r>
          </w:p>
          <w:p w:rsidR="008312BD" w:rsidRPr="001727C2" w:rsidRDefault="008312BD" w:rsidP="0026779D">
            <w:pPr>
              <w:spacing w:after="120"/>
              <w:textAlignment w:val="baseline"/>
              <w:rPr>
                <w:rFonts w:cs="Arial"/>
                <w:b/>
                <w:sz w:val="18"/>
                <w:szCs w:val="18"/>
              </w:rPr>
            </w:pPr>
            <w:r w:rsidRPr="001727C2">
              <w:rPr>
                <w:rFonts w:cs="Arial"/>
                <w:b/>
                <w:sz w:val="18"/>
                <w:szCs w:val="18"/>
              </w:rPr>
              <w:t>CDROB</w:t>
            </w:r>
            <w:r w:rsidR="001B6518" w:rsidRPr="001727C2">
              <w:rPr>
                <w:rFonts w:cs="Arial"/>
                <w:b/>
                <w:sz w:val="18"/>
                <w:szCs w:val="18"/>
              </w:rPr>
              <w:t xml:space="preserve"> Report given by </w:t>
            </w:r>
            <w:r w:rsidR="00BB020D" w:rsidRPr="001727C2">
              <w:rPr>
                <w:rFonts w:cs="Arial"/>
                <w:b/>
                <w:sz w:val="18"/>
                <w:szCs w:val="18"/>
              </w:rPr>
              <w:t>the Clerk</w:t>
            </w:r>
          </w:p>
          <w:p w:rsidR="00BB020D" w:rsidRPr="001727C2" w:rsidRDefault="00BB020D" w:rsidP="00ED0066">
            <w:pPr>
              <w:textAlignment w:val="baseline"/>
              <w:rPr>
                <w:rFonts w:cs="Arial"/>
                <w:sz w:val="18"/>
                <w:szCs w:val="18"/>
              </w:rPr>
            </w:pPr>
            <w:r w:rsidRPr="001727C2">
              <w:rPr>
                <w:rFonts w:cs="Arial"/>
                <w:sz w:val="18"/>
                <w:szCs w:val="18"/>
              </w:rPr>
              <w:t xml:space="preserve">Marianne Gibbs has resigned from the Committee but Tom Woods, the Church’s new Sports Worker, will be put forward to be </w:t>
            </w:r>
            <w:r w:rsidR="003C75BD" w:rsidRPr="001727C2">
              <w:rPr>
                <w:rFonts w:cs="Arial"/>
                <w:sz w:val="18"/>
                <w:szCs w:val="18"/>
              </w:rPr>
              <w:t>co-opt</w:t>
            </w:r>
            <w:r w:rsidRPr="001727C2">
              <w:rPr>
                <w:rFonts w:cs="Arial"/>
                <w:sz w:val="18"/>
                <w:szCs w:val="18"/>
              </w:rPr>
              <w:t>ed.</w:t>
            </w:r>
            <w:r w:rsidR="003C75BD" w:rsidRPr="001727C2">
              <w:rPr>
                <w:rFonts w:cs="Arial"/>
                <w:sz w:val="18"/>
                <w:szCs w:val="18"/>
              </w:rPr>
              <w:t xml:space="preserve"> </w:t>
            </w:r>
          </w:p>
          <w:p w:rsidR="00BB020D" w:rsidRPr="001727C2" w:rsidRDefault="00BB020D" w:rsidP="00ED0066">
            <w:pPr>
              <w:textAlignment w:val="baseline"/>
              <w:rPr>
                <w:rFonts w:cs="Arial"/>
                <w:sz w:val="18"/>
                <w:szCs w:val="18"/>
              </w:rPr>
            </w:pPr>
            <w:proofErr w:type="spellStart"/>
            <w:r w:rsidRPr="001727C2">
              <w:rPr>
                <w:rFonts w:cs="Arial"/>
                <w:sz w:val="18"/>
                <w:szCs w:val="18"/>
              </w:rPr>
              <w:t>Cycleways</w:t>
            </w:r>
            <w:proofErr w:type="spellEnd"/>
            <w:r w:rsidRPr="001727C2">
              <w:rPr>
                <w:rFonts w:cs="Arial"/>
                <w:sz w:val="18"/>
                <w:szCs w:val="18"/>
              </w:rPr>
              <w:t xml:space="preserve"> were discussed as a long term project.  Potential funding has been identified from the Green Infrastructure Fund and pooled CIL</w:t>
            </w:r>
            <w:r w:rsidR="00560F62" w:rsidRPr="001727C2">
              <w:rPr>
                <w:rFonts w:cs="Arial"/>
                <w:sz w:val="18"/>
                <w:szCs w:val="18"/>
              </w:rPr>
              <w:t xml:space="preserve"> (Greater Norwich Growth Board)</w:t>
            </w:r>
            <w:r w:rsidRPr="001727C2">
              <w:rPr>
                <w:rFonts w:cs="Arial"/>
                <w:sz w:val="18"/>
                <w:szCs w:val="18"/>
              </w:rPr>
              <w:t xml:space="preserve">. </w:t>
            </w:r>
          </w:p>
          <w:p w:rsidR="00BB020D" w:rsidRPr="001727C2" w:rsidRDefault="003C75BD" w:rsidP="00ED0066">
            <w:pPr>
              <w:textAlignment w:val="baseline"/>
              <w:rPr>
                <w:rFonts w:cs="Arial"/>
                <w:sz w:val="18"/>
                <w:szCs w:val="18"/>
              </w:rPr>
            </w:pPr>
            <w:r w:rsidRPr="001727C2">
              <w:rPr>
                <w:rFonts w:cs="Arial"/>
                <w:sz w:val="18"/>
                <w:szCs w:val="18"/>
              </w:rPr>
              <w:t xml:space="preserve">The draft Letter of Accord was </w:t>
            </w:r>
            <w:r w:rsidR="00BB020D" w:rsidRPr="001727C2">
              <w:rPr>
                <w:rFonts w:cs="Arial"/>
                <w:sz w:val="18"/>
                <w:szCs w:val="18"/>
              </w:rPr>
              <w:t xml:space="preserve">approved for </w:t>
            </w:r>
            <w:r w:rsidRPr="001727C2">
              <w:rPr>
                <w:rFonts w:cs="Arial"/>
                <w:sz w:val="18"/>
                <w:szCs w:val="18"/>
              </w:rPr>
              <w:t>consider</w:t>
            </w:r>
            <w:r w:rsidR="00BB020D" w:rsidRPr="001727C2">
              <w:rPr>
                <w:rFonts w:cs="Arial"/>
                <w:sz w:val="18"/>
                <w:szCs w:val="18"/>
              </w:rPr>
              <w:t>ation by the full Council</w:t>
            </w:r>
          </w:p>
          <w:p w:rsidR="00560F62" w:rsidRPr="001727C2" w:rsidRDefault="003C75BD" w:rsidP="00560F62">
            <w:pPr>
              <w:spacing w:after="120"/>
              <w:textAlignment w:val="baseline"/>
              <w:rPr>
                <w:rFonts w:cs="Arial"/>
                <w:sz w:val="18"/>
                <w:szCs w:val="18"/>
              </w:rPr>
            </w:pPr>
            <w:r w:rsidRPr="001727C2">
              <w:rPr>
                <w:rFonts w:cs="Arial"/>
                <w:sz w:val="18"/>
                <w:szCs w:val="18"/>
              </w:rPr>
              <w:t xml:space="preserve">Cllr Savory and Dan Smith </w:t>
            </w:r>
            <w:r w:rsidR="00560F62" w:rsidRPr="001727C2">
              <w:rPr>
                <w:rFonts w:cs="Arial"/>
                <w:sz w:val="18"/>
                <w:szCs w:val="18"/>
              </w:rPr>
              <w:t>have been looking at Health and Wellbeing with recreation in mind for the village, and the new website. Cllr Savory is looking at the current website and preparing a village survey. They are also looking at how to consult the village about the LEMH. Cllr Whitehouse will assist.</w:t>
            </w:r>
          </w:p>
          <w:p w:rsidR="00CE79F9" w:rsidRPr="001727C2" w:rsidRDefault="00CE79F9" w:rsidP="00EF480D">
            <w:pPr>
              <w:spacing w:after="120"/>
              <w:textAlignment w:val="baseline"/>
              <w:rPr>
                <w:rFonts w:cs="Arial"/>
                <w:sz w:val="18"/>
                <w:szCs w:val="18"/>
              </w:rPr>
            </w:pPr>
            <w:r w:rsidRPr="001727C2">
              <w:rPr>
                <w:rFonts w:cs="Arial"/>
                <w:sz w:val="18"/>
                <w:szCs w:val="18"/>
              </w:rPr>
              <w:t xml:space="preserve">It was </w:t>
            </w:r>
            <w:r w:rsidRPr="001727C2">
              <w:rPr>
                <w:rFonts w:cs="Arial"/>
                <w:b/>
                <w:sz w:val="18"/>
                <w:szCs w:val="18"/>
              </w:rPr>
              <w:t>resolved</w:t>
            </w:r>
            <w:r w:rsidRPr="001727C2">
              <w:rPr>
                <w:rFonts w:cs="Arial"/>
                <w:sz w:val="18"/>
                <w:szCs w:val="18"/>
              </w:rPr>
              <w:t>, with 1 abstention, to approve the draft Letter of Accord.</w:t>
            </w:r>
          </w:p>
          <w:p w:rsidR="00414400" w:rsidRPr="001727C2" w:rsidRDefault="00414400" w:rsidP="00612B74">
            <w:pPr>
              <w:spacing w:after="120"/>
              <w:textAlignment w:val="baseline"/>
              <w:rPr>
                <w:rFonts w:cs="Arial"/>
                <w:b/>
                <w:sz w:val="18"/>
                <w:szCs w:val="18"/>
              </w:rPr>
            </w:pPr>
            <w:r w:rsidRPr="001727C2">
              <w:rPr>
                <w:rFonts w:cs="Arial"/>
                <w:b/>
                <w:sz w:val="18"/>
                <w:szCs w:val="18"/>
              </w:rPr>
              <w:t>Advisory Committee</w:t>
            </w:r>
          </w:p>
          <w:p w:rsidR="00915EC1" w:rsidRPr="001727C2" w:rsidRDefault="00481CB8" w:rsidP="003E43DB">
            <w:pPr>
              <w:spacing w:after="120"/>
              <w:rPr>
                <w:sz w:val="18"/>
                <w:szCs w:val="16"/>
              </w:rPr>
            </w:pPr>
            <w:r w:rsidRPr="001727C2">
              <w:rPr>
                <w:rFonts w:cs="Arial"/>
                <w:sz w:val="18"/>
                <w:szCs w:val="18"/>
              </w:rPr>
              <w:t>No report to give</w:t>
            </w:r>
            <w:r w:rsidR="003E43DB" w:rsidRPr="001727C2">
              <w:rPr>
                <w:rFonts w:cs="Arial"/>
                <w:sz w:val="18"/>
                <w:szCs w:val="18"/>
              </w:rPr>
              <w:t xml:space="preserve"> as the next meeting is tomorrow</w:t>
            </w:r>
            <w:r w:rsidRPr="001727C2">
              <w:rPr>
                <w:rFonts w:cs="Arial"/>
                <w:sz w:val="18"/>
                <w:szCs w:val="18"/>
              </w:rPr>
              <w:t>.</w:t>
            </w:r>
            <w:r w:rsidR="003E43DB" w:rsidRPr="001727C2">
              <w:rPr>
                <w:rFonts w:cs="Arial"/>
                <w:sz w:val="18"/>
                <w:szCs w:val="18"/>
              </w:rPr>
              <w:t xml:space="preserve">  There is a vacancy, to be discussed at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134330" w:rsidRDefault="00CA41CA" w:rsidP="00CA41CA">
            <w:pPr>
              <w:tabs>
                <w:tab w:val="left" w:pos="4500"/>
                <w:tab w:val="left" w:pos="5940"/>
              </w:tabs>
              <w:spacing w:after="120"/>
              <w:rPr>
                <w:rFonts w:cs="Arial"/>
                <w:sz w:val="18"/>
                <w:szCs w:val="18"/>
              </w:rPr>
            </w:pPr>
          </w:p>
          <w:p w:rsidR="00201E19" w:rsidRPr="00134330" w:rsidRDefault="00201E19" w:rsidP="00CA41CA">
            <w:pPr>
              <w:tabs>
                <w:tab w:val="left" w:pos="4500"/>
                <w:tab w:val="left" w:pos="5940"/>
              </w:tabs>
              <w:spacing w:after="120"/>
              <w:rPr>
                <w:rFonts w:cs="Arial"/>
                <w:sz w:val="18"/>
                <w:szCs w:val="18"/>
              </w:rPr>
            </w:pPr>
          </w:p>
          <w:p w:rsidR="00201E19" w:rsidRPr="00134330" w:rsidRDefault="00201E19" w:rsidP="00CA41CA">
            <w:pPr>
              <w:tabs>
                <w:tab w:val="left" w:pos="4500"/>
                <w:tab w:val="left" w:pos="5940"/>
              </w:tabs>
              <w:spacing w:after="120"/>
              <w:rPr>
                <w:rFonts w:cs="Arial"/>
                <w:sz w:val="18"/>
                <w:szCs w:val="18"/>
              </w:rPr>
            </w:pPr>
          </w:p>
          <w:p w:rsidR="00201E19" w:rsidRPr="00134330" w:rsidRDefault="00201E19"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p w:rsidR="00EA2C54" w:rsidRPr="00134330" w:rsidRDefault="00EA2C54" w:rsidP="00CA41CA">
            <w:pPr>
              <w:tabs>
                <w:tab w:val="left" w:pos="4500"/>
                <w:tab w:val="left" w:pos="5940"/>
              </w:tabs>
              <w:spacing w:after="120"/>
              <w:rPr>
                <w:rFonts w:cs="Arial"/>
                <w:sz w:val="18"/>
                <w:szCs w:val="18"/>
              </w:rPr>
            </w:pPr>
          </w:p>
        </w:tc>
      </w:tr>
      <w:tr w:rsidR="00222824" w:rsidRPr="00134330"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1727C2" w:rsidRDefault="002240FE" w:rsidP="00A06321">
            <w:pPr>
              <w:spacing w:before="120"/>
              <w:rPr>
                <w:rFonts w:cs="Arial"/>
                <w:b/>
                <w:sz w:val="18"/>
                <w:szCs w:val="18"/>
              </w:rPr>
            </w:pPr>
            <w:r w:rsidRPr="001727C2">
              <w:rPr>
                <w:rFonts w:cs="Arial"/>
                <w:b/>
                <w:sz w:val="18"/>
                <w:szCs w:val="18"/>
              </w:rPr>
              <w:lastRenderedPageBreak/>
              <w:t>2021-00</w:t>
            </w:r>
            <w:r w:rsidR="00A06321" w:rsidRPr="001727C2">
              <w:rPr>
                <w:rFonts w:cs="Arial"/>
                <w:b/>
                <w:sz w:val="18"/>
                <w:szCs w:val="18"/>
              </w:rPr>
              <w:t>0</w:t>
            </w:r>
            <w:r w:rsidR="00481CB8" w:rsidRPr="001727C2">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rsidR="00222824" w:rsidRPr="001727C2" w:rsidRDefault="00222824" w:rsidP="00222824">
            <w:pPr>
              <w:spacing w:before="120" w:after="120"/>
              <w:textAlignment w:val="baseline"/>
              <w:rPr>
                <w:rFonts w:cs="Arial"/>
                <w:b/>
                <w:sz w:val="18"/>
                <w:szCs w:val="18"/>
              </w:rPr>
            </w:pPr>
            <w:r w:rsidRPr="001727C2">
              <w:rPr>
                <w:rFonts w:cs="Arial"/>
                <w:b/>
                <w:sz w:val="18"/>
                <w:szCs w:val="18"/>
              </w:rPr>
              <w:t>Update on the Sports Hub</w:t>
            </w:r>
            <w:r w:rsidR="00877DB0" w:rsidRPr="001727C2">
              <w:rPr>
                <w:rFonts w:cs="Arial"/>
                <w:b/>
                <w:sz w:val="18"/>
                <w:szCs w:val="18"/>
              </w:rPr>
              <w:t xml:space="preserve"> given by the Chairman</w:t>
            </w:r>
          </w:p>
          <w:p w:rsidR="005D0A62" w:rsidRPr="001727C2" w:rsidRDefault="003E0C3E" w:rsidP="00EB4C2F">
            <w:pPr>
              <w:spacing w:before="120" w:after="120"/>
              <w:rPr>
                <w:rFonts w:cs="Arial"/>
                <w:bCs/>
                <w:sz w:val="18"/>
                <w:szCs w:val="18"/>
              </w:rPr>
            </w:pPr>
            <w:r w:rsidRPr="001727C2">
              <w:rPr>
                <w:rFonts w:cs="Arial"/>
                <w:bCs/>
                <w:sz w:val="18"/>
                <w:szCs w:val="18"/>
              </w:rPr>
              <w:t xml:space="preserve">A number of things </w:t>
            </w:r>
            <w:r w:rsidR="005D0A62" w:rsidRPr="001727C2">
              <w:rPr>
                <w:rFonts w:cs="Arial"/>
                <w:bCs/>
                <w:sz w:val="18"/>
                <w:szCs w:val="18"/>
              </w:rPr>
              <w:t>are</w:t>
            </w:r>
            <w:r w:rsidRPr="001727C2">
              <w:rPr>
                <w:rFonts w:cs="Arial"/>
                <w:bCs/>
                <w:sz w:val="18"/>
                <w:szCs w:val="18"/>
              </w:rPr>
              <w:t xml:space="preserve"> happening</w:t>
            </w:r>
            <w:r w:rsidR="005D0A62" w:rsidRPr="001727C2">
              <w:rPr>
                <w:rFonts w:cs="Arial"/>
                <w:bCs/>
                <w:sz w:val="18"/>
                <w:szCs w:val="18"/>
              </w:rPr>
              <w:t xml:space="preserve"> and in the preparatory stage because we don’t have </w:t>
            </w:r>
            <w:r w:rsidRPr="001727C2">
              <w:rPr>
                <w:rFonts w:cs="Arial"/>
                <w:bCs/>
                <w:sz w:val="18"/>
                <w:szCs w:val="18"/>
              </w:rPr>
              <w:t>ownership of the land</w:t>
            </w:r>
            <w:r w:rsidR="005D0A62" w:rsidRPr="001727C2">
              <w:rPr>
                <w:rFonts w:cs="Arial"/>
                <w:bCs/>
                <w:sz w:val="18"/>
                <w:szCs w:val="18"/>
              </w:rPr>
              <w:t>.</w:t>
            </w:r>
            <w:r w:rsidRPr="001727C2">
              <w:rPr>
                <w:rFonts w:cs="Arial"/>
                <w:bCs/>
                <w:sz w:val="18"/>
                <w:szCs w:val="18"/>
              </w:rPr>
              <w:t xml:space="preserve"> </w:t>
            </w:r>
            <w:r w:rsidR="005D0A62" w:rsidRPr="001727C2">
              <w:rPr>
                <w:rFonts w:cs="Arial"/>
                <w:bCs/>
                <w:sz w:val="18"/>
                <w:szCs w:val="18"/>
              </w:rPr>
              <w:t xml:space="preserve">We are in </w:t>
            </w:r>
            <w:r w:rsidRPr="001727C2">
              <w:rPr>
                <w:rFonts w:cs="Arial"/>
                <w:bCs/>
                <w:sz w:val="18"/>
                <w:szCs w:val="18"/>
              </w:rPr>
              <w:t>cont</w:t>
            </w:r>
            <w:r w:rsidR="005D0A62" w:rsidRPr="001727C2">
              <w:rPr>
                <w:rFonts w:cs="Arial"/>
                <w:bCs/>
                <w:sz w:val="18"/>
                <w:szCs w:val="18"/>
              </w:rPr>
              <w:t>act</w:t>
            </w:r>
            <w:r w:rsidRPr="001727C2">
              <w:rPr>
                <w:rFonts w:cs="Arial"/>
                <w:bCs/>
                <w:sz w:val="18"/>
                <w:szCs w:val="18"/>
              </w:rPr>
              <w:t xml:space="preserve"> with BDC</w:t>
            </w:r>
            <w:r w:rsidR="005D0A62" w:rsidRPr="001727C2">
              <w:rPr>
                <w:rFonts w:cs="Arial"/>
                <w:bCs/>
                <w:sz w:val="18"/>
                <w:szCs w:val="18"/>
              </w:rPr>
              <w:t xml:space="preserve"> about the transfer, and the associated funding</w:t>
            </w:r>
            <w:r w:rsidRPr="001727C2">
              <w:rPr>
                <w:rFonts w:cs="Arial"/>
                <w:bCs/>
                <w:sz w:val="18"/>
                <w:szCs w:val="18"/>
              </w:rPr>
              <w:t xml:space="preserve">. </w:t>
            </w:r>
            <w:r w:rsidR="005D0A62" w:rsidRPr="001727C2">
              <w:rPr>
                <w:rFonts w:cs="Arial"/>
                <w:bCs/>
                <w:sz w:val="18"/>
                <w:szCs w:val="18"/>
              </w:rPr>
              <w:t xml:space="preserve">There are some </w:t>
            </w:r>
            <w:r w:rsidRPr="001727C2">
              <w:rPr>
                <w:rFonts w:cs="Arial"/>
                <w:bCs/>
                <w:sz w:val="18"/>
                <w:szCs w:val="18"/>
              </w:rPr>
              <w:t>complication</w:t>
            </w:r>
            <w:r w:rsidR="005D0A62" w:rsidRPr="001727C2">
              <w:rPr>
                <w:rFonts w:cs="Arial"/>
                <w:bCs/>
                <w:sz w:val="18"/>
                <w:szCs w:val="18"/>
              </w:rPr>
              <w:t xml:space="preserve">s because there is still an </w:t>
            </w:r>
            <w:r w:rsidRPr="001727C2">
              <w:rPr>
                <w:rFonts w:cs="Arial"/>
                <w:bCs/>
                <w:sz w:val="18"/>
                <w:szCs w:val="18"/>
              </w:rPr>
              <w:t>electric</w:t>
            </w:r>
            <w:r w:rsidR="005D0A62" w:rsidRPr="001727C2">
              <w:rPr>
                <w:rFonts w:cs="Arial"/>
                <w:bCs/>
                <w:sz w:val="18"/>
                <w:szCs w:val="18"/>
              </w:rPr>
              <w:t>al</w:t>
            </w:r>
            <w:r w:rsidRPr="001727C2">
              <w:rPr>
                <w:rFonts w:cs="Arial"/>
                <w:bCs/>
                <w:sz w:val="18"/>
                <w:szCs w:val="18"/>
              </w:rPr>
              <w:t xml:space="preserve"> tr</w:t>
            </w:r>
            <w:r w:rsidR="005D0A62" w:rsidRPr="001727C2">
              <w:rPr>
                <w:rFonts w:cs="Arial"/>
                <w:bCs/>
                <w:sz w:val="18"/>
                <w:szCs w:val="18"/>
              </w:rPr>
              <w:t>a</w:t>
            </w:r>
            <w:r w:rsidRPr="001727C2">
              <w:rPr>
                <w:rFonts w:cs="Arial"/>
                <w:bCs/>
                <w:sz w:val="18"/>
                <w:szCs w:val="18"/>
              </w:rPr>
              <w:t>ns</w:t>
            </w:r>
            <w:r w:rsidR="005D0A62" w:rsidRPr="001727C2">
              <w:rPr>
                <w:rFonts w:cs="Arial"/>
                <w:bCs/>
                <w:sz w:val="18"/>
                <w:szCs w:val="18"/>
              </w:rPr>
              <w:t>f</w:t>
            </w:r>
            <w:r w:rsidRPr="001727C2">
              <w:rPr>
                <w:rFonts w:cs="Arial"/>
                <w:bCs/>
                <w:sz w:val="18"/>
                <w:szCs w:val="18"/>
              </w:rPr>
              <w:t>ormer</w:t>
            </w:r>
            <w:r w:rsidR="005D0A62" w:rsidRPr="001727C2">
              <w:rPr>
                <w:rFonts w:cs="Arial"/>
                <w:bCs/>
                <w:sz w:val="18"/>
                <w:szCs w:val="18"/>
              </w:rPr>
              <w:t xml:space="preserve"> on site</w:t>
            </w:r>
            <w:r w:rsidRPr="001727C2">
              <w:rPr>
                <w:rFonts w:cs="Arial"/>
                <w:bCs/>
                <w:sz w:val="18"/>
                <w:szCs w:val="18"/>
              </w:rPr>
              <w:t>,</w:t>
            </w:r>
            <w:r w:rsidR="005D0A62" w:rsidRPr="001727C2">
              <w:rPr>
                <w:rFonts w:cs="Arial"/>
                <w:bCs/>
                <w:sz w:val="18"/>
                <w:szCs w:val="18"/>
              </w:rPr>
              <w:t xml:space="preserve"> and there are</w:t>
            </w:r>
            <w:r w:rsidRPr="001727C2">
              <w:rPr>
                <w:rFonts w:cs="Arial"/>
                <w:bCs/>
                <w:sz w:val="18"/>
                <w:szCs w:val="18"/>
              </w:rPr>
              <w:t xml:space="preserve"> </w:t>
            </w:r>
            <w:r w:rsidR="005D0A62" w:rsidRPr="001727C2">
              <w:rPr>
                <w:rFonts w:cs="Arial"/>
                <w:bCs/>
                <w:sz w:val="18"/>
                <w:szCs w:val="18"/>
              </w:rPr>
              <w:t>discussions about</w:t>
            </w:r>
            <w:r w:rsidRPr="001727C2">
              <w:rPr>
                <w:rFonts w:cs="Arial"/>
                <w:bCs/>
                <w:sz w:val="18"/>
                <w:szCs w:val="18"/>
              </w:rPr>
              <w:t xml:space="preserve"> responsibility</w:t>
            </w:r>
            <w:r w:rsidR="005D0A62" w:rsidRPr="001727C2">
              <w:rPr>
                <w:rFonts w:cs="Arial"/>
                <w:bCs/>
                <w:sz w:val="18"/>
                <w:szCs w:val="18"/>
              </w:rPr>
              <w:t xml:space="preserve"> of removing it</w:t>
            </w:r>
            <w:r w:rsidRPr="001727C2">
              <w:rPr>
                <w:rFonts w:cs="Arial"/>
                <w:bCs/>
                <w:sz w:val="18"/>
                <w:szCs w:val="18"/>
              </w:rPr>
              <w:t xml:space="preserve">. </w:t>
            </w:r>
            <w:r w:rsidR="005D0A62" w:rsidRPr="001727C2">
              <w:rPr>
                <w:rFonts w:cs="Arial"/>
                <w:bCs/>
                <w:sz w:val="18"/>
                <w:szCs w:val="18"/>
              </w:rPr>
              <w:t xml:space="preserve"> We </w:t>
            </w:r>
            <w:r w:rsidRPr="001727C2">
              <w:rPr>
                <w:rFonts w:cs="Arial"/>
                <w:bCs/>
                <w:sz w:val="18"/>
                <w:szCs w:val="18"/>
              </w:rPr>
              <w:t xml:space="preserve">don’t want ownership until </w:t>
            </w:r>
            <w:r w:rsidR="005D0A62" w:rsidRPr="001727C2">
              <w:rPr>
                <w:rFonts w:cs="Arial"/>
                <w:bCs/>
                <w:sz w:val="18"/>
                <w:szCs w:val="18"/>
              </w:rPr>
              <w:t>liability and responsibilities have been cleared</w:t>
            </w:r>
            <w:r w:rsidRPr="001727C2">
              <w:rPr>
                <w:rFonts w:cs="Arial"/>
                <w:bCs/>
                <w:sz w:val="18"/>
                <w:szCs w:val="18"/>
              </w:rPr>
              <w:t xml:space="preserve"> up. </w:t>
            </w:r>
          </w:p>
          <w:p w:rsidR="00815C8E" w:rsidRPr="001727C2" w:rsidRDefault="005D0A62" w:rsidP="00EB4C2F">
            <w:pPr>
              <w:spacing w:before="120" w:after="120"/>
              <w:rPr>
                <w:rFonts w:cs="Arial"/>
                <w:bCs/>
                <w:sz w:val="18"/>
                <w:szCs w:val="18"/>
              </w:rPr>
            </w:pPr>
            <w:r w:rsidRPr="001727C2">
              <w:rPr>
                <w:rFonts w:cs="Arial"/>
                <w:bCs/>
                <w:sz w:val="18"/>
                <w:szCs w:val="18"/>
              </w:rPr>
              <w:t>2 grant applications pending are</w:t>
            </w:r>
            <w:r w:rsidR="003E0C3E" w:rsidRPr="001727C2">
              <w:rPr>
                <w:rFonts w:cs="Arial"/>
                <w:bCs/>
                <w:sz w:val="18"/>
                <w:szCs w:val="18"/>
              </w:rPr>
              <w:t xml:space="preserve"> both dependent on owner</w:t>
            </w:r>
            <w:r w:rsidRPr="001727C2">
              <w:rPr>
                <w:rFonts w:cs="Arial"/>
                <w:bCs/>
                <w:sz w:val="18"/>
                <w:szCs w:val="18"/>
              </w:rPr>
              <w:t>s</w:t>
            </w:r>
            <w:r w:rsidR="003E0C3E" w:rsidRPr="001727C2">
              <w:rPr>
                <w:rFonts w:cs="Arial"/>
                <w:bCs/>
                <w:sz w:val="18"/>
                <w:szCs w:val="18"/>
              </w:rPr>
              <w:t>hip</w:t>
            </w:r>
            <w:r w:rsidR="00B82FFA" w:rsidRPr="001727C2">
              <w:rPr>
                <w:rFonts w:cs="Arial"/>
                <w:bCs/>
                <w:sz w:val="18"/>
                <w:szCs w:val="18"/>
              </w:rPr>
              <w:t xml:space="preserve"> of the land</w:t>
            </w:r>
            <w:r w:rsidR="003E0C3E" w:rsidRPr="001727C2">
              <w:rPr>
                <w:rFonts w:cs="Arial"/>
                <w:bCs/>
                <w:sz w:val="18"/>
                <w:szCs w:val="18"/>
              </w:rPr>
              <w:t xml:space="preserve">. </w:t>
            </w:r>
            <w:r w:rsidR="00B82FFA" w:rsidRPr="001727C2">
              <w:rPr>
                <w:rFonts w:cs="Arial"/>
                <w:bCs/>
                <w:sz w:val="18"/>
                <w:szCs w:val="18"/>
              </w:rPr>
              <w:t xml:space="preserve">The </w:t>
            </w:r>
            <w:r w:rsidRPr="001727C2">
              <w:rPr>
                <w:rFonts w:cs="Arial"/>
                <w:bCs/>
                <w:sz w:val="18"/>
                <w:szCs w:val="18"/>
              </w:rPr>
              <w:t>s</w:t>
            </w:r>
            <w:r w:rsidR="003E0C3E" w:rsidRPr="001727C2">
              <w:rPr>
                <w:rFonts w:cs="Arial"/>
                <w:bCs/>
                <w:sz w:val="18"/>
                <w:szCs w:val="18"/>
              </w:rPr>
              <w:t>u</w:t>
            </w:r>
            <w:r w:rsidR="00B82FFA" w:rsidRPr="001727C2">
              <w:rPr>
                <w:rFonts w:cs="Arial"/>
                <w:bCs/>
                <w:sz w:val="18"/>
                <w:szCs w:val="18"/>
              </w:rPr>
              <w:t>b</w:t>
            </w:r>
            <w:r w:rsidR="003E0C3E" w:rsidRPr="001727C2">
              <w:rPr>
                <w:rFonts w:cs="Arial"/>
                <w:bCs/>
                <w:sz w:val="18"/>
                <w:szCs w:val="18"/>
              </w:rPr>
              <w:t xml:space="preserve"> </w:t>
            </w:r>
            <w:r w:rsidRPr="001727C2">
              <w:rPr>
                <w:rFonts w:cs="Arial"/>
                <w:bCs/>
                <w:sz w:val="18"/>
                <w:szCs w:val="18"/>
              </w:rPr>
              <w:t>g</w:t>
            </w:r>
            <w:r w:rsidR="003E0C3E" w:rsidRPr="001727C2">
              <w:rPr>
                <w:rFonts w:cs="Arial"/>
                <w:bCs/>
                <w:sz w:val="18"/>
                <w:szCs w:val="18"/>
              </w:rPr>
              <w:t>roup</w:t>
            </w:r>
            <w:r w:rsidRPr="001727C2">
              <w:rPr>
                <w:rFonts w:cs="Arial"/>
                <w:bCs/>
                <w:sz w:val="18"/>
                <w:szCs w:val="18"/>
              </w:rPr>
              <w:t xml:space="preserve"> me</w:t>
            </w:r>
            <w:r w:rsidR="003E0C3E" w:rsidRPr="001727C2">
              <w:rPr>
                <w:rFonts w:cs="Arial"/>
                <w:bCs/>
                <w:sz w:val="18"/>
                <w:szCs w:val="18"/>
              </w:rPr>
              <w:t>t</w:t>
            </w:r>
            <w:r w:rsidR="00B82FFA" w:rsidRPr="001727C2">
              <w:rPr>
                <w:rFonts w:cs="Arial"/>
                <w:bCs/>
                <w:sz w:val="18"/>
                <w:szCs w:val="18"/>
              </w:rPr>
              <w:t xml:space="preserve"> last week to look at the</w:t>
            </w:r>
            <w:r w:rsidR="00815C8E" w:rsidRPr="001727C2">
              <w:rPr>
                <w:rFonts w:cs="Arial"/>
                <w:bCs/>
                <w:sz w:val="18"/>
                <w:szCs w:val="18"/>
              </w:rPr>
              <w:t xml:space="preserve"> funding and the project costs, which are still </w:t>
            </w:r>
            <w:r w:rsidR="003E0C3E" w:rsidRPr="001727C2">
              <w:rPr>
                <w:rFonts w:cs="Arial"/>
                <w:bCs/>
                <w:sz w:val="18"/>
                <w:szCs w:val="18"/>
              </w:rPr>
              <w:t>within budget.</w:t>
            </w:r>
            <w:r w:rsidR="00815C8E" w:rsidRPr="001727C2">
              <w:rPr>
                <w:rFonts w:cs="Arial"/>
                <w:bCs/>
                <w:sz w:val="18"/>
                <w:szCs w:val="18"/>
              </w:rPr>
              <w:t xml:space="preserve"> </w:t>
            </w:r>
          </w:p>
          <w:p w:rsidR="00815C8E" w:rsidRPr="001727C2" w:rsidRDefault="00815C8E" w:rsidP="00EB4C2F">
            <w:pPr>
              <w:spacing w:before="120" w:after="120"/>
              <w:rPr>
                <w:rFonts w:cs="Arial"/>
                <w:bCs/>
                <w:sz w:val="18"/>
                <w:szCs w:val="18"/>
              </w:rPr>
            </w:pPr>
            <w:r w:rsidRPr="001727C2">
              <w:rPr>
                <w:rFonts w:cs="Arial"/>
                <w:bCs/>
                <w:sz w:val="18"/>
                <w:szCs w:val="18"/>
              </w:rPr>
              <w:t xml:space="preserve">One thing needed is the </w:t>
            </w:r>
            <w:r w:rsidR="003E0C3E" w:rsidRPr="001727C2">
              <w:rPr>
                <w:rFonts w:cs="Arial"/>
                <w:bCs/>
                <w:sz w:val="18"/>
                <w:szCs w:val="18"/>
              </w:rPr>
              <w:t xml:space="preserve">ability to take </w:t>
            </w:r>
            <w:r w:rsidRPr="001727C2">
              <w:rPr>
                <w:rFonts w:cs="Arial"/>
                <w:bCs/>
                <w:sz w:val="18"/>
                <w:szCs w:val="18"/>
              </w:rPr>
              <w:t>se</w:t>
            </w:r>
            <w:r w:rsidR="003E0C3E" w:rsidRPr="001727C2">
              <w:rPr>
                <w:rFonts w:cs="Arial"/>
                <w:bCs/>
                <w:sz w:val="18"/>
                <w:szCs w:val="18"/>
              </w:rPr>
              <w:t>werage away</w:t>
            </w:r>
            <w:r w:rsidRPr="001727C2">
              <w:rPr>
                <w:rFonts w:cs="Arial"/>
                <w:bCs/>
                <w:sz w:val="18"/>
                <w:szCs w:val="18"/>
              </w:rPr>
              <w:t xml:space="preserve"> from the site</w:t>
            </w:r>
            <w:r w:rsidR="003E0C3E" w:rsidRPr="001727C2">
              <w:rPr>
                <w:rFonts w:cs="Arial"/>
                <w:bCs/>
                <w:sz w:val="18"/>
                <w:szCs w:val="18"/>
              </w:rPr>
              <w:t xml:space="preserve">. </w:t>
            </w:r>
            <w:r w:rsidRPr="001727C2">
              <w:rPr>
                <w:rFonts w:cs="Arial"/>
                <w:bCs/>
                <w:sz w:val="18"/>
                <w:szCs w:val="18"/>
              </w:rPr>
              <w:t xml:space="preserve">It is </w:t>
            </w:r>
            <w:r w:rsidR="003E0C3E" w:rsidRPr="001727C2">
              <w:rPr>
                <w:rFonts w:cs="Arial"/>
                <w:bCs/>
                <w:sz w:val="18"/>
                <w:szCs w:val="18"/>
              </w:rPr>
              <w:t>not poss</w:t>
            </w:r>
            <w:r w:rsidRPr="001727C2">
              <w:rPr>
                <w:rFonts w:cs="Arial"/>
                <w:bCs/>
                <w:sz w:val="18"/>
                <w:szCs w:val="18"/>
              </w:rPr>
              <w:t>ible</w:t>
            </w:r>
            <w:r w:rsidR="003E0C3E" w:rsidRPr="001727C2">
              <w:rPr>
                <w:rFonts w:cs="Arial"/>
                <w:bCs/>
                <w:sz w:val="18"/>
                <w:szCs w:val="18"/>
              </w:rPr>
              <w:t xml:space="preserve"> to connect to </w:t>
            </w:r>
            <w:r w:rsidRPr="001727C2">
              <w:rPr>
                <w:rFonts w:cs="Arial"/>
                <w:bCs/>
                <w:sz w:val="18"/>
                <w:szCs w:val="18"/>
              </w:rPr>
              <w:t xml:space="preserve">the </w:t>
            </w:r>
            <w:r w:rsidR="003E0C3E" w:rsidRPr="001727C2">
              <w:rPr>
                <w:rFonts w:cs="Arial"/>
                <w:bCs/>
                <w:sz w:val="18"/>
                <w:szCs w:val="18"/>
              </w:rPr>
              <w:t>main</w:t>
            </w:r>
            <w:r w:rsidRPr="001727C2">
              <w:rPr>
                <w:rFonts w:cs="Arial"/>
                <w:bCs/>
                <w:sz w:val="18"/>
                <w:szCs w:val="18"/>
              </w:rPr>
              <w:t xml:space="preserve">s drainage </w:t>
            </w:r>
            <w:r w:rsidR="003E0C3E" w:rsidRPr="001727C2">
              <w:rPr>
                <w:rFonts w:cs="Arial"/>
                <w:bCs/>
                <w:sz w:val="18"/>
                <w:szCs w:val="18"/>
              </w:rPr>
              <w:t xml:space="preserve">therefore </w:t>
            </w:r>
            <w:r w:rsidRPr="001727C2">
              <w:rPr>
                <w:rFonts w:cs="Arial"/>
                <w:bCs/>
                <w:sz w:val="18"/>
                <w:szCs w:val="18"/>
              </w:rPr>
              <w:t xml:space="preserve">we are exploring </w:t>
            </w:r>
            <w:r w:rsidR="003E0C3E" w:rsidRPr="001727C2">
              <w:rPr>
                <w:rFonts w:cs="Arial"/>
                <w:bCs/>
                <w:sz w:val="18"/>
                <w:szCs w:val="18"/>
              </w:rPr>
              <w:t>a</w:t>
            </w:r>
            <w:r w:rsidRPr="001727C2">
              <w:rPr>
                <w:rFonts w:cs="Arial"/>
                <w:bCs/>
                <w:sz w:val="18"/>
                <w:szCs w:val="18"/>
              </w:rPr>
              <w:t>n alternative called a</w:t>
            </w:r>
            <w:r w:rsidR="003E0C3E" w:rsidRPr="001727C2">
              <w:rPr>
                <w:rFonts w:cs="Arial"/>
                <w:bCs/>
                <w:sz w:val="18"/>
                <w:szCs w:val="18"/>
              </w:rPr>
              <w:t xml:space="preserve"> </w:t>
            </w:r>
            <w:proofErr w:type="spellStart"/>
            <w:r w:rsidR="003E0C3E" w:rsidRPr="001727C2">
              <w:rPr>
                <w:rFonts w:cs="Arial"/>
                <w:bCs/>
                <w:sz w:val="18"/>
                <w:szCs w:val="18"/>
              </w:rPr>
              <w:t>Klargester</w:t>
            </w:r>
            <w:proofErr w:type="spellEnd"/>
            <w:r w:rsidRPr="001727C2">
              <w:rPr>
                <w:rFonts w:cs="Arial"/>
                <w:bCs/>
                <w:sz w:val="18"/>
                <w:szCs w:val="18"/>
              </w:rPr>
              <w:t xml:space="preserve"> to deal with waste on site.</w:t>
            </w:r>
            <w:r w:rsidR="003E0C3E" w:rsidRPr="001727C2">
              <w:rPr>
                <w:rFonts w:cs="Arial"/>
                <w:bCs/>
                <w:sz w:val="18"/>
                <w:szCs w:val="18"/>
              </w:rPr>
              <w:t xml:space="preserve"> </w:t>
            </w:r>
            <w:r w:rsidRPr="001727C2">
              <w:rPr>
                <w:rFonts w:cs="Arial"/>
                <w:bCs/>
                <w:sz w:val="18"/>
                <w:szCs w:val="18"/>
              </w:rPr>
              <w:t>There is a</w:t>
            </w:r>
            <w:r w:rsidR="003E0C3E" w:rsidRPr="001727C2">
              <w:rPr>
                <w:rFonts w:cs="Arial"/>
                <w:bCs/>
                <w:sz w:val="18"/>
                <w:szCs w:val="18"/>
              </w:rPr>
              <w:t>n additional cost</w:t>
            </w:r>
            <w:r w:rsidRPr="001727C2">
              <w:rPr>
                <w:rFonts w:cs="Arial"/>
                <w:bCs/>
                <w:sz w:val="18"/>
                <w:szCs w:val="18"/>
              </w:rPr>
              <w:t xml:space="preserve"> for this</w:t>
            </w:r>
            <w:r w:rsidR="003E0C3E" w:rsidRPr="001727C2">
              <w:rPr>
                <w:rFonts w:cs="Arial"/>
                <w:bCs/>
                <w:sz w:val="18"/>
                <w:szCs w:val="18"/>
              </w:rPr>
              <w:t xml:space="preserve"> and </w:t>
            </w:r>
            <w:r w:rsidRPr="001727C2">
              <w:rPr>
                <w:rFonts w:cs="Arial"/>
                <w:bCs/>
                <w:sz w:val="18"/>
                <w:szCs w:val="18"/>
              </w:rPr>
              <w:t xml:space="preserve">we have to work with the </w:t>
            </w:r>
            <w:r w:rsidR="003E0C3E" w:rsidRPr="001727C2">
              <w:rPr>
                <w:rFonts w:cs="Arial"/>
                <w:bCs/>
                <w:sz w:val="18"/>
                <w:szCs w:val="18"/>
              </w:rPr>
              <w:t>E</w:t>
            </w:r>
            <w:r w:rsidRPr="001727C2">
              <w:rPr>
                <w:rFonts w:cs="Arial"/>
                <w:bCs/>
                <w:sz w:val="18"/>
                <w:szCs w:val="18"/>
              </w:rPr>
              <w:t xml:space="preserve">nvironment </w:t>
            </w:r>
            <w:r w:rsidR="003E0C3E" w:rsidRPr="001727C2">
              <w:rPr>
                <w:rFonts w:cs="Arial"/>
                <w:bCs/>
                <w:sz w:val="18"/>
                <w:szCs w:val="18"/>
              </w:rPr>
              <w:t>A</w:t>
            </w:r>
            <w:r w:rsidRPr="001727C2">
              <w:rPr>
                <w:rFonts w:cs="Arial"/>
                <w:bCs/>
                <w:sz w:val="18"/>
                <w:szCs w:val="18"/>
              </w:rPr>
              <w:t>gency to obtain a</w:t>
            </w:r>
            <w:r w:rsidR="003E0C3E" w:rsidRPr="001727C2">
              <w:rPr>
                <w:rFonts w:cs="Arial"/>
                <w:bCs/>
                <w:sz w:val="18"/>
                <w:szCs w:val="18"/>
              </w:rPr>
              <w:t xml:space="preserve"> licence. </w:t>
            </w:r>
          </w:p>
          <w:p w:rsidR="00877DB0" w:rsidRPr="001727C2" w:rsidRDefault="00815C8E" w:rsidP="00EB4C2F">
            <w:pPr>
              <w:spacing w:before="120" w:after="120"/>
              <w:rPr>
                <w:rFonts w:cs="Arial"/>
                <w:bCs/>
                <w:sz w:val="18"/>
                <w:szCs w:val="18"/>
              </w:rPr>
            </w:pPr>
            <w:r w:rsidRPr="001727C2">
              <w:rPr>
                <w:rFonts w:cs="Arial"/>
                <w:bCs/>
                <w:sz w:val="18"/>
                <w:szCs w:val="18"/>
              </w:rPr>
              <w:t>A r</w:t>
            </w:r>
            <w:r w:rsidR="003E0C3E" w:rsidRPr="001727C2">
              <w:rPr>
                <w:rFonts w:cs="Arial"/>
                <w:bCs/>
                <w:sz w:val="18"/>
                <w:szCs w:val="18"/>
              </w:rPr>
              <w:t xml:space="preserve">eptile survey has been authorised. </w:t>
            </w:r>
            <w:r w:rsidR="00877DB0" w:rsidRPr="001727C2">
              <w:rPr>
                <w:rFonts w:cs="Arial"/>
                <w:bCs/>
                <w:sz w:val="18"/>
                <w:szCs w:val="18"/>
              </w:rPr>
              <w:t xml:space="preserve">We </w:t>
            </w:r>
            <w:r w:rsidR="003E0C3E" w:rsidRPr="001727C2">
              <w:rPr>
                <w:rFonts w:cs="Arial"/>
                <w:bCs/>
                <w:sz w:val="18"/>
                <w:szCs w:val="18"/>
              </w:rPr>
              <w:t>need to confirm</w:t>
            </w:r>
            <w:r w:rsidR="00877DB0" w:rsidRPr="001727C2">
              <w:rPr>
                <w:rFonts w:cs="Arial"/>
                <w:bCs/>
                <w:sz w:val="18"/>
                <w:szCs w:val="18"/>
              </w:rPr>
              <w:t xml:space="preserve"> and mark out the</w:t>
            </w:r>
            <w:r w:rsidR="003E0C3E" w:rsidRPr="001727C2">
              <w:rPr>
                <w:rFonts w:cs="Arial"/>
                <w:bCs/>
                <w:sz w:val="18"/>
                <w:szCs w:val="18"/>
              </w:rPr>
              <w:t xml:space="preserve"> exact boundary. </w:t>
            </w:r>
            <w:r w:rsidR="00877DB0" w:rsidRPr="001727C2">
              <w:rPr>
                <w:rFonts w:cs="Arial"/>
                <w:bCs/>
                <w:sz w:val="18"/>
                <w:szCs w:val="18"/>
              </w:rPr>
              <w:t xml:space="preserve">We have had a discussion about </w:t>
            </w:r>
            <w:r w:rsidR="003E0C3E" w:rsidRPr="001727C2">
              <w:rPr>
                <w:rFonts w:cs="Arial"/>
                <w:bCs/>
                <w:sz w:val="18"/>
                <w:szCs w:val="18"/>
              </w:rPr>
              <w:t>site security once</w:t>
            </w:r>
            <w:r w:rsidR="00877DB0" w:rsidRPr="001727C2">
              <w:rPr>
                <w:rFonts w:cs="Arial"/>
                <w:bCs/>
                <w:sz w:val="18"/>
                <w:szCs w:val="18"/>
              </w:rPr>
              <w:t xml:space="preserve"> it is</w:t>
            </w:r>
            <w:r w:rsidR="003E0C3E" w:rsidRPr="001727C2">
              <w:rPr>
                <w:rFonts w:cs="Arial"/>
                <w:bCs/>
                <w:sz w:val="18"/>
                <w:szCs w:val="18"/>
              </w:rPr>
              <w:t xml:space="preserve"> buil</w:t>
            </w:r>
            <w:r w:rsidR="00877DB0" w:rsidRPr="001727C2">
              <w:rPr>
                <w:rFonts w:cs="Arial"/>
                <w:bCs/>
                <w:sz w:val="18"/>
                <w:szCs w:val="18"/>
              </w:rPr>
              <w:t>t</w:t>
            </w:r>
            <w:r w:rsidR="003E0C3E" w:rsidRPr="001727C2">
              <w:rPr>
                <w:rFonts w:cs="Arial"/>
                <w:bCs/>
                <w:sz w:val="18"/>
                <w:szCs w:val="18"/>
              </w:rPr>
              <w:t xml:space="preserve"> as it is very close to </w:t>
            </w:r>
            <w:proofErr w:type="spellStart"/>
            <w:r w:rsidR="003E0C3E" w:rsidRPr="001727C2">
              <w:rPr>
                <w:rFonts w:cs="Arial"/>
                <w:bCs/>
                <w:sz w:val="18"/>
                <w:szCs w:val="18"/>
              </w:rPr>
              <w:t>MacDonalds</w:t>
            </w:r>
            <w:proofErr w:type="spellEnd"/>
            <w:r w:rsidR="00877DB0" w:rsidRPr="001727C2">
              <w:rPr>
                <w:rFonts w:cs="Arial"/>
                <w:bCs/>
                <w:sz w:val="18"/>
                <w:szCs w:val="18"/>
              </w:rPr>
              <w:t xml:space="preserve"> and there are concerns about unauthorised use of the car park</w:t>
            </w:r>
            <w:r w:rsidR="003E0C3E" w:rsidRPr="001727C2">
              <w:rPr>
                <w:rFonts w:cs="Arial"/>
                <w:bCs/>
                <w:sz w:val="18"/>
                <w:szCs w:val="18"/>
              </w:rPr>
              <w:t xml:space="preserve">. </w:t>
            </w:r>
          </w:p>
          <w:p w:rsidR="003E0C3E" w:rsidRPr="001727C2" w:rsidRDefault="003E0C3E" w:rsidP="00EB4C2F">
            <w:pPr>
              <w:spacing w:before="120" w:after="120"/>
              <w:rPr>
                <w:rFonts w:cs="Arial"/>
                <w:bCs/>
                <w:sz w:val="18"/>
                <w:szCs w:val="18"/>
              </w:rPr>
            </w:pPr>
            <w:r w:rsidRPr="001727C2">
              <w:rPr>
                <w:rFonts w:cs="Arial"/>
                <w:bCs/>
                <w:sz w:val="18"/>
                <w:szCs w:val="18"/>
              </w:rPr>
              <w:t>The SOMP will need an update in a few months</w:t>
            </w:r>
            <w:r w:rsidR="00877DB0" w:rsidRPr="001727C2">
              <w:rPr>
                <w:rFonts w:cs="Arial"/>
                <w:bCs/>
                <w:sz w:val="18"/>
                <w:szCs w:val="18"/>
              </w:rPr>
              <w:t xml:space="preserve"> once there is something tangible to report</w:t>
            </w:r>
            <w:r w:rsidRPr="001727C2">
              <w:rPr>
                <w:rFonts w:cs="Arial"/>
                <w:bCs/>
                <w:sz w:val="18"/>
                <w:szCs w:val="18"/>
              </w:rPr>
              <w:t>.</w:t>
            </w:r>
          </w:p>
          <w:p w:rsidR="00A06321" w:rsidRPr="001727C2" w:rsidRDefault="00A06321" w:rsidP="00293B00">
            <w:pPr>
              <w:spacing w:before="120" w:after="120"/>
              <w:rPr>
                <w:rFonts w:cs="Arial"/>
                <w:bCs/>
                <w:sz w:val="18"/>
                <w:szCs w:val="18"/>
              </w:rPr>
            </w:pPr>
            <w:r w:rsidRPr="001727C2">
              <w:rPr>
                <w:rFonts w:cs="Arial"/>
                <w:bCs/>
                <w:sz w:val="18"/>
                <w:szCs w:val="18"/>
              </w:rPr>
              <w:t>[Cllr Bonham left the meeting]</w:t>
            </w:r>
          </w:p>
        </w:tc>
        <w:tc>
          <w:tcPr>
            <w:tcW w:w="1281" w:type="dxa"/>
            <w:tcBorders>
              <w:top w:val="single" w:sz="4" w:space="0" w:color="auto"/>
              <w:left w:val="single" w:sz="4" w:space="0" w:color="auto"/>
              <w:bottom w:val="single" w:sz="4" w:space="0" w:color="auto"/>
              <w:right w:val="single" w:sz="4" w:space="0" w:color="auto"/>
            </w:tcBorders>
          </w:tcPr>
          <w:p w:rsidR="00222824" w:rsidRPr="00134330" w:rsidRDefault="00222824" w:rsidP="00082AF6">
            <w:pPr>
              <w:tabs>
                <w:tab w:val="left" w:pos="4500"/>
                <w:tab w:val="left" w:pos="5940"/>
              </w:tabs>
              <w:spacing w:before="120" w:after="120"/>
              <w:rPr>
                <w:rFonts w:cs="Arial"/>
                <w:sz w:val="18"/>
                <w:szCs w:val="18"/>
              </w:rPr>
            </w:pPr>
          </w:p>
          <w:p w:rsidR="00012EF5" w:rsidRPr="00134330" w:rsidRDefault="00012EF5" w:rsidP="00082AF6">
            <w:pPr>
              <w:tabs>
                <w:tab w:val="left" w:pos="4500"/>
                <w:tab w:val="left" w:pos="5940"/>
              </w:tabs>
              <w:spacing w:before="120" w:after="120"/>
              <w:rPr>
                <w:rFonts w:cs="Arial"/>
                <w:sz w:val="18"/>
                <w:szCs w:val="18"/>
              </w:rPr>
            </w:pPr>
          </w:p>
        </w:tc>
      </w:tr>
      <w:tr w:rsidR="00A06321" w:rsidRPr="00134330"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06321" w:rsidRDefault="00A06321" w:rsidP="00A06321">
            <w:pPr>
              <w:spacing w:before="120"/>
              <w:rPr>
                <w:rFonts w:cs="Arial"/>
                <w:b/>
                <w:sz w:val="18"/>
                <w:szCs w:val="18"/>
              </w:rPr>
            </w:pPr>
            <w:r>
              <w:rPr>
                <w:rFonts w:cs="Arial"/>
                <w:b/>
                <w:sz w:val="18"/>
                <w:szCs w:val="18"/>
              </w:rPr>
              <w:t>2021-0010</w:t>
            </w:r>
          </w:p>
        </w:tc>
        <w:tc>
          <w:tcPr>
            <w:tcW w:w="7835" w:type="dxa"/>
            <w:tcBorders>
              <w:top w:val="single" w:sz="4" w:space="0" w:color="auto"/>
              <w:left w:val="single" w:sz="4" w:space="0" w:color="auto"/>
              <w:bottom w:val="single" w:sz="4" w:space="0" w:color="auto"/>
              <w:right w:val="single" w:sz="4" w:space="0" w:color="auto"/>
            </w:tcBorders>
          </w:tcPr>
          <w:p w:rsidR="00A06321" w:rsidRPr="008A07B5" w:rsidRDefault="00A06321" w:rsidP="001B1B2E">
            <w:pPr>
              <w:spacing w:before="120" w:after="120"/>
              <w:rPr>
                <w:rFonts w:cs="Arial"/>
                <w:b/>
                <w:bCs/>
                <w:sz w:val="18"/>
                <w:szCs w:val="18"/>
              </w:rPr>
            </w:pPr>
            <w:r w:rsidRPr="008A07B5">
              <w:rPr>
                <w:rFonts w:cs="Arial"/>
                <w:b/>
                <w:bCs/>
                <w:sz w:val="18"/>
                <w:szCs w:val="18"/>
              </w:rPr>
              <w:t>Feedback from the Local Authority Cluster Meeting</w:t>
            </w:r>
            <w:r w:rsidR="00877DB0" w:rsidRPr="008A07B5">
              <w:rPr>
                <w:rFonts w:cs="Arial"/>
                <w:b/>
                <w:bCs/>
                <w:sz w:val="18"/>
                <w:szCs w:val="18"/>
              </w:rPr>
              <w:t xml:space="preserve"> given by Cllr Mickelburgh</w:t>
            </w:r>
          </w:p>
          <w:p w:rsidR="00A25684" w:rsidRPr="008A07B5" w:rsidRDefault="00A25684" w:rsidP="001B1B2E">
            <w:pPr>
              <w:spacing w:before="120" w:after="120"/>
              <w:rPr>
                <w:rFonts w:cs="Arial"/>
                <w:bCs/>
                <w:sz w:val="18"/>
                <w:szCs w:val="18"/>
              </w:rPr>
            </w:pPr>
            <w:r w:rsidRPr="008A07B5">
              <w:rPr>
                <w:rFonts w:cs="Arial"/>
                <w:bCs/>
                <w:sz w:val="18"/>
                <w:szCs w:val="18"/>
              </w:rPr>
              <w:t>I updated the Cluster group on the Sports Hub and the LEMH</w:t>
            </w:r>
            <w:r w:rsidR="008A07B5" w:rsidRPr="008A07B5">
              <w:rPr>
                <w:rFonts w:cs="Arial"/>
                <w:bCs/>
                <w:sz w:val="18"/>
                <w:szCs w:val="18"/>
              </w:rPr>
              <w:t xml:space="preserve"> appeal and inspectors report</w:t>
            </w:r>
            <w:r w:rsidRPr="008A07B5">
              <w:rPr>
                <w:rFonts w:cs="Arial"/>
                <w:bCs/>
                <w:sz w:val="18"/>
                <w:szCs w:val="18"/>
              </w:rPr>
              <w:t xml:space="preserve">. </w:t>
            </w:r>
          </w:p>
          <w:p w:rsidR="00A25684" w:rsidRPr="008A07B5" w:rsidRDefault="00A25684" w:rsidP="00A25684">
            <w:pPr>
              <w:spacing w:before="120" w:after="120"/>
              <w:rPr>
                <w:rFonts w:cs="Arial"/>
                <w:bCs/>
                <w:sz w:val="18"/>
                <w:szCs w:val="18"/>
              </w:rPr>
            </w:pPr>
            <w:r w:rsidRPr="008A07B5">
              <w:rPr>
                <w:rFonts w:cs="Arial"/>
                <w:bCs/>
                <w:sz w:val="18"/>
                <w:szCs w:val="18"/>
              </w:rPr>
              <w:t xml:space="preserve">Blofield are supposed to be moving the school to behind the medical centre but it </w:t>
            </w:r>
            <w:r w:rsidR="008A07B5" w:rsidRPr="008A07B5">
              <w:rPr>
                <w:rFonts w:cs="Arial"/>
                <w:bCs/>
                <w:sz w:val="18"/>
                <w:szCs w:val="18"/>
              </w:rPr>
              <w:t>i</w:t>
            </w:r>
            <w:r w:rsidRPr="008A07B5">
              <w:rPr>
                <w:rFonts w:cs="Arial"/>
                <w:bCs/>
                <w:sz w:val="18"/>
                <w:szCs w:val="18"/>
              </w:rPr>
              <w:t xml:space="preserve">s </w:t>
            </w:r>
            <w:r w:rsidR="008A07B5" w:rsidRPr="008A07B5">
              <w:rPr>
                <w:rFonts w:cs="Arial"/>
                <w:bCs/>
                <w:sz w:val="18"/>
                <w:szCs w:val="18"/>
              </w:rPr>
              <w:t xml:space="preserve">not progressing </w:t>
            </w:r>
            <w:r w:rsidRPr="008A07B5">
              <w:rPr>
                <w:rFonts w:cs="Arial"/>
                <w:bCs/>
                <w:sz w:val="18"/>
                <w:szCs w:val="18"/>
              </w:rPr>
              <w:t xml:space="preserve">very </w:t>
            </w:r>
            <w:r w:rsidR="008A07B5" w:rsidRPr="008A07B5">
              <w:rPr>
                <w:rFonts w:cs="Arial"/>
                <w:bCs/>
                <w:sz w:val="18"/>
                <w:szCs w:val="18"/>
              </w:rPr>
              <w:t>much at the moment</w:t>
            </w:r>
            <w:r w:rsidRPr="008A07B5">
              <w:rPr>
                <w:rFonts w:cs="Arial"/>
                <w:bCs/>
                <w:sz w:val="18"/>
                <w:szCs w:val="18"/>
              </w:rPr>
              <w:t xml:space="preserve"> with only the access achieved so far. They </w:t>
            </w:r>
            <w:r w:rsidR="008A07B5" w:rsidRPr="008A07B5">
              <w:rPr>
                <w:rFonts w:cs="Arial"/>
                <w:bCs/>
                <w:sz w:val="18"/>
                <w:szCs w:val="18"/>
              </w:rPr>
              <w:t>hope</w:t>
            </w:r>
            <w:r w:rsidRPr="008A07B5">
              <w:rPr>
                <w:rFonts w:cs="Arial"/>
                <w:bCs/>
                <w:sz w:val="18"/>
                <w:szCs w:val="18"/>
              </w:rPr>
              <w:t xml:space="preserve"> to keep the swimming pool. Marty’s Marsh is open but kept </w:t>
            </w:r>
            <w:r w:rsidR="008A07B5" w:rsidRPr="008A07B5">
              <w:rPr>
                <w:rFonts w:cs="Arial"/>
                <w:bCs/>
                <w:sz w:val="18"/>
                <w:szCs w:val="18"/>
              </w:rPr>
              <w:t xml:space="preserve">it </w:t>
            </w:r>
            <w:r w:rsidRPr="008A07B5">
              <w:rPr>
                <w:rFonts w:cs="Arial"/>
                <w:bCs/>
                <w:sz w:val="18"/>
                <w:szCs w:val="18"/>
              </w:rPr>
              <w:t>low key</w:t>
            </w:r>
            <w:r w:rsidR="008A07B5" w:rsidRPr="008A07B5">
              <w:rPr>
                <w:rFonts w:cs="Arial"/>
                <w:bCs/>
                <w:sz w:val="18"/>
                <w:szCs w:val="18"/>
              </w:rPr>
              <w:t xml:space="preserve"> as there is plenty of work still to do.</w:t>
            </w:r>
            <w:r w:rsidRPr="008A07B5">
              <w:rPr>
                <w:rFonts w:cs="Arial"/>
                <w:bCs/>
                <w:sz w:val="18"/>
                <w:szCs w:val="18"/>
              </w:rPr>
              <w:t xml:space="preserve"> </w:t>
            </w:r>
            <w:r w:rsidR="008A07B5" w:rsidRPr="008A07B5">
              <w:rPr>
                <w:rFonts w:cs="Arial"/>
                <w:bCs/>
                <w:sz w:val="18"/>
                <w:szCs w:val="18"/>
              </w:rPr>
              <w:t>A</w:t>
            </w:r>
            <w:r w:rsidRPr="008A07B5">
              <w:rPr>
                <w:rFonts w:cs="Arial"/>
                <w:bCs/>
                <w:sz w:val="18"/>
                <w:szCs w:val="18"/>
              </w:rPr>
              <w:t xml:space="preserve"> meeting is planned to talk about a connecting bridge with Cremer’s Meadow.</w:t>
            </w:r>
          </w:p>
          <w:p w:rsidR="00A25684" w:rsidRPr="008A07B5" w:rsidRDefault="00A25684" w:rsidP="00A25684">
            <w:pPr>
              <w:spacing w:before="120" w:after="120"/>
              <w:rPr>
                <w:rFonts w:cs="Arial"/>
                <w:bCs/>
                <w:sz w:val="18"/>
                <w:szCs w:val="18"/>
              </w:rPr>
            </w:pPr>
            <w:r w:rsidRPr="008A07B5">
              <w:rPr>
                <w:rFonts w:cs="Arial"/>
                <w:bCs/>
                <w:sz w:val="18"/>
                <w:szCs w:val="18"/>
              </w:rPr>
              <w:t>Postwick railway bridge works are completed.  They were delayed</w:t>
            </w:r>
            <w:r w:rsidR="008A07B5" w:rsidRPr="008A07B5">
              <w:rPr>
                <w:rFonts w:cs="Arial"/>
                <w:bCs/>
                <w:sz w:val="18"/>
                <w:szCs w:val="18"/>
              </w:rPr>
              <w:t xml:space="preserve"> a lot longer than hoped</w:t>
            </w:r>
            <w:r w:rsidRPr="008A07B5">
              <w:rPr>
                <w:rFonts w:cs="Arial"/>
                <w:bCs/>
                <w:sz w:val="18"/>
                <w:szCs w:val="18"/>
              </w:rPr>
              <w:t xml:space="preserve"> because of high winds</w:t>
            </w:r>
            <w:r w:rsidR="008A07B5" w:rsidRPr="008A07B5">
              <w:rPr>
                <w:rFonts w:cs="Arial"/>
                <w:bCs/>
                <w:sz w:val="18"/>
                <w:szCs w:val="18"/>
              </w:rPr>
              <w:t xml:space="preserve"> last year</w:t>
            </w:r>
            <w:r w:rsidRPr="008A07B5">
              <w:rPr>
                <w:rFonts w:cs="Arial"/>
                <w:bCs/>
                <w:sz w:val="18"/>
                <w:szCs w:val="18"/>
              </w:rPr>
              <w:t>.  Several planning applications have gone through for Broadland Gate</w:t>
            </w:r>
            <w:r w:rsidR="008A07B5" w:rsidRPr="008A07B5">
              <w:rPr>
                <w:rFonts w:cs="Arial"/>
                <w:bCs/>
                <w:sz w:val="18"/>
                <w:szCs w:val="18"/>
              </w:rPr>
              <w:t>,</w:t>
            </w:r>
            <w:r w:rsidRPr="008A07B5">
              <w:rPr>
                <w:rFonts w:cs="Arial"/>
                <w:bCs/>
                <w:sz w:val="18"/>
                <w:szCs w:val="18"/>
              </w:rPr>
              <w:t xml:space="preserve"> including a </w:t>
            </w:r>
            <w:proofErr w:type="spellStart"/>
            <w:r w:rsidRPr="008A07B5">
              <w:rPr>
                <w:rFonts w:cs="Arial"/>
                <w:bCs/>
                <w:sz w:val="18"/>
                <w:szCs w:val="18"/>
              </w:rPr>
              <w:t>Lidl</w:t>
            </w:r>
            <w:proofErr w:type="spellEnd"/>
            <w:r w:rsidRPr="008A07B5">
              <w:rPr>
                <w:rFonts w:cs="Arial"/>
                <w:bCs/>
                <w:sz w:val="18"/>
                <w:szCs w:val="18"/>
              </w:rPr>
              <w:t xml:space="preserve"> and police station.</w:t>
            </w:r>
          </w:p>
          <w:p w:rsidR="00A25684" w:rsidRPr="008A07B5" w:rsidRDefault="00A25684" w:rsidP="00A25684">
            <w:pPr>
              <w:spacing w:before="120" w:after="120"/>
              <w:rPr>
                <w:rFonts w:cs="Arial"/>
                <w:bCs/>
                <w:sz w:val="18"/>
                <w:szCs w:val="18"/>
              </w:rPr>
            </w:pPr>
            <w:proofErr w:type="spellStart"/>
            <w:r w:rsidRPr="008A07B5">
              <w:rPr>
                <w:rFonts w:cs="Arial"/>
                <w:bCs/>
                <w:sz w:val="18"/>
                <w:szCs w:val="18"/>
              </w:rPr>
              <w:t>Cantley</w:t>
            </w:r>
            <w:proofErr w:type="spellEnd"/>
            <w:r w:rsidRPr="008A07B5">
              <w:rPr>
                <w:rFonts w:cs="Arial"/>
                <w:bCs/>
                <w:sz w:val="18"/>
                <w:szCs w:val="18"/>
              </w:rPr>
              <w:t xml:space="preserve"> has some small ongoing projects</w:t>
            </w:r>
            <w:r w:rsidR="008A07B5" w:rsidRPr="008A07B5">
              <w:rPr>
                <w:rFonts w:cs="Arial"/>
                <w:bCs/>
                <w:sz w:val="18"/>
                <w:szCs w:val="18"/>
              </w:rPr>
              <w:t>,</w:t>
            </w:r>
            <w:r w:rsidRPr="008A07B5">
              <w:rPr>
                <w:rFonts w:cs="Arial"/>
                <w:bCs/>
                <w:sz w:val="18"/>
                <w:szCs w:val="18"/>
              </w:rPr>
              <w:t xml:space="preserve"> including tree planting. They have had problems with Network Rail and </w:t>
            </w:r>
            <w:r w:rsidR="008A07B5" w:rsidRPr="008A07B5">
              <w:rPr>
                <w:rFonts w:cs="Arial"/>
                <w:bCs/>
                <w:sz w:val="18"/>
                <w:szCs w:val="18"/>
              </w:rPr>
              <w:t>the line</w:t>
            </w:r>
            <w:r w:rsidRPr="008A07B5">
              <w:rPr>
                <w:rFonts w:cs="Arial"/>
                <w:bCs/>
                <w:sz w:val="18"/>
                <w:szCs w:val="18"/>
              </w:rPr>
              <w:t xml:space="preserve"> crossin</w:t>
            </w:r>
            <w:r w:rsidR="008A07B5" w:rsidRPr="008A07B5">
              <w:rPr>
                <w:rFonts w:cs="Arial"/>
                <w:bCs/>
                <w:sz w:val="18"/>
                <w:szCs w:val="18"/>
              </w:rPr>
              <w:t>g</w:t>
            </w:r>
            <w:r w:rsidRPr="008A07B5">
              <w:rPr>
                <w:rFonts w:cs="Arial"/>
                <w:bCs/>
                <w:sz w:val="18"/>
                <w:szCs w:val="18"/>
              </w:rPr>
              <w:t xml:space="preserve">. </w:t>
            </w:r>
            <w:r w:rsidR="008A07B5" w:rsidRPr="008A07B5">
              <w:rPr>
                <w:rFonts w:cs="Arial"/>
                <w:bCs/>
                <w:sz w:val="18"/>
                <w:szCs w:val="18"/>
              </w:rPr>
              <w:t>The</w:t>
            </w:r>
            <w:r w:rsidRPr="008A07B5">
              <w:rPr>
                <w:rFonts w:cs="Arial"/>
                <w:bCs/>
                <w:sz w:val="18"/>
                <w:szCs w:val="18"/>
              </w:rPr>
              <w:t xml:space="preserve"> Thai restaurant boat</w:t>
            </w:r>
            <w:r w:rsidR="008A07B5" w:rsidRPr="008A07B5">
              <w:rPr>
                <w:rFonts w:cs="Arial"/>
                <w:bCs/>
                <w:sz w:val="18"/>
                <w:szCs w:val="18"/>
              </w:rPr>
              <w:t xml:space="preserve"> is now moored at </w:t>
            </w:r>
            <w:proofErr w:type="spellStart"/>
            <w:r w:rsidR="008A07B5" w:rsidRPr="008A07B5">
              <w:rPr>
                <w:rFonts w:cs="Arial"/>
                <w:bCs/>
                <w:sz w:val="18"/>
                <w:szCs w:val="18"/>
              </w:rPr>
              <w:t>Cantley</w:t>
            </w:r>
            <w:proofErr w:type="spellEnd"/>
            <w:r w:rsidRPr="008A07B5">
              <w:rPr>
                <w:rFonts w:cs="Arial"/>
                <w:bCs/>
                <w:sz w:val="18"/>
                <w:szCs w:val="18"/>
              </w:rPr>
              <w:t>.</w:t>
            </w:r>
          </w:p>
          <w:p w:rsidR="00A25684" w:rsidRPr="008A07B5" w:rsidRDefault="00A25684" w:rsidP="00A25684">
            <w:pPr>
              <w:spacing w:before="120" w:after="120"/>
              <w:rPr>
                <w:rFonts w:cs="Arial"/>
                <w:bCs/>
                <w:sz w:val="18"/>
                <w:szCs w:val="18"/>
              </w:rPr>
            </w:pPr>
            <w:r w:rsidRPr="008A07B5">
              <w:rPr>
                <w:rFonts w:cs="Arial"/>
                <w:bCs/>
                <w:sz w:val="18"/>
                <w:szCs w:val="18"/>
              </w:rPr>
              <w:t>The next meeting is Tuesday 13</w:t>
            </w:r>
            <w:r w:rsidRPr="008A07B5">
              <w:rPr>
                <w:rFonts w:cs="Arial"/>
                <w:bCs/>
                <w:sz w:val="18"/>
                <w:szCs w:val="18"/>
                <w:vertAlign w:val="superscript"/>
              </w:rPr>
              <w:t>th</w:t>
            </w:r>
            <w:r w:rsidRPr="008A07B5">
              <w:rPr>
                <w:rFonts w:cs="Arial"/>
                <w:bCs/>
                <w:sz w:val="18"/>
                <w:szCs w:val="18"/>
              </w:rPr>
              <w:t xml:space="preserve"> April and Brundall is hosting.</w:t>
            </w:r>
          </w:p>
        </w:tc>
        <w:tc>
          <w:tcPr>
            <w:tcW w:w="1281" w:type="dxa"/>
            <w:tcBorders>
              <w:top w:val="single" w:sz="4" w:space="0" w:color="auto"/>
              <w:left w:val="single" w:sz="4" w:space="0" w:color="auto"/>
              <w:bottom w:val="single" w:sz="4" w:space="0" w:color="auto"/>
              <w:right w:val="single" w:sz="4" w:space="0" w:color="auto"/>
            </w:tcBorders>
          </w:tcPr>
          <w:p w:rsidR="00A06321" w:rsidRPr="00134330" w:rsidRDefault="00A06321" w:rsidP="00082AF6">
            <w:pPr>
              <w:tabs>
                <w:tab w:val="left" w:pos="4500"/>
                <w:tab w:val="left" w:pos="5940"/>
              </w:tabs>
              <w:spacing w:before="120" w:after="120"/>
              <w:rPr>
                <w:rFonts w:cs="Arial"/>
                <w:sz w:val="18"/>
                <w:szCs w:val="18"/>
              </w:rPr>
            </w:pPr>
          </w:p>
        </w:tc>
      </w:tr>
      <w:tr w:rsidR="00A06321" w:rsidRPr="00134330"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06321" w:rsidRPr="005A49CB" w:rsidRDefault="00A06321" w:rsidP="00A06321">
            <w:pPr>
              <w:spacing w:before="120"/>
              <w:rPr>
                <w:rFonts w:cs="Arial"/>
                <w:b/>
                <w:sz w:val="18"/>
                <w:szCs w:val="18"/>
                <w:highlight w:val="green"/>
              </w:rPr>
            </w:pPr>
            <w:r w:rsidRPr="001727C2">
              <w:rPr>
                <w:rFonts w:cs="Arial"/>
                <w:b/>
                <w:sz w:val="18"/>
                <w:szCs w:val="18"/>
              </w:rPr>
              <w:t>2021-0011</w:t>
            </w:r>
          </w:p>
        </w:tc>
        <w:tc>
          <w:tcPr>
            <w:tcW w:w="7835" w:type="dxa"/>
            <w:tcBorders>
              <w:top w:val="single" w:sz="4" w:space="0" w:color="auto"/>
              <w:left w:val="single" w:sz="4" w:space="0" w:color="auto"/>
              <w:bottom w:val="single" w:sz="4" w:space="0" w:color="auto"/>
              <w:right w:val="single" w:sz="4" w:space="0" w:color="auto"/>
            </w:tcBorders>
          </w:tcPr>
          <w:p w:rsidR="00A06321" w:rsidRPr="008A07B5" w:rsidRDefault="00A06321" w:rsidP="001B1B2E">
            <w:pPr>
              <w:spacing w:before="120" w:after="120"/>
              <w:rPr>
                <w:rFonts w:cs="Arial"/>
                <w:b/>
                <w:bCs/>
                <w:sz w:val="18"/>
                <w:szCs w:val="18"/>
              </w:rPr>
            </w:pPr>
            <w:r w:rsidRPr="008A07B5">
              <w:rPr>
                <w:rFonts w:cs="Arial"/>
                <w:b/>
                <w:bCs/>
                <w:sz w:val="18"/>
                <w:szCs w:val="18"/>
              </w:rPr>
              <w:t>To Approve the Council’s Calendar of Meetings 2021-22</w:t>
            </w:r>
          </w:p>
          <w:p w:rsidR="00A06321" w:rsidRPr="008A07B5" w:rsidRDefault="005A49CB" w:rsidP="001B1B2E">
            <w:pPr>
              <w:spacing w:before="120" w:after="120"/>
              <w:rPr>
                <w:rFonts w:cs="Arial"/>
                <w:bCs/>
                <w:sz w:val="18"/>
                <w:szCs w:val="18"/>
              </w:rPr>
            </w:pPr>
            <w:r w:rsidRPr="008A07B5">
              <w:rPr>
                <w:rFonts w:cs="Arial"/>
                <w:bCs/>
                <w:sz w:val="18"/>
                <w:szCs w:val="18"/>
              </w:rPr>
              <w:t xml:space="preserve">The following meeting dates were </w:t>
            </w:r>
            <w:r w:rsidRPr="008A07B5">
              <w:rPr>
                <w:rFonts w:cs="Arial"/>
                <w:b/>
                <w:bCs/>
                <w:sz w:val="18"/>
                <w:szCs w:val="18"/>
              </w:rPr>
              <w:t>approved</w:t>
            </w:r>
            <w:r w:rsidRPr="008A07B5">
              <w:rPr>
                <w:rFonts w:cs="Arial"/>
                <w:bCs/>
                <w:sz w:val="18"/>
                <w:szCs w:val="18"/>
              </w:rPr>
              <w:t xml:space="preserve"> by the Council:</w:t>
            </w:r>
          </w:p>
          <w:p w:rsidR="005A49CB" w:rsidRPr="008A07B5" w:rsidRDefault="005A49CB" w:rsidP="001B1B2E">
            <w:pPr>
              <w:spacing w:before="120" w:after="120"/>
              <w:rPr>
                <w:rFonts w:cs="Arial"/>
                <w:bCs/>
                <w:sz w:val="18"/>
                <w:szCs w:val="18"/>
              </w:rPr>
            </w:pPr>
            <w:r w:rsidRPr="008A07B5">
              <w:rPr>
                <w:rFonts w:cs="Arial"/>
                <w:bCs/>
                <w:sz w:val="18"/>
                <w:szCs w:val="18"/>
              </w:rPr>
              <w:t>19</w:t>
            </w:r>
            <w:r w:rsidRPr="008A07B5">
              <w:rPr>
                <w:rFonts w:cs="Arial"/>
                <w:bCs/>
                <w:sz w:val="18"/>
                <w:szCs w:val="18"/>
                <w:vertAlign w:val="superscript"/>
              </w:rPr>
              <w:t>th</w:t>
            </w:r>
            <w:r w:rsidRPr="008A07B5">
              <w:rPr>
                <w:rFonts w:cs="Arial"/>
                <w:bCs/>
                <w:sz w:val="18"/>
                <w:szCs w:val="18"/>
              </w:rPr>
              <w:t xml:space="preserve"> April 2021 - Annual Parish Meeting</w:t>
            </w:r>
          </w:p>
          <w:p w:rsidR="005A49CB" w:rsidRPr="008A07B5" w:rsidRDefault="005A49CB" w:rsidP="001B1B2E">
            <w:pPr>
              <w:spacing w:before="120" w:after="120"/>
              <w:rPr>
                <w:rFonts w:cs="Arial"/>
                <w:bCs/>
                <w:sz w:val="18"/>
                <w:szCs w:val="18"/>
              </w:rPr>
            </w:pPr>
            <w:r w:rsidRPr="008A07B5">
              <w:rPr>
                <w:rFonts w:cs="Arial"/>
                <w:bCs/>
                <w:sz w:val="18"/>
                <w:szCs w:val="18"/>
              </w:rPr>
              <w:t>26</w:t>
            </w:r>
            <w:r w:rsidRPr="008A07B5">
              <w:rPr>
                <w:rFonts w:cs="Arial"/>
                <w:bCs/>
                <w:sz w:val="18"/>
                <w:szCs w:val="18"/>
                <w:vertAlign w:val="superscript"/>
              </w:rPr>
              <w:t>th</w:t>
            </w:r>
            <w:r w:rsidRPr="008A07B5">
              <w:rPr>
                <w:rFonts w:cs="Arial"/>
                <w:bCs/>
                <w:sz w:val="18"/>
                <w:szCs w:val="18"/>
              </w:rPr>
              <w:t xml:space="preserve"> April 2021 - ordinary Parish Council meeting</w:t>
            </w:r>
          </w:p>
          <w:p w:rsidR="005A49CB" w:rsidRPr="008A07B5" w:rsidRDefault="005A49CB" w:rsidP="001B1B2E">
            <w:pPr>
              <w:spacing w:before="120" w:after="120"/>
              <w:rPr>
                <w:rFonts w:cs="Arial"/>
                <w:bCs/>
                <w:sz w:val="18"/>
                <w:szCs w:val="18"/>
              </w:rPr>
            </w:pPr>
            <w:r w:rsidRPr="008A07B5">
              <w:rPr>
                <w:rFonts w:cs="Arial"/>
                <w:bCs/>
                <w:sz w:val="18"/>
                <w:szCs w:val="18"/>
              </w:rPr>
              <w:t>24</w:t>
            </w:r>
            <w:r w:rsidRPr="008A07B5">
              <w:rPr>
                <w:rFonts w:cs="Arial"/>
                <w:bCs/>
                <w:sz w:val="18"/>
                <w:szCs w:val="18"/>
                <w:vertAlign w:val="superscript"/>
              </w:rPr>
              <w:t>th</w:t>
            </w:r>
            <w:r w:rsidRPr="008A07B5">
              <w:rPr>
                <w:rFonts w:cs="Arial"/>
                <w:bCs/>
                <w:sz w:val="18"/>
                <w:szCs w:val="18"/>
              </w:rPr>
              <w:t xml:space="preserve"> May 2021 - Annual General Meeting of the Parish Council (AGM)</w:t>
            </w:r>
          </w:p>
          <w:p w:rsidR="005A49CB" w:rsidRPr="008A07B5" w:rsidRDefault="005A49CB" w:rsidP="001B1B2E">
            <w:pPr>
              <w:spacing w:before="120" w:after="120"/>
              <w:rPr>
                <w:rFonts w:cs="Arial"/>
                <w:bCs/>
                <w:sz w:val="18"/>
                <w:szCs w:val="18"/>
              </w:rPr>
            </w:pPr>
            <w:r w:rsidRPr="008A07B5">
              <w:rPr>
                <w:rFonts w:cs="Arial"/>
                <w:bCs/>
                <w:sz w:val="18"/>
                <w:szCs w:val="18"/>
              </w:rPr>
              <w:t>28</w:t>
            </w:r>
            <w:r w:rsidRPr="008A07B5">
              <w:rPr>
                <w:rFonts w:cs="Arial"/>
                <w:bCs/>
                <w:sz w:val="18"/>
                <w:szCs w:val="18"/>
                <w:vertAlign w:val="superscript"/>
              </w:rPr>
              <w:t>th</w:t>
            </w:r>
            <w:r w:rsidRPr="008A07B5">
              <w:rPr>
                <w:rFonts w:cs="Arial"/>
                <w:bCs/>
                <w:sz w:val="18"/>
                <w:szCs w:val="18"/>
              </w:rPr>
              <w:t xml:space="preserve"> June 2021 - ordinary Parish Council meeting</w:t>
            </w:r>
          </w:p>
          <w:p w:rsidR="005A49CB" w:rsidRPr="008A07B5" w:rsidRDefault="005A49CB" w:rsidP="001B1B2E">
            <w:pPr>
              <w:spacing w:before="120" w:after="120"/>
              <w:rPr>
                <w:rFonts w:cs="Arial"/>
                <w:bCs/>
                <w:sz w:val="18"/>
                <w:szCs w:val="18"/>
              </w:rPr>
            </w:pPr>
            <w:r w:rsidRPr="008A07B5">
              <w:rPr>
                <w:rFonts w:cs="Arial"/>
                <w:bCs/>
                <w:sz w:val="18"/>
                <w:szCs w:val="18"/>
              </w:rPr>
              <w:t>26</w:t>
            </w:r>
            <w:r w:rsidRPr="008A07B5">
              <w:rPr>
                <w:rFonts w:cs="Arial"/>
                <w:bCs/>
                <w:sz w:val="18"/>
                <w:szCs w:val="18"/>
                <w:vertAlign w:val="superscript"/>
              </w:rPr>
              <w:t>th</w:t>
            </w:r>
            <w:r w:rsidRPr="008A07B5">
              <w:rPr>
                <w:rFonts w:cs="Arial"/>
                <w:bCs/>
                <w:sz w:val="18"/>
                <w:szCs w:val="18"/>
              </w:rPr>
              <w:t xml:space="preserve"> July 2021 - ordinary Parish Council meeting</w:t>
            </w:r>
          </w:p>
          <w:p w:rsidR="005A49CB" w:rsidRPr="008A07B5" w:rsidRDefault="005A49CB" w:rsidP="001B1B2E">
            <w:pPr>
              <w:spacing w:before="120" w:after="120"/>
              <w:rPr>
                <w:rFonts w:cs="Arial"/>
                <w:bCs/>
                <w:sz w:val="18"/>
                <w:szCs w:val="18"/>
              </w:rPr>
            </w:pPr>
            <w:r w:rsidRPr="008A07B5">
              <w:rPr>
                <w:rFonts w:cs="Arial"/>
                <w:bCs/>
                <w:sz w:val="18"/>
                <w:szCs w:val="18"/>
              </w:rPr>
              <w:t>23</w:t>
            </w:r>
            <w:r w:rsidRPr="008A07B5">
              <w:rPr>
                <w:rFonts w:cs="Arial"/>
                <w:bCs/>
                <w:sz w:val="18"/>
                <w:szCs w:val="18"/>
                <w:vertAlign w:val="superscript"/>
              </w:rPr>
              <w:t>rd</w:t>
            </w:r>
            <w:r w:rsidRPr="008A07B5">
              <w:rPr>
                <w:rFonts w:cs="Arial"/>
                <w:bCs/>
                <w:sz w:val="18"/>
                <w:szCs w:val="18"/>
              </w:rPr>
              <w:t xml:space="preserve"> August 2021 - ordinary Parish Council meeting</w:t>
            </w:r>
          </w:p>
          <w:p w:rsidR="005A49CB" w:rsidRPr="008A07B5" w:rsidRDefault="005A49CB" w:rsidP="001B1B2E">
            <w:pPr>
              <w:spacing w:before="120" w:after="120"/>
              <w:rPr>
                <w:rFonts w:cs="Arial"/>
                <w:bCs/>
                <w:sz w:val="18"/>
                <w:szCs w:val="18"/>
              </w:rPr>
            </w:pPr>
            <w:r w:rsidRPr="008A07B5">
              <w:rPr>
                <w:rFonts w:cs="Arial"/>
                <w:bCs/>
                <w:sz w:val="18"/>
                <w:szCs w:val="18"/>
              </w:rPr>
              <w:t>27</w:t>
            </w:r>
            <w:r w:rsidRPr="008A07B5">
              <w:rPr>
                <w:rFonts w:cs="Arial"/>
                <w:bCs/>
                <w:sz w:val="18"/>
                <w:szCs w:val="18"/>
                <w:vertAlign w:val="superscript"/>
              </w:rPr>
              <w:t>th</w:t>
            </w:r>
            <w:r w:rsidRPr="008A07B5">
              <w:rPr>
                <w:rFonts w:cs="Arial"/>
                <w:bCs/>
                <w:sz w:val="18"/>
                <w:szCs w:val="18"/>
              </w:rPr>
              <w:t xml:space="preserve"> September 2021 -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25</w:t>
            </w:r>
            <w:r w:rsidRPr="008A07B5">
              <w:rPr>
                <w:rFonts w:cs="Arial"/>
                <w:bCs/>
                <w:sz w:val="18"/>
                <w:szCs w:val="18"/>
                <w:vertAlign w:val="superscript"/>
              </w:rPr>
              <w:t>th</w:t>
            </w:r>
            <w:r w:rsidRPr="008A07B5">
              <w:rPr>
                <w:rFonts w:cs="Arial"/>
                <w:bCs/>
                <w:sz w:val="18"/>
                <w:szCs w:val="18"/>
              </w:rPr>
              <w:t xml:space="preserve"> October 2021 -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22</w:t>
            </w:r>
            <w:r w:rsidRPr="008A07B5">
              <w:rPr>
                <w:rFonts w:cs="Arial"/>
                <w:bCs/>
                <w:sz w:val="18"/>
                <w:szCs w:val="18"/>
                <w:vertAlign w:val="superscript"/>
              </w:rPr>
              <w:t>nd</w:t>
            </w:r>
            <w:r w:rsidRPr="008A07B5">
              <w:rPr>
                <w:rFonts w:cs="Arial"/>
                <w:bCs/>
                <w:sz w:val="18"/>
                <w:szCs w:val="18"/>
              </w:rPr>
              <w:t xml:space="preserve"> November 2021 -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13</w:t>
            </w:r>
            <w:r w:rsidRPr="008A07B5">
              <w:rPr>
                <w:rFonts w:cs="Arial"/>
                <w:bCs/>
                <w:sz w:val="18"/>
                <w:szCs w:val="18"/>
                <w:vertAlign w:val="superscript"/>
              </w:rPr>
              <w:t>th</w:t>
            </w:r>
            <w:r w:rsidRPr="008A07B5">
              <w:rPr>
                <w:rFonts w:cs="Arial"/>
                <w:bCs/>
                <w:sz w:val="18"/>
                <w:szCs w:val="18"/>
              </w:rPr>
              <w:t xml:space="preserve"> December 2021 -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24</w:t>
            </w:r>
            <w:r w:rsidRPr="008A07B5">
              <w:rPr>
                <w:rFonts w:cs="Arial"/>
                <w:bCs/>
                <w:sz w:val="18"/>
                <w:szCs w:val="18"/>
                <w:vertAlign w:val="superscript"/>
              </w:rPr>
              <w:t>th</w:t>
            </w:r>
            <w:r w:rsidRPr="008A07B5">
              <w:rPr>
                <w:rFonts w:cs="Arial"/>
                <w:bCs/>
                <w:sz w:val="18"/>
                <w:szCs w:val="18"/>
              </w:rPr>
              <w:t xml:space="preserve"> January 2022 -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28</w:t>
            </w:r>
            <w:r w:rsidRPr="008A07B5">
              <w:rPr>
                <w:rFonts w:cs="Arial"/>
                <w:bCs/>
                <w:sz w:val="18"/>
                <w:szCs w:val="18"/>
                <w:vertAlign w:val="superscript"/>
              </w:rPr>
              <w:t>th</w:t>
            </w:r>
            <w:r w:rsidRPr="008A07B5">
              <w:rPr>
                <w:rFonts w:cs="Arial"/>
                <w:bCs/>
                <w:sz w:val="18"/>
                <w:szCs w:val="18"/>
              </w:rPr>
              <w:t xml:space="preserve"> February 2022 -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28</w:t>
            </w:r>
            <w:r w:rsidRPr="008A07B5">
              <w:rPr>
                <w:rFonts w:cs="Arial"/>
                <w:bCs/>
                <w:sz w:val="18"/>
                <w:szCs w:val="18"/>
                <w:vertAlign w:val="superscript"/>
              </w:rPr>
              <w:t>th</w:t>
            </w:r>
            <w:r w:rsidRPr="008A07B5">
              <w:rPr>
                <w:rFonts w:cs="Arial"/>
                <w:bCs/>
                <w:sz w:val="18"/>
                <w:szCs w:val="18"/>
              </w:rPr>
              <w:t xml:space="preserve"> March 2022 - ordinary Parish Council meeting</w:t>
            </w:r>
          </w:p>
          <w:p w:rsidR="005A49CB" w:rsidRPr="008A07B5" w:rsidRDefault="005A49CB" w:rsidP="005A49CB">
            <w:pPr>
              <w:spacing w:before="120" w:after="120"/>
              <w:rPr>
                <w:rFonts w:cs="Arial"/>
                <w:bCs/>
                <w:sz w:val="18"/>
                <w:szCs w:val="18"/>
              </w:rPr>
            </w:pPr>
            <w:r w:rsidRPr="008A07B5">
              <w:rPr>
                <w:rFonts w:cs="Arial"/>
                <w:bCs/>
                <w:sz w:val="18"/>
                <w:szCs w:val="18"/>
              </w:rPr>
              <w:t>The Coronavirus legislation only allows for online meetings until the 7</w:t>
            </w:r>
            <w:r w:rsidRPr="008A07B5">
              <w:rPr>
                <w:rFonts w:cs="Arial"/>
                <w:bCs/>
                <w:sz w:val="18"/>
                <w:szCs w:val="18"/>
                <w:vertAlign w:val="superscript"/>
              </w:rPr>
              <w:t>th</w:t>
            </w:r>
            <w:r w:rsidRPr="008A07B5">
              <w:rPr>
                <w:rFonts w:cs="Arial"/>
                <w:bCs/>
                <w:sz w:val="18"/>
                <w:szCs w:val="18"/>
              </w:rPr>
              <w:t xml:space="preserve"> May 2021.  If this is not extended the Council may consider rearranging the AGM.</w:t>
            </w:r>
          </w:p>
        </w:tc>
        <w:tc>
          <w:tcPr>
            <w:tcW w:w="1281" w:type="dxa"/>
            <w:tcBorders>
              <w:top w:val="single" w:sz="4" w:space="0" w:color="auto"/>
              <w:left w:val="single" w:sz="4" w:space="0" w:color="auto"/>
              <w:bottom w:val="single" w:sz="4" w:space="0" w:color="auto"/>
              <w:right w:val="single" w:sz="4" w:space="0" w:color="auto"/>
            </w:tcBorders>
          </w:tcPr>
          <w:p w:rsidR="00A06321" w:rsidRPr="00134330" w:rsidRDefault="00A06321" w:rsidP="00082AF6">
            <w:pPr>
              <w:tabs>
                <w:tab w:val="left" w:pos="4500"/>
                <w:tab w:val="left" w:pos="5940"/>
              </w:tabs>
              <w:spacing w:before="120" w:after="120"/>
              <w:rPr>
                <w:rFonts w:cs="Arial"/>
                <w:sz w:val="18"/>
                <w:szCs w:val="18"/>
              </w:rPr>
            </w:pPr>
          </w:p>
        </w:tc>
      </w:tr>
      <w:tr w:rsidR="00DD4A43" w:rsidRPr="00134330"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1727C2" w:rsidRDefault="002240FE" w:rsidP="00B70D04">
            <w:pPr>
              <w:spacing w:before="120"/>
              <w:rPr>
                <w:rFonts w:cs="Arial"/>
                <w:sz w:val="18"/>
                <w:szCs w:val="18"/>
              </w:rPr>
            </w:pPr>
            <w:r w:rsidRPr="001727C2">
              <w:rPr>
                <w:rFonts w:cs="Arial"/>
                <w:b/>
                <w:sz w:val="18"/>
                <w:szCs w:val="18"/>
              </w:rPr>
              <w:t>2021-00</w:t>
            </w:r>
            <w:r w:rsidR="00B70D04" w:rsidRPr="001727C2">
              <w:rPr>
                <w:rFonts w:cs="Arial"/>
                <w:b/>
                <w:sz w:val="18"/>
                <w:szCs w:val="18"/>
              </w:rPr>
              <w:t>12</w:t>
            </w:r>
          </w:p>
        </w:tc>
        <w:tc>
          <w:tcPr>
            <w:tcW w:w="7835" w:type="dxa"/>
            <w:tcBorders>
              <w:top w:val="single" w:sz="4" w:space="0" w:color="auto"/>
              <w:left w:val="single" w:sz="4" w:space="0" w:color="auto"/>
              <w:bottom w:val="single" w:sz="4" w:space="0" w:color="auto"/>
              <w:right w:val="single" w:sz="4" w:space="0" w:color="auto"/>
            </w:tcBorders>
          </w:tcPr>
          <w:p w:rsidR="008D39E7" w:rsidRPr="008A07B5" w:rsidRDefault="00DD4A43" w:rsidP="00D06C87">
            <w:pPr>
              <w:spacing w:before="120" w:after="120"/>
              <w:rPr>
                <w:rFonts w:cs="Arial"/>
                <w:b/>
                <w:bCs/>
                <w:sz w:val="18"/>
                <w:szCs w:val="18"/>
              </w:rPr>
            </w:pPr>
            <w:r w:rsidRPr="008A07B5">
              <w:rPr>
                <w:rFonts w:cs="Arial"/>
                <w:b/>
                <w:bCs/>
                <w:sz w:val="18"/>
                <w:szCs w:val="18"/>
              </w:rPr>
              <w:t xml:space="preserve">Planning </w:t>
            </w:r>
          </w:p>
          <w:p w:rsidR="00B70D04" w:rsidRPr="008A07B5" w:rsidRDefault="00B70D04" w:rsidP="00B70D04">
            <w:pPr>
              <w:rPr>
                <w:b/>
                <w:bCs/>
                <w:sz w:val="18"/>
                <w:szCs w:val="18"/>
              </w:rPr>
            </w:pPr>
            <w:r w:rsidRPr="008A07B5">
              <w:rPr>
                <w:b/>
                <w:bCs/>
                <w:sz w:val="18"/>
                <w:szCs w:val="18"/>
              </w:rPr>
              <w:t xml:space="preserve">20202345 - </w:t>
            </w:r>
            <w:r w:rsidRPr="008A07B5">
              <w:rPr>
                <w:bCs/>
                <w:sz w:val="18"/>
                <w:szCs w:val="18"/>
              </w:rPr>
              <w:t>Description:</w:t>
            </w:r>
            <w:r w:rsidRPr="008A07B5">
              <w:rPr>
                <w:sz w:val="18"/>
                <w:szCs w:val="18"/>
              </w:rPr>
              <w:t xml:space="preserve"> Reconfiguration of the drive thru lane and car park to introduce side by side ordering, with new kerb lines and 2 customer order displays (COD), with a minor booth extension (1.6 </w:t>
            </w:r>
            <w:proofErr w:type="spellStart"/>
            <w:r w:rsidRPr="008A07B5">
              <w:rPr>
                <w:sz w:val="18"/>
                <w:szCs w:val="18"/>
              </w:rPr>
              <w:t>sqm</w:t>
            </w:r>
            <w:proofErr w:type="spellEnd"/>
            <w:r w:rsidRPr="008A07B5">
              <w:rPr>
                <w:sz w:val="18"/>
                <w:szCs w:val="18"/>
              </w:rPr>
              <w:t xml:space="preserve">) and associated works to the site. Installation of new digital drive thru signage suite. Location: McDonalds, Yarmouth Road, </w:t>
            </w:r>
            <w:proofErr w:type="spellStart"/>
            <w:r w:rsidRPr="008A07B5">
              <w:rPr>
                <w:sz w:val="18"/>
                <w:szCs w:val="18"/>
              </w:rPr>
              <w:t>Witton</w:t>
            </w:r>
            <w:proofErr w:type="spellEnd"/>
            <w:r w:rsidRPr="008A07B5">
              <w:rPr>
                <w:sz w:val="18"/>
                <w:szCs w:val="18"/>
              </w:rPr>
              <w:t>, Postwick, NR13 5AR Application Type: Full Planning. The Council r</w:t>
            </w:r>
            <w:r w:rsidRPr="008A07B5">
              <w:rPr>
                <w:b/>
                <w:bCs/>
                <w:sz w:val="18"/>
                <w:szCs w:val="18"/>
              </w:rPr>
              <w:t>atified</w:t>
            </w:r>
            <w:r w:rsidRPr="008A07B5">
              <w:rPr>
                <w:bCs/>
                <w:sz w:val="18"/>
                <w:szCs w:val="18"/>
              </w:rPr>
              <w:t>, with 1 abstention, a</w:t>
            </w:r>
            <w:r w:rsidRPr="008A07B5">
              <w:rPr>
                <w:b/>
                <w:bCs/>
                <w:sz w:val="18"/>
                <w:szCs w:val="18"/>
              </w:rPr>
              <w:t xml:space="preserve"> no objection </w:t>
            </w:r>
            <w:r w:rsidRPr="008A07B5">
              <w:rPr>
                <w:bCs/>
                <w:sz w:val="18"/>
                <w:szCs w:val="18"/>
              </w:rPr>
              <w:t>decision by planning subgroup</w:t>
            </w:r>
            <w:r w:rsidRPr="008A07B5">
              <w:rPr>
                <w:b/>
                <w:bCs/>
                <w:sz w:val="18"/>
                <w:szCs w:val="18"/>
              </w:rPr>
              <w:t>.</w:t>
            </w:r>
          </w:p>
          <w:p w:rsidR="00BE3D91" w:rsidRPr="008A07B5" w:rsidRDefault="00B70D04" w:rsidP="00B70D04">
            <w:pPr>
              <w:spacing w:after="120"/>
              <w:rPr>
                <w:sz w:val="18"/>
                <w:szCs w:val="18"/>
              </w:rPr>
            </w:pPr>
            <w:r w:rsidRPr="008A07B5">
              <w:rPr>
                <w:b/>
                <w:bCs/>
                <w:sz w:val="18"/>
                <w:szCs w:val="18"/>
              </w:rPr>
              <w:t xml:space="preserve">20202415 </w:t>
            </w:r>
            <w:r w:rsidRPr="008A07B5">
              <w:rPr>
                <w:bCs/>
                <w:sz w:val="18"/>
                <w:szCs w:val="18"/>
              </w:rPr>
              <w:t>- Description</w:t>
            </w:r>
            <w:r w:rsidRPr="008A07B5">
              <w:rPr>
                <w:sz w:val="18"/>
                <w:szCs w:val="18"/>
              </w:rPr>
              <w:t xml:space="preserve">: Single Storey Rear Extension Location: 2 Holmesdale Road, Brundall, NR13 5LX Application Type: Householder.  The Council had </w:t>
            </w:r>
            <w:r w:rsidRPr="008A07B5">
              <w:rPr>
                <w:b/>
                <w:sz w:val="18"/>
                <w:szCs w:val="18"/>
              </w:rPr>
              <w:t>no objections</w:t>
            </w:r>
            <w:r w:rsidRPr="008A07B5">
              <w:rPr>
                <w:sz w:val="18"/>
                <w:szCs w:val="18"/>
              </w:rPr>
              <w:t>, with 2 abstentions.</w:t>
            </w:r>
          </w:p>
          <w:p w:rsidR="00B70D04" w:rsidRPr="008A07B5" w:rsidRDefault="00B70D04" w:rsidP="00B70D04">
            <w:pPr>
              <w:spacing w:after="120"/>
              <w:rPr>
                <w:sz w:val="18"/>
                <w:szCs w:val="18"/>
              </w:rPr>
            </w:pPr>
            <w:r w:rsidRPr="008A07B5">
              <w:rPr>
                <w:sz w:val="18"/>
                <w:szCs w:val="18"/>
              </w:rPr>
              <w:t>[Cllr Bonham returned to the meeting]</w:t>
            </w:r>
          </w:p>
          <w:p w:rsidR="00B70D04" w:rsidRPr="008A07B5" w:rsidRDefault="00B70D04" w:rsidP="00B70D04">
            <w:pPr>
              <w:spacing w:after="120"/>
              <w:rPr>
                <w:sz w:val="18"/>
                <w:szCs w:val="18"/>
              </w:rPr>
            </w:pPr>
            <w:r w:rsidRPr="008A07B5">
              <w:rPr>
                <w:sz w:val="18"/>
                <w:szCs w:val="18"/>
              </w:rPr>
              <w:t>The Clerk received an email regarding trees being felled at Hillside, 1 Station New Road.  A query was raised with the tree warden, planning officer and the tree officer at BDC.</w:t>
            </w:r>
          </w:p>
        </w:tc>
        <w:tc>
          <w:tcPr>
            <w:tcW w:w="1281" w:type="dxa"/>
            <w:tcBorders>
              <w:top w:val="single" w:sz="4" w:space="0" w:color="auto"/>
              <w:left w:val="single" w:sz="4" w:space="0" w:color="auto"/>
              <w:bottom w:val="single" w:sz="4" w:space="0" w:color="auto"/>
              <w:right w:val="single" w:sz="4" w:space="0" w:color="auto"/>
            </w:tcBorders>
          </w:tcPr>
          <w:p w:rsidR="00DD4A43" w:rsidRPr="00134330" w:rsidRDefault="00DD4A43" w:rsidP="00082AF6">
            <w:pPr>
              <w:tabs>
                <w:tab w:val="left" w:pos="4500"/>
                <w:tab w:val="left" w:pos="5940"/>
              </w:tabs>
              <w:spacing w:before="120" w:after="120"/>
              <w:rPr>
                <w:rFonts w:cs="Arial"/>
                <w:sz w:val="18"/>
                <w:szCs w:val="18"/>
              </w:rPr>
            </w:pPr>
          </w:p>
        </w:tc>
      </w:tr>
      <w:tr w:rsidR="005A49CB" w:rsidRPr="00134330" w:rsidTr="00875627">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5A49CB" w:rsidRPr="001727C2" w:rsidRDefault="005A49CB" w:rsidP="00B70D04">
            <w:pPr>
              <w:spacing w:before="120"/>
              <w:rPr>
                <w:rFonts w:cs="Arial"/>
                <w:b/>
                <w:sz w:val="18"/>
                <w:szCs w:val="18"/>
              </w:rPr>
            </w:pPr>
            <w:r w:rsidRPr="001727C2">
              <w:rPr>
                <w:rFonts w:cs="Arial"/>
                <w:b/>
                <w:sz w:val="18"/>
                <w:szCs w:val="18"/>
              </w:rPr>
              <w:t>2021-001</w:t>
            </w:r>
            <w:r w:rsidR="00B70D04" w:rsidRPr="001727C2">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rsidR="005A49CB" w:rsidRPr="008A07B5" w:rsidRDefault="005A49CB" w:rsidP="00875627">
            <w:pPr>
              <w:spacing w:before="120" w:after="120"/>
              <w:rPr>
                <w:rFonts w:cs="Arial"/>
                <w:b/>
                <w:bCs/>
                <w:sz w:val="18"/>
                <w:szCs w:val="18"/>
              </w:rPr>
            </w:pPr>
            <w:r w:rsidRPr="008A07B5">
              <w:rPr>
                <w:rFonts w:cs="Arial"/>
                <w:b/>
                <w:bCs/>
                <w:sz w:val="18"/>
                <w:szCs w:val="18"/>
              </w:rPr>
              <w:t xml:space="preserve">Report by the Memorial Hall liaison - Cllr Bonham </w:t>
            </w:r>
          </w:p>
          <w:p w:rsidR="005A49CB" w:rsidRPr="008A07B5" w:rsidRDefault="00B70D04" w:rsidP="00875627">
            <w:pPr>
              <w:spacing w:after="120"/>
              <w:rPr>
                <w:rFonts w:cs="Arial"/>
                <w:bCs/>
                <w:sz w:val="18"/>
                <w:szCs w:val="18"/>
              </w:rPr>
            </w:pPr>
            <w:r w:rsidRPr="008A07B5">
              <w:rPr>
                <w:rFonts w:cs="Arial"/>
                <w:bCs/>
                <w:sz w:val="18"/>
                <w:szCs w:val="18"/>
              </w:rPr>
              <w:t>Nothing to report.</w:t>
            </w:r>
          </w:p>
        </w:tc>
        <w:tc>
          <w:tcPr>
            <w:tcW w:w="1281" w:type="dxa"/>
            <w:tcBorders>
              <w:top w:val="single" w:sz="4" w:space="0" w:color="auto"/>
              <w:left w:val="single" w:sz="4" w:space="0" w:color="auto"/>
              <w:bottom w:val="single" w:sz="4" w:space="0" w:color="auto"/>
              <w:right w:val="single" w:sz="4" w:space="0" w:color="auto"/>
            </w:tcBorders>
          </w:tcPr>
          <w:p w:rsidR="005A49CB" w:rsidRPr="00134330" w:rsidRDefault="005A49CB" w:rsidP="00875627">
            <w:pPr>
              <w:tabs>
                <w:tab w:val="left" w:pos="4500"/>
                <w:tab w:val="left" w:pos="5940"/>
              </w:tabs>
              <w:spacing w:before="120" w:after="120"/>
              <w:rPr>
                <w:rFonts w:cs="Arial"/>
                <w:sz w:val="18"/>
                <w:szCs w:val="18"/>
              </w:rPr>
            </w:pPr>
          </w:p>
        </w:tc>
      </w:tr>
      <w:tr w:rsidR="005A49CB" w:rsidRPr="00134330"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5A49CB" w:rsidRPr="00134330" w:rsidRDefault="005A49CB" w:rsidP="00B70D04">
            <w:pPr>
              <w:spacing w:before="120"/>
              <w:rPr>
                <w:rFonts w:cs="Arial"/>
                <w:sz w:val="18"/>
                <w:szCs w:val="18"/>
              </w:rPr>
            </w:pPr>
            <w:r>
              <w:rPr>
                <w:rFonts w:cs="Arial"/>
                <w:b/>
                <w:sz w:val="18"/>
                <w:szCs w:val="18"/>
              </w:rPr>
              <w:t>2021-00</w:t>
            </w:r>
            <w:r w:rsidR="00B70D04">
              <w:rPr>
                <w:rFonts w:cs="Arial"/>
                <w:b/>
                <w:sz w:val="18"/>
                <w:szCs w:val="18"/>
              </w:rPr>
              <w:t>1</w:t>
            </w:r>
            <w:r w:rsidRPr="00134330">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hideMark/>
          </w:tcPr>
          <w:p w:rsidR="005A49CB" w:rsidRPr="008A07B5" w:rsidRDefault="005A49CB" w:rsidP="00DD4A43">
            <w:pPr>
              <w:spacing w:before="120" w:after="120"/>
              <w:rPr>
                <w:rFonts w:cs="Arial"/>
                <w:b/>
                <w:sz w:val="18"/>
                <w:szCs w:val="18"/>
              </w:rPr>
            </w:pPr>
            <w:r w:rsidRPr="008A07B5">
              <w:rPr>
                <w:rFonts w:cs="Arial"/>
                <w:b/>
                <w:sz w:val="18"/>
                <w:szCs w:val="18"/>
              </w:rPr>
              <w:t>Finance</w:t>
            </w:r>
          </w:p>
          <w:p w:rsidR="005A49CB" w:rsidRPr="008A07B5" w:rsidRDefault="005A49CB" w:rsidP="00DD4A43">
            <w:pPr>
              <w:shd w:val="clear" w:color="auto" w:fill="FFFFFF"/>
              <w:spacing w:after="120"/>
              <w:rPr>
                <w:rFonts w:cs="Arial"/>
                <w:sz w:val="18"/>
                <w:szCs w:val="18"/>
              </w:rPr>
            </w:pPr>
            <w:r w:rsidRPr="008A07B5">
              <w:rPr>
                <w:rFonts w:cs="Arial"/>
                <w:b/>
                <w:sz w:val="18"/>
                <w:szCs w:val="18"/>
              </w:rPr>
              <w:t xml:space="preserve">Bills for payment for </w:t>
            </w:r>
            <w:r w:rsidR="0055392D" w:rsidRPr="008A07B5">
              <w:rPr>
                <w:rFonts w:cs="Arial"/>
                <w:b/>
                <w:sz w:val="18"/>
                <w:szCs w:val="18"/>
              </w:rPr>
              <w:t>January</w:t>
            </w:r>
            <w:r w:rsidRPr="008A07B5">
              <w:rPr>
                <w:rFonts w:cs="Arial"/>
                <w:b/>
                <w:sz w:val="18"/>
                <w:szCs w:val="18"/>
              </w:rPr>
              <w:t xml:space="preserve"> 202</w:t>
            </w:r>
            <w:r w:rsidR="0055392D" w:rsidRPr="008A07B5">
              <w:rPr>
                <w:rFonts w:cs="Arial"/>
                <w:b/>
                <w:sz w:val="18"/>
                <w:szCs w:val="18"/>
              </w:rPr>
              <w:t>1</w:t>
            </w:r>
            <w:r w:rsidRPr="008A07B5">
              <w:rPr>
                <w:rFonts w:cs="Arial"/>
                <w:sz w:val="18"/>
                <w:szCs w:val="18"/>
              </w:rPr>
              <w:t>– £</w:t>
            </w:r>
            <w:r w:rsidR="0055392D" w:rsidRPr="008A07B5">
              <w:rPr>
                <w:rFonts w:cs="Arial"/>
                <w:sz w:val="18"/>
                <w:szCs w:val="18"/>
              </w:rPr>
              <w:t>1</w:t>
            </w:r>
            <w:r w:rsidRPr="008A07B5">
              <w:rPr>
                <w:rFonts w:cs="Arial"/>
                <w:sz w:val="18"/>
                <w:szCs w:val="18"/>
              </w:rPr>
              <w:t>2,</w:t>
            </w:r>
            <w:r w:rsidR="0055392D" w:rsidRPr="008A07B5">
              <w:rPr>
                <w:rFonts w:cs="Arial"/>
                <w:sz w:val="18"/>
                <w:szCs w:val="18"/>
              </w:rPr>
              <w:t>21</w:t>
            </w:r>
            <w:r w:rsidRPr="008A07B5">
              <w:rPr>
                <w:rFonts w:cs="Arial"/>
                <w:sz w:val="18"/>
                <w:szCs w:val="18"/>
              </w:rPr>
              <w:t>6.</w:t>
            </w:r>
            <w:r w:rsidR="0055392D" w:rsidRPr="008A07B5">
              <w:rPr>
                <w:rFonts w:cs="Arial"/>
                <w:sz w:val="18"/>
                <w:szCs w:val="18"/>
              </w:rPr>
              <w:t>91</w:t>
            </w:r>
            <w:r w:rsidRPr="008A07B5">
              <w:rPr>
                <w:rFonts w:cs="Arial"/>
                <w:sz w:val="18"/>
                <w:szCs w:val="18"/>
              </w:rPr>
              <w:t xml:space="preserve"> (see below).  The payments were </w:t>
            </w:r>
            <w:r w:rsidRPr="008A07B5">
              <w:rPr>
                <w:rFonts w:cs="Arial"/>
                <w:b/>
                <w:sz w:val="18"/>
                <w:szCs w:val="18"/>
              </w:rPr>
              <w:t>approved</w:t>
            </w:r>
            <w:r w:rsidRPr="008A07B5">
              <w:rPr>
                <w:rFonts w:cs="Arial"/>
                <w:sz w:val="18"/>
                <w:szCs w:val="18"/>
              </w:rPr>
              <w:t xml:space="preserve">, with </w:t>
            </w:r>
            <w:r w:rsidR="001D3803" w:rsidRPr="008A07B5">
              <w:rPr>
                <w:rFonts w:cs="Arial"/>
                <w:sz w:val="18"/>
                <w:szCs w:val="18"/>
              </w:rPr>
              <w:t>2</w:t>
            </w:r>
            <w:r w:rsidRPr="008A07B5">
              <w:rPr>
                <w:rFonts w:cs="Arial"/>
                <w:sz w:val="18"/>
                <w:szCs w:val="18"/>
              </w:rPr>
              <w:t xml:space="preserve"> abstention</w:t>
            </w:r>
            <w:r w:rsidR="001D3803" w:rsidRPr="008A07B5">
              <w:rPr>
                <w:rFonts w:cs="Arial"/>
                <w:sz w:val="18"/>
                <w:szCs w:val="18"/>
              </w:rPr>
              <w:t>s</w:t>
            </w:r>
            <w:r w:rsidRPr="008A07B5">
              <w:rPr>
                <w:rFonts w:cs="Arial"/>
                <w:sz w:val="18"/>
                <w:szCs w:val="18"/>
              </w:rPr>
              <w:t xml:space="preserve">, by the Council.  </w:t>
            </w:r>
            <w:r w:rsidR="00275935" w:rsidRPr="008A07B5">
              <w:rPr>
                <w:rFonts w:cs="Arial"/>
                <w:sz w:val="18"/>
                <w:szCs w:val="18"/>
              </w:rPr>
              <w:t xml:space="preserve">It was noted that the Clerk had successfully updated the </w:t>
            </w:r>
            <w:r w:rsidR="001A6AA3" w:rsidRPr="008A07B5">
              <w:rPr>
                <w:rFonts w:cs="Arial"/>
                <w:sz w:val="18"/>
                <w:szCs w:val="18"/>
              </w:rPr>
              <w:t>certificate information for the streetlights, resulting in a significant reduction in the electricity bill.</w:t>
            </w:r>
          </w:p>
          <w:p w:rsidR="001D3803" w:rsidRPr="008A07B5" w:rsidRDefault="001D3803" w:rsidP="00FF4CAD">
            <w:pPr>
              <w:shd w:val="clear" w:color="auto" w:fill="FFFFFF"/>
              <w:spacing w:after="120"/>
              <w:rPr>
                <w:rFonts w:cs="Arial"/>
                <w:sz w:val="18"/>
                <w:szCs w:val="18"/>
              </w:rPr>
            </w:pPr>
            <w:r w:rsidRPr="008A07B5">
              <w:rPr>
                <w:rFonts w:cs="Arial"/>
                <w:sz w:val="18"/>
                <w:szCs w:val="18"/>
              </w:rPr>
              <w:t>[Cllr Bonham left the meeting]</w:t>
            </w:r>
          </w:p>
          <w:p w:rsidR="001D3803" w:rsidRPr="008A07B5" w:rsidRDefault="005A49CB" w:rsidP="00FF4CAD">
            <w:pPr>
              <w:shd w:val="clear" w:color="auto" w:fill="FFFFFF"/>
              <w:spacing w:after="120"/>
              <w:rPr>
                <w:rFonts w:cs="Arial"/>
                <w:sz w:val="18"/>
                <w:szCs w:val="18"/>
              </w:rPr>
            </w:pPr>
            <w:r w:rsidRPr="008A07B5">
              <w:rPr>
                <w:rFonts w:cs="Arial"/>
                <w:sz w:val="18"/>
                <w:szCs w:val="18"/>
              </w:rPr>
              <w:t xml:space="preserve">The </w:t>
            </w:r>
            <w:r w:rsidR="001D3803" w:rsidRPr="008A07B5">
              <w:rPr>
                <w:rFonts w:cs="Arial"/>
                <w:sz w:val="18"/>
                <w:szCs w:val="18"/>
              </w:rPr>
              <w:t>3</w:t>
            </w:r>
            <w:r w:rsidR="001D3803" w:rsidRPr="008A07B5">
              <w:rPr>
                <w:rFonts w:cs="Arial"/>
                <w:sz w:val="18"/>
                <w:szCs w:val="18"/>
                <w:vertAlign w:val="superscript"/>
              </w:rPr>
              <w:t>rd</w:t>
            </w:r>
            <w:r w:rsidR="001D3803" w:rsidRPr="008A07B5">
              <w:rPr>
                <w:rFonts w:cs="Arial"/>
                <w:sz w:val="18"/>
                <w:szCs w:val="18"/>
              </w:rPr>
              <w:t xml:space="preserve"> quarter bank reconciliation and actual </w:t>
            </w:r>
            <w:proofErr w:type="spellStart"/>
            <w:r w:rsidR="001D3803" w:rsidRPr="008A07B5">
              <w:rPr>
                <w:rFonts w:cs="Arial"/>
                <w:sz w:val="18"/>
                <w:szCs w:val="18"/>
              </w:rPr>
              <w:t>vs</w:t>
            </w:r>
            <w:proofErr w:type="spellEnd"/>
            <w:r w:rsidR="001D3803" w:rsidRPr="008A07B5">
              <w:rPr>
                <w:rFonts w:cs="Arial"/>
                <w:sz w:val="18"/>
                <w:szCs w:val="18"/>
              </w:rPr>
              <w:t xml:space="preserve"> budget figures were circulated to Councillors before the meeting.  These were approved, with 1 abstention. </w:t>
            </w:r>
          </w:p>
          <w:p w:rsidR="006848FF" w:rsidRPr="008A07B5" w:rsidRDefault="001D3803" w:rsidP="00FF4CAD">
            <w:pPr>
              <w:shd w:val="clear" w:color="auto" w:fill="FFFFFF"/>
              <w:spacing w:after="120"/>
              <w:rPr>
                <w:rFonts w:cs="Arial"/>
                <w:sz w:val="18"/>
                <w:szCs w:val="18"/>
              </w:rPr>
            </w:pPr>
            <w:r w:rsidRPr="008A07B5">
              <w:rPr>
                <w:rFonts w:cs="Arial"/>
                <w:sz w:val="18"/>
                <w:szCs w:val="18"/>
              </w:rPr>
              <w:t>The Council reviewed the Broadland Parish Deposit mandate.  Current signatories are Cllrs Wilkins, Warne, Mickelburgh</w:t>
            </w:r>
            <w:r w:rsidR="006848FF" w:rsidRPr="008A07B5">
              <w:rPr>
                <w:rFonts w:cs="Arial"/>
                <w:sz w:val="18"/>
                <w:szCs w:val="18"/>
              </w:rPr>
              <w:t xml:space="preserve"> and Grant Nurden</w:t>
            </w:r>
            <w:r w:rsidRPr="008A07B5">
              <w:rPr>
                <w:rFonts w:cs="Arial"/>
                <w:sz w:val="18"/>
                <w:szCs w:val="18"/>
              </w:rPr>
              <w:t xml:space="preserve">.  [Cllr Bonham returned to the meeting]. The Council </w:t>
            </w:r>
            <w:r w:rsidRPr="008A07B5">
              <w:rPr>
                <w:rFonts w:cs="Arial"/>
                <w:b/>
                <w:sz w:val="18"/>
                <w:szCs w:val="18"/>
              </w:rPr>
              <w:t>approved</w:t>
            </w:r>
            <w:r w:rsidR="006848FF" w:rsidRPr="008A07B5">
              <w:rPr>
                <w:rFonts w:cs="Arial"/>
                <w:sz w:val="18"/>
                <w:szCs w:val="18"/>
              </w:rPr>
              <w:t>, with 2 abstentions,</w:t>
            </w:r>
            <w:r w:rsidRPr="008A07B5">
              <w:rPr>
                <w:rFonts w:cs="Arial"/>
                <w:sz w:val="18"/>
                <w:szCs w:val="18"/>
              </w:rPr>
              <w:t xml:space="preserve"> the addition of Cllr Savory as a signatory</w:t>
            </w:r>
            <w:r w:rsidR="006848FF" w:rsidRPr="008A07B5">
              <w:rPr>
                <w:rFonts w:cs="Arial"/>
                <w:sz w:val="18"/>
                <w:szCs w:val="18"/>
              </w:rPr>
              <w:t xml:space="preserve"> and the removal of Mr Nurden</w:t>
            </w:r>
            <w:r w:rsidRPr="008A07B5">
              <w:rPr>
                <w:rFonts w:cs="Arial"/>
                <w:sz w:val="18"/>
                <w:szCs w:val="18"/>
              </w:rPr>
              <w:t xml:space="preserve">. </w:t>
            </w:r>
          </w:p>
          <w:p w:rsidR="00B24FEA" w:rsidRPr="008A07B5" w:rsidRDefault="00275935" w:rsidP="00FF4CAD">
            <w:pPr>
              <w:shd w:val="clear" w:color="auto" w:fill="FFFFFF"/>
              <w:spacing w:after="120"/>
              <w:rPr>
                <w:rFonts w:cs="Arial"/>
                <w:sz w:val="18"/>
                <w:szCs w:val="18"/>
              </w:rPr>
            </w:pPr>
            <w:r w:rsidRPr="008A07B5">
              <w:rPr>
                <w:rFonts w:cs="Arial"/>
                <w:sz w:val="18"/>
                <w:szCs w:val="18"/>
              </w:rPr>
              <w:t xml:space="preserve">The </w:t>
            </w:r>
            <w:r w:rsidR="005A49CB" w:rsidRPr="008A07B5">
              <w:rPr>
                <w:rFonts w:cs="Arial"/>
                <w:sz w:val="18"/>
                <w:szCs w:val="18"/>
              </w:rPr>
              <w:t xml:space="preserve">RFO </w:t>
            </w:r>
            <w:r w:rsidR="00B24FEA" w:rsidRPr="008A07B5">
              <w:rPr>
                <w:rFonts w:cs="Arial"/>
                <w:sz w:val="18"/>
                <w:szCs w:val="18"/>
              </w:rPr>
              <w:t xml:space="preserve">had </w:t>
            </w:r>
            <w:r w:rsidRPr="008A07B5">
              <w:rPr>
                <w:rFonts w:cs="Arial"/>
                <w:sz w:val="18"/>
                <w:szCs w:val="18"/>
              </w:rPr>
              <w:t xml:space="preserve">circulated a comparison spreadsheet of </w:t>
            </w:r>
            <w:r w:rsidR="005A49CB" w:rsidRPr="008A07B5">
              <w:rPr>
                <w:rFonts w:cs="Arial"/>
                <w:sz w:val="18"/>
                <w:szCs w:val="18"/>
              </w:rPr>
              <w:t>the</w:t>
            </w:r>
            <w:r w:rsidRPr="008A07B5">
              <w:rPr>
                <w:rFonts w:cs="Arial"/>
                <w:sz w:val="18"/>
                <w:szCs w:val="18"/>
              </w:rPr>
              <w:t xml:space="preserve"> 5</w:t>
            </w:r>
            <w:r w:rsidR="005A49CB" w:rsidRPr="008A07B5">
              <w:rPr>
                <w:rFonts w:cs="Arial"/>
                <w:sz w:val="18"/>
                <w:szCs w:val="18"/>
              </w:rPr>
              <w:t xml:space="preserve"> insurance</w:t>
            </w:r>
            <w:r w:rsidRPr="008A07B5">
              <w:rPr>
                <w:rFonts w:cs="Arial"/>
                <w:sz w:val="18"/>
                <w:szCs w:val="18"/>
              </w:rPr>
              <w:t xml:space="preserve"> quotes received</w:t>
            </w:r>
            <w:r w:rsidR="00B24FEA" w:rsidRPr="008A07B5">
              <w:rPr>
                <w:rFonts w:cs="Arial"/>
                <w:sz w:val="18"/>
                <w:szCs w:val="18"/>
              </w:rPr>
              <w:t xml:space="preserve"> to Councillors recommending remaining with the current provider, Pen via AXA through Came and Company</w:t>
            </w:r>
            <w:r w:rsidR="005A49CB" w:rsidRPr="008A07B5">
              <w:rPr>
                <w:rFonts w:cs="Arial"/>
                <w:sz w:val="18"/>
                <w:szCs w:val="18"/>
              </w:rPr>
              <w:t xml:space="preserve">.  </w:t>
            </w:r>
            <w:r w:rsidR="00B24FEA" w:rsidRPr="008A07B5">
              <w:rPr>
                <w:rFonts w:cs="Arial"/>
                <w:sz w:val="18"/>
                <w:szCs w:val="18"/>
              </w:rPr>
              <w:t>This was agreed by email as the renewal date was the 21</w:t>
            </w:r>
            <w:r w:rsidR="00B24FEA" w:rsidRPr="008A07B5">
              <w:rPr>
                <w:rFonts w:cs="Arial"/>
                <w:sz w:val="18"/>
                <w:szCs w:val="18"/>
                <w:vertAlign w:val="superscript"/>
              </w:rPr>
              <w:t>st</w:t>
            </w:r>
            <w:r w:rsidR="00B24FEA" w:rsidRPr="008A07B5">
              <w:rPr>
                <w:rFonts w:cs="Arial"/>
                <w:sz w:val="18"/>
                <w:szCs w:val="18"/>
              </w:rPr>
              <w:t xml:space="preserve"> January. The Council </w:t>
            </w:r>
            <w:r w:rsidR="00B24FEA" w:rsidRPr="008A07B5">
              <w:rPr>
                <w:rFonts w:cs="Arial"/>
                <w:b/>
                <w:sz w:val="18"/>
                <w:szCs w:val="18"/>
              </w:rPr>
              <w:t>ratified</w:t>
            </w:r>
            <w:r w:rsidR="00B24FEA" w:rsidRPr="008A07B5">
              <w:rPr>
                <w:rFonts w:cs="Arial"/>
                <w:sz w:val="18"/>
                <w:szCs w:val="18"/>
              </w:rPr>
              <w:t xml:space="preserve"> the decision, with 1 abstention. </w:t>
            </w:r>
          </w:p>
          <w:p w:rsidR="005A49CB" w:rsidRPr="008A07B5" w:rsidRDefault="00B24FEA" w:rsidP="00722BCC">
            <w:pPr>
              <w:shd w:val="clear" w:color="auto" w:fill="FFFFFF"/>
              <w:spacing w:after="120"/>
              <w:rPr>
                <w:rFonts w:cs="Arial"/>
                <w:sz w:val="18"/>
                <w:szCs w:val="18"/>
              </w:rPr>
            </w:pPr>
            <w:r w:rsidRPr="008A07B5">
              <w:rPr>
                <w:rFonts w:cs="Arial"/>
                <w:sz w:val="18"/>
                <w:szCs w:val="18"/>
              </w:rPr>
              <w:t>The Land Management Committee considered the Cemetery fees at their meeting on the 14</w:t>
            </w:r>
            <w:r w:rsidRPr="008A07B5">
              <w:rPr>
                <w:rFonts w:cs="Arial"/>
                <w:sz w:val="18"/>
                <w:szCs w:val="18"/>
                <w:vertAlign w:val="superscript"/>
              </w:rPr>
              <w:t>th</w:t>
            </w:r>
            <w:r w:rsidRPr="008A07B5">
              <w:rPr>
                <w:rFonts w:cs="Arial"/>
                <w:sz w:val="18"/>
                <w:szCs w:val="18"/>
              </w:rPr>
              <w:t xml:space="preserve"> January and recommended a 10% increase.   The fees were last </w:t>
            </w:r>
            <w:r w:rsidR="00722BCC" w:rsidRPr="008A07B5">
              <w:rPr>
                <w:rFonts w:cs="Arial"/>
                <w:sz w:val="18"/>
                <w:szCs w:val="18"/>
              </w:rPr>
              <w:t>reviewed</w:t>
            </w:r>
            <w:r w:rsidRPr="008A07B5">
              <w:rPr>
                <w:rFonts w:cs="Arial"/>
                <w:sz w:val="18"/>
                <w:szCs w:val="18"/>
              </w:rPr>
              <w:t xml:space="preserve"> in 2016.  The Council </w:t>
            </w:r>
            <w:r w:rsidRPr="008A07B5">
              <w:rPr>
                <w:rFonts w:cs="Arial"/>
                <w:b/>
                <w:sz w:val="18"/>
                <w:szCs w:val="18"/>
              </w:rPr>
              <w:t>resolved</w:t>
            </w:r>
            <w:r w:rsidRPr="008A07B5">
              <w:rPr>
                <w:rFonts w:cs="Arial"/>
                <w:sz w:val="18"/>
                <w:szCs w:val="18"/>
              </w:rPr>
              <w:t xml:space="preserve"> to </w:t>
            </w:r>
            <w:r w:rsidR="00722BCC" w:rsidRPr="008A07B5">
              <w:rPr>
                <w:rFonts w:cs="Arial"/>
                <w:sz w:val="18"/>
                <w:szCs w:val="18"/>
              </w:rPr>
              <w:t xml:space="preserve">unanimously </w:t>
            </w:r>
            <w:r w:rsidRPr="008A07B5">
              <w:rPr>
                <w:rFonts w:cs="Arial"/>
                <w:b/>
                <w:sz w:val="18"/>
                <w:szCs w:val="18"/>
              </w:rPr>
              <w:t>approve</w:t>
            </w:r>
            <w:r w:rsidRPr="008A07B5">
              <w:rPr>
                <w:rFonts w:cs="Arial"/>
                <w:sz w:val="18"/>
                <w:szCs w:val="18"/>
              </w:rPr>
              <w:t xml:space="preserve"> the recommendation</w:t>
            </w:r>
            <w:r w:rsidR="00722BCC" w:rsidRPr="008A07B5">
              <w:rPr>
                <w:rFonts w:cs="Arial"/>
                <w:sz w:val="18"/>
                <w:szCs w:val="18"/>
              </w:rPr>
              <w:t>.  The fees will be reviewed annually going forward.</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134330" w:rsidRDefault="005A49CB" w:rsidP="00473941">
            <w:pPr>
              <w:tabs>
                <w:tab w:val="left" w:pos="4500"/>
                <w:tab w:val="left" w:pos="5940"/>
              </w:tabs>
              <w:spacing w:before="120" w:after="120"/>
              <w:rPr>
                <w:rFonts w:cs="Arial"/>
                <w:sz w:val="18"/>
                <w:szCs w:val="18"/>
              </w:rPr>
            </w:pPr>
          </w:p>
          <w:p w:rsidR="005A49CB" w:rsidRPr="00134330" w:rsidRDefault="005A49CB" w:rsidP="00473941">
            <w:pPr>
              <w:tabs>
                <w:tab w:val="left" w:pos="4500"/>
                <w:tab w:val="left" w:pos="5940"/>
              </w:tabs>
              <w:spacing w:before="120" w:after="120"/>
              <w:rPr>
                <w:rFonts w:cs="Arial"/>
                <w:sz w:val="18"/>
                <w:szCs w:val="18"/>
              </w:rPr>
            </w:pPr>
          </w:p>
          <w:p w:rsidR="005A49CB" w:rsidRPr="00134330" w:rsidRDefault="005A49CB" w:rsidP="00473941">
            <w:pPr>
              <w:tabs>
                <w:tab w:val="left" w:pos="4500"/>
                <w:tab w:val="left" w:pos="5940"/>
              </w:tabs>
              <w:spacing w:before="120" w:after="120"/>
              <w:rPr>
                <w:rFonts w:cs="Arial"/>
                <w:sz w:val="18"/>
                <w:szCs w:val="18"/>
              </w:rPr>
            </w:pPr>
          </w:p>
          <w:p w:rsidR="005A49CB" w:rsidRPr="00134330" w:rsidRDefault="005A49CB" w:rsidP="00473941">
            <w:pPr>
              <w:tabs>
                <w:tab w:val="left" w:pos="4500"/>
                <w:tab w:val="left" w:pos="5940"/>
              </w:tabs>
              <w:spacing w:before="120" w:after="120"/>
              <w:rPr>
                <w:rFonts w:cs="Arial"/>
                <w:sz w:val="18"/>
                <w:szCs w:val="18"/>
              </w:rPr>
            </w:pPr>
          </w:p>
          <w:p w:rsidR="005A49CB" w:rsidRPr="00134330" w:rsidRDefault="005A49CB" w:rsidP="00473941">
            <w:pPr>
              <w:tabs>
                <w:tab w:val="left" w:pos="4500"/>
                <w:tab w:val="left" w:pos="5940"/>
              </w:tabs>
              <w:spacing w:before="120" w:after="120"/>
              <w:rPr>
                <w:rFonts w:cs="Arial"/>
                <w:sz w:val="18"/>
                <w:szCs w:val="18"/>
              </w:rPr>
            </w:pPr>
          </w:p>
          <w:p w:rsidR="005A49CB" w:rsidRPr="00134330" w:rsidRDefault="005A49CB" w:rsidP="00473941">
            <w:pPr>
              <w:tabs>
                <w:tab w:val="left" w:pos="4500"/>
                <w:tab w:val="left" w:pos="5940"/>
              </w:tabs>
              <w:spacing w:before="120" w:after="120"/>
              <w:rPr>
                <w:rFonts w:cs="Arial"/>
                <w:sz w:val="18"/>
                <w:szCs w:val="18"/>
              </w:rPr>
            </w:pPr>
          </w:p>
        </w:tc>
      </w:tr>
      <w:tr w:rsidR="005A49CB" w:rsidRPr="00134330"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5A49CB" w:rsidRPr="00134330" w:rsidRDefault="005A49CB" w:rsidP="00F0280D">
            <w:pPr>
              <w:spacing w:before="120"/>
              <w:rPr>
                <w:rFonts w:cs="Arial"/>
                <w:sz w:val="18"/>
                <w:szCs w:val="18"/>
              </w:rPr>
            </w:pPr>
            <w:r>
              <w:rPr>
                <w:rFonts w:cs="Arial"/>
                <w:b/>
                <w:sz w:val="18"/>
                <w:szCs w:val="18"/>
              </w:rPr>
              <w:t>2021-00</w:t>
            </w:r>
            <w:r w:rsidR="00F0280D">
              <w:rPr>
                <w:rFonts w:cs="Arial"/>
                <w:b/>
                <w:sz w:val="18"/>
                <w:szCs w:val="18"/>
              </w:rPr>
              <w:t>1</w:t>
            </w:r>
            <w:r w:rsidRPr="00134330">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rsidR="005A49CB" w:rsidRPr="008A07B5" w:rsidRDefault="005A49CB" w:rsidP="007F7743">
            <w:pPr>
              <w:spacing w:before="120" w:after="120"/>
              <w:rPr>
                <w:rFonts w:cs="Arial"/>
                <w:b/>
                <w:sz w:val="18"/>
                <w:szCs w:val="18"/>
              </w:rPr>
            </w:pPr>
            <w:r w:rsidRPr="008A07B5">
              <w:rPr>
                <w:rFonts w:cs="Arial"/>
                <w:b/>
                <w:sz w:val="18"/>
                <w:szCs w:val="18"/>
              </w:rPr>
              <w:t>Clerk’s Correspondence</w:t>
            </w:r>
          </w:p>
          <w:p w:rsidR="00071C40" w:rsidRPr="008A07B5" w:rsidRDefault="005A49CB" w:rsidP="00F164C5">
            <w:pPr>
              <w:spacing w:after="120"/>
              <w:rPr>
                <w:rFonts w:cs="Arial"/>
                <w:sz w:val="18"/>
                <w:szCs w:val="18"/>
              </w:rPr>
            </w:pPr>
            <w:r w:rsidRPr="008A07B5">
              <w:rPr>
                <w:rFonts w:cs="Arial"/>
                <w:sz w:val="18"/>
                <w:szCs w:val="18"/>
              </w:rPr>
              <w:t xml:space="preserve">Several </w:t>
            </w:r>
            <w:r w:rsidR="00071C40" w:rsidRPr="008A07B5">
              <w:rPr>
                <w:rFonts w:cs="Arial"/>
                <w:sz w:val="18"/>
                <w:szCs w:val="18"/>
              </w:rPr>
              <w:t xml:space="preserve">complaints were received regarding the road works on Cucumber Lane over Christmas. </w:t>
            </w:r>
          </w:p>
          <w:p w:rsidR="00071C40" w:rsidRPr="008A07B5" w:rsidRDefault="00071C40" w:rsidP="00F164C5">
            <w:pPr>
              <w:spacing w:after="120"/>
              <w:rPr>
                <w:rFonts w:cs="Arial"/>
                <w:sz w:val="18"/>
                <w:szCs w:val="18"/>
              </w:rPr>
            </w:pPr>
            <w:r w:rsidRPr="008A07B5">
              <w:rPr>
                <w:rFonts w:cs="Arial"/>
                <w:sz w:val="18"/>
                <w:szCs w:val="18"/>
              </w:rPr>
              <w:t xml:space="preserve">It was reported that vehicles are accessing LEMH via the track by the Mission.  Broadland have written to QL to tell them to use the proper entrance. </w:t>
            </w:r>
          </w:p>
          <w:p w:rsidR="005A49CB" w:rsidRPr="008A07B5" w:rsidRDefault="00071C40" w:rsidP="00071C40">
            <w:pPr>
              <w:spacing w:after="120"/>
              <w:rPr>
                <w:rFonts w:cs="Arial"/>
                <w:sz w:val="18"/>
                <w:szCs w:val="18"/>
              </w:rPr>
            </w:pPr>
            <w:r w:rsidRPr="008A07B5">
              <w:rPr>
                <w:rFonts w:cs="Arial"/>
                <w:sz w:val="18"/>
                <w:szCs w:val="18"/>
              </w:rPr>
              <w:t xml:space="preserve">Greg Chandler was spotted on TV talking about </w:t>
            </w:r>
            <w:proofErr w:type="gramStart"/>
            <w:r w:rsidRPr="008A07B5">
              <w:rPr>
                <w:rFonts w:cs="Arial"/>
                <w:sz w:val="18"/>
                <w:szCs w:val="18"/>
              </w:rPr>
              <w:t>Brundall Gardens</w:t>
            </w:r>
            <w:proofErr w:type="gramEnd"/>
            <w:r w:rsidRPr="008A07B5">
              <w:rPr>
                <w:rFonts w:cs="Arial"/>
                <w:sz w:val="18"/>
                <w:szCs w:val="18"/>
              </w:rPr>
              <w:t xml:space="preserve"> railway station.  Thanks were given to him for providing pictures for the website. He will do some new Councillor photos for the Memorial Hall when restrictions allow.</w:t>
            </w:r>
            <w:r w:rsidR="005A49CB" w:rsidRPr="008A07B5">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134330" w:rsidRDefault="005A49CB" w:rsidP="00690AC4">
            <w:pPr>
              <w:tabs>
                <w:tab w:val="left" w:pos="4500"/>
                <w:tab w:val="left" w:pos="5940"/>
              </w:tabs>
              <w:spacing w:before="120" w:after="120"/>
              <w:jc w:val="both"/>
              <w:rPr>
                <w:rFonts w:cs="Arial"/>
                <w:sz w:val="18"/>
                <w:szCs w:val="18"/>
              </w:rPr>
            </w:pPr>
          </w:p>
          <w:p w:rsidR="005A49CB" w:rsidRPr="00134330" w:rsidRDefault="005A49CB" w:rsidP="00690AC4">
            <w:pPr>
              <w:tabs>
                <w:tab w:val="left" w:pos="4500"/>
                <w:tab w:val="left" w:pos="5940"/>
              </w:tabs>
              <w:spacing w:before="120" w:after="120"/>
              <w:jc w:val="both"/>
              <w:rPr>
                <w:rFonts w:cs="Arial"/>
                <w:sz w:val="18"/>
                <w:szCs w:val="18"/>
              </w:rPr>
            </w:pPr>
          </w:p>
          <w:p w:rsidR="005A49CB" w:rsidRPr="00134330" w:rsidRDefault="005A49CB" w:rsidP="00690AC4">
            <w:pPr>
              <w:tabs>
                <w:tab w:val="left" w:pos="4500"/>
                <w:tab w:val="left" w:pos="5940"/>
              </w:tabs>
              <w:spacing w:before="120" w:after="120"/>
              <w:jc w:val="both"/>
              <w:rPr>
                <w:rFonts w:cs="Arial"/>
                <w:sz w:val="18"/>
                <w:szCs w:val="18"/>
              </w:rPr>
            </w:pPr>
          </w:p>
          <w:p w:rsidR="005A49CB" w:rsidRPr="00134330" w:rsidRDefault="005A49CB" w:rsidP="0081182C">
            <w:pPr>
              <w:tabs>
                <w:tab w:val="left" w:pos="4500"/>
                <w:tab w:val="left" w:pos="5940"/>
              </w:tabs>
              <w:spacing w:before="120" w:after="120"/>
              <w:jc w:val="both"/>
              <w:rPr>
                <w:rFonts w:cs="Arial"/>
                <w:sz w:val="18"/>
                <w:szCs w:val="18"/>
              </w:rPr>
            </w:pPr>
          </w:p>
        </w:tc>
      </w:tr>
      <w:tr w:rsidR="005A49CB" w:rsidRPr="00134330"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5A49CB" w:rsidRPr="00134330" w:rsidRDefault="005A49CB" w:rsidP="00F0280D">
            <w:pPr>
              <w:spacing w:before="120"/>
              <w:rPr>
                <w:rFonts w:cs="Arial"/>
                <w:sz w:val="18"/>
                <w:szCs w:val="18"/>
              </w:rPr>
            </w:pPr>
            <w:r>
              <w:rPr>
                <w:rFonts w:cs="Arial"/>
                <w:b/>
                <w:sz w:val="18"/>
                <w:szCs w:val="18"/>
              </w:rPr>
              <w:t>2021-00</w:t>
            </w:r>
            <w:r w:rsidR="00F0280D">
              <w:rPr>
                <w:rFonts w:cs="Arial"/>
                <w:b/>
                <w:sz w:val="18"/>
                <w:szCs w:val="18"/>
              </w:rPr>
              <w:t>1</w:t>
            </w:r>
            <w:r w:rsidRPr="00134330">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vAlign w:val="center"/>
            <w:hideMark/>
          </w:tcPr>
          <w:p w:rsidR="005A49CB" w:rsidRPr="008A07B5" w:rsidRDefault="005A49CB" w:rsidP="00DD4A43">
            <w:pPr>
              <w:tabs>
                <w:tab w:val="left" w:pos="4500"/>
                <w:tab w:val="left" w:pos="5940"/>
              </w:tabs>
              <w:spacing w:before="120" w:after="120"/>
              <w:jc w:val="both"/>
              <w:rPr>
                <w:rFonts w:cs="Arial"/>
                <w:b/>
                <w:sz w:val="18"/>
                <w:szCs w:val="18"/>
              </w:rPr>
            </w:pPr>
            <w:r w:rsidRPr="008A07B5">
              <w:rPr>
                <w:rFonts w:cs="Arial"/>
                <w:b/>
                <w:sz w:val="18"/>
                <w:szCs w:val="18"/>
              </w:rPr>
              <w:t>Items for the next Agenda Meeting of the Parish Council</w:t>
            </w:r>
          </w:p>
          <w:p w:rsidR="005A49CB" w:rsidRPr="008A07B5" w:rsidRDefault="00F0280D" w:rsidP="005B3F37">
            <w:pPr>
              <w:tabs>
                <w:tab w:val="left" w:pos="4500"/>
                <w:tab w:val="left" w:pos="5940"/>
              </w:tabs>
              <w:jc w:val="both"/>
              <w:rPr>
                <w:rFonts w:cs="Arial"/>
                <w:sz w:val="18"/>
                <w:szCs w:val="18"/>
              </w:rPr>
            </w:pPr>
            <w:r w:rsidRPr="008A07B5">
              <w:rPr>
                <w:rFonts w:cs="Arial"/>
                <w:sz w:val="18"/>
                <w:szCs w:val="18"/>
              </w:rPr>
              <w:t>Advisory &amp; Scrutiny Committee membership</w:t>
            </w:r>
          </w:p>
          <w:p w:rsidR="005A49CB" w:rsidRPr="008A07B5" w:rsidRDefault="00F0280D" w:rsidP="005B3F37">
            <w:pPr>
              <w:tabs>
                <w:tab w:val="left" w:pos="4500"/>
                <w:tab w:val="left" w:pos="5940"/>
              </w:tabs>
              <w:jc w:val="both"/>
              <w:rPr>
                <w:rFonts w:cs="Arial"/>
                <w:sz w:val="18"/>
                <w:szCs w:val="18"/>
              </w:rPr>
            </w:pPr>
            <w:r w:rsidRPr="008A07B5">
              <w:rPr>
                <w:rFonts w:cs="Arial"/>
                <w:sz w:val="18"/>
                <w:szCs w:val="18"/>
              </w:rPr>
              <w:t>Internal Audit report</w:t>
            </w:r>
          </w:p>
          <w:p w:rsidR="005A49CB" w:rsidRPr="008A07B5" w:rsidRDefault="00F0280D" w:rsidP="00F0280D">
            <w:pPr>
              <w:tabs>
                <w:tab w:val="left" w:pos="4500"/>
                <w:tab w:val="left" w:pos="5940"/>
              </w:tabs>
              <w:spacing w:after="120"/>
              <w:jc w:val="both"/>
              <w:rPr>
                <w:rFonts w:cs="Arial"/>
                <w:sz w:val="18"/>
                <w:szCs w:val="18"/>
              </w:rPr>
            </w:pPr>
            <w:r w:rsidRPr="008A07B5">
              <w:rPr>
                <w:rFonts w:cs="Arial"/>
                <w:sz w:val="18"/>
                <w:szCs w:val="18"/>
              </w:rPr>
              <w:t>John Evans Good Citizen award</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134330" w:rsidRDefault="005A49CB" w:rsidP="00DD4A43">
            <w:pPr>
              <w:tabs>
                <w:tab w:val="left" w:pos="4500"/>
                <w:tab w:val="left" w:pos="5940"/>
              </w:tabs>
              <w:spacing w:before="120" w:after="120"/>
              <w:jc w:val="both"/>
              <w:rPr>
                <w:rFonts w:cs="Arial"/>
                <w:sz w:val="18"/>
                <w:szCs w:val="18"/>
              </w:rPr>
            </w:pPr>
          </w:p>
        </w:tc>
      </w:tr>
      <w:tr w:rsidR="005A49CB" w:rsidRPr="00134330" w:rsidTr="00545CDE">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5A49CB" w:rsidRPr="001727C2" w:rsidRDefault="005A49CB" w:rsidP="00545CDE">
            <w:pPr>
              <w:spacing w:before="120"/>
              <w:rPr>
                <w:rFonts w:cs="Arial"/>
                <w:b/>
                <w:sz w:val="18"/>
                <w:szCs w:val="18"/>
              </w:rPr>
            </w:pPr>
            <w:r w:rsidRPr="001727C2">
              <w:rPr>
                <w:rFonts w:cs="Arial"/>
                <w:b/>
                <w:sz w:val="18"/>
                <w:szCs w:val="18"/>
              </w:rPr>
              <w:t>2021-00</w:t>
            </w:r>
            <w:r w:rsidR="00F0280D" w:rsidRPr="001727C2">
              <w:rPr>
                <w:rFonts w:cs="Arial"/>
                <w:b/>
                <w:sz w:val="18"/>
                <w:szCs w:val="18"/>
              </w:rPr>
              <w:t>1</w:t>
            </w:r>
            <w:r w:rsidRPr="001727C2">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vAlign w:val="center"/>
            <w:hideMark/>
          </w:tcPr>
          <w:p w:rsidR="005A49CB" w:rsidRPr="001727C2" w:rsidRDefault="005A49CB" w:rsidP="00DD4A43">
            <w:pPr>
              <w:tabs>
                <w:tab w:val="left" w:pos="4500"/>
                <w:tab w:val="left" w:pos="5940"/>
              </w:tabs>
              <w:spacing w:before="120" w:after="120"/>
              <w:jc w:val="both"/>
              <w:rPr>
                <w:rFonts w:cs="Arial"/>
                <w:b/>
                <w:sz w:val="18"/>
                <w:szCs w:val="18"/>
              </w:rPr>
            </w:pPr>
            <w:r w:rsidRPr="001727C2">
              <w:rPr>
                <w:rFonts w:cs="Arial"/>
                <w:b/>
                <w:sz w:val="18"/>
                <w:szCs w:val="18"/>
              </w:rPr>
              <w:t>Date, time and venue of next Parish Council Meeting</w:t>
            </w:r>
          </w:p>
          <w:p w:rsidR="005A49CB" w:rsidRPr="001727C2" w:rsidRDefault="005A49CB" w:rsidP="00DD4A43">
            <w:pPr>
              <w:tabs>
                <w:tab w:val="left" w:pos="4500"/>
                <w:tab w:val="left" w:pos="5940"/>
              </w:tabs>
              <w:spacing w:before="120" w:after="120"/>
              <w:jc w:val="both"/>
              <w:rPr>
                <w:rFonts w:cs="Arial"/>
                <w:b/>
                <w:sz w:val="18"/>
                <w:szCs w:val="18"/>
              </w:rPr>
            </w:pPr>
            <w:r w:rsidRPr="001727C2">
              <w:rPr>
                <w:rFonts w:cs="Arial"/>
                <w:b/>
                <w:sz w:val="18"/>
                <w:szCs w:val="18"/>
              </w:rPr>
              <w:t>2</w:t>
            </w:r>
            <w:r w:rsidR="00F0280D" w:rsidRPr="001727C2">
              <w:rPr>
                <w:rFonts w:cs="Arial"/>
                <w:b/>
                <w:sz w:val="18"/>
                <w:szCs w:val="18"/>
              </w:rPr>
              <w:t>2</w:t>
            </w:r>
            <w:r w:rsidR="00F0280D" w:rsidRPr="001727C2">
              <w:rPr>
                <w:rFonts w:cs="Arial"/>
                <w:b/>
                <w:sz w:val="18"/>
                <w:szCs w:val="18"/>
                <w:vertAlign w:val="superscript"/>
              </w:rPr>
              <w:t>nd</w:t>
            </w:r>
            <w:r w:rsidR="00F0280D" w:rsidRPr="001727C2">
              <w:rPr>
                <w:rFonts w:cs="Arial"/>
                <w:b/>
                <w:sz w:val="18"/>
                <w:szCs w:val="18"/>
              </w:rPr>
              <w:t xml:space="preserve"> Febru</w:t>
            </w:r>
            <w:r w:rsidRPr="001727C2">
              <w:rPr>
                <w:rFonts w:cs="Arial"/>
                <w:b/>
                <w:sz w:val="18"/>
                <w:szCs w:val="18"/>
              </w:rPr>
              <w:t>ary 2021 – 7pm online via Zoom</w:t>
            </w:r>
          </w:p>
          <w:p w:rsidR="005A49CB" w:rsidRPr="001727C2" w:rsidRDefault="005A49CB" w:rsidP="00481CB8">
            <w:pPr>
              <w:tabs>
                <w:tab w:val="left" w:pos="4500"/>
                <w:tab w:val="left" w:pos="5940"/>
              </w:tabs>
              <w:spacing w:before="120" w:after="120"/>
              <w:jc w:val="both"/>
              <w:rPr>
                <w:rFonts w:cs="Arial"/>
                <w:sz w:val="18"/>
                <w:szCs w:val="18"/>
              </w:rPr>
            </w:pPr>
            <w:r w:rsidRPr="001727C2">
              <w:rPr>
                <w:rFonts w:cs="Arial"/>
                <w:sz w:val="18"/>
                <w:szCs w:val="18"/>
              </w:rPr>
              <w:t>Meeting closed at 20.30</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134330" w:rsidRDefault="005A49CB" w:rsidP="00DD4A43">
            <w:pPr>
              <w:tabs>
                <w:tab w:val="left" w:pos="4500"/>
                <w:tab w:val="left" w:pos="5940"/>
              </w:tabs>
              <w:spacing w:before="120" w:after="120"/>
              <w:jc w:val="both"/>
              <w:rPr>
                <w:rFonts w:cs="Arial"/>
                <w:sz w:val="18"/>
                <w:szCs w:val="18"/>
              </w:rPr>
            </w:pPr>
          </w:p>
        </w:tc>
      </w:tr>
      <w:tr w:rsidR="005A49CB" w:rsidRPr="00B5527D"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5A49CB" w:rsidRPr="00134330" w:rsidRDefault="005A49CB" w:rsidP="00DD4A43">
            <w:pPr>
              <w:tabs>
                <w:tab w:val="left" w:pos="4500"/>
                <w:tab w:val="left" w:pos="5940"/>
              </w:tabs>
              <w:spacing w:before="120" w:after="120"/>
              <w:jc w:val="both"/>
              <w:rPr>
                <w:rFonts w:cs="Arial"/>
                <w:sz w:val="18"/>
                <w:szCs w:val="18"/>
              </w:rPr>
            </w:pPr>
          </w:p>
          <w:p w:rsidR="005A49CB" w:rsidRPr="00134330" w:rsidRDefault="005A49CB" w:rsidP="00DD4A43">
            <w:pPr>
              <w:tabs>
                <w:tab w:val="left" w:pos="4500"/>
                <w:tab w:val="left" w:pos="5940"/>
              </w:tabs>
              <w:spacing w:before="120" w:after="120"/>
              <w:jc w:val="both"/>
              <w:rPr>
                <w:rFonts w:cs="Arial"/>
                <w:sz w:val="18"/>
                <w:szCs w:val="18"/>
              </w:rPr>
            </w:pPr>
          </w:p>
          <w:p w:rsidR="005A49CB" w:rsidRPr="00B5527D" w:rsidRDefault="005A49CB" w:rsidP="00DD4A43">
            <w:pPr>
              <w:tabs>
                <w:tab w:val="left" w:pos="4500"/>
                <w:tab w:val="left" w:pos="5940"/>
              </w:tabs>
              <w:spacing w:before="120" w:after="120"/>
              <w:jc w:val="both"/>
              <w:rPr>
                <w:rFonts w:cs="Arial"/>
                <w:sz w:val="18"/>
                <w:szCs w:val="18"/>
              </w:rPr>
            </w:pPr>
            <w:r w:rsidRPr="00134330">
              <w:rPr>
                <w:rFonts w:cs="Arial"/>
                <w:sz w:val="18"/>
                <w:szCs w:val="18"/>
              </w:rPr>
              <w:t>Signed as a true record …………………………………………….…….    Date …………………………</w:t>
            </w:r>
            <w:r w:rsidRPr="00B5527D">
              <w:rPr>
                <w:rFonts w:cs="Arial"/>
                <w:sz w:val="18"/>
                <w:szCs w:val="18"/>
              </w:rPr>
              <w:t xml:space="preserve"> </w:t>
            </w:r>
          </w:p>
        </w:tc>
      </w:tr>
    </w:tbl>
    <w:p w:rsidR="00B824EA" w:rsidRPr="00B5527D" w:rsidRDefault="00B824EA">
      <w:pPr>
        <w:rPr>
          <w:b/>
        </w:rPr>
      </w:pPr>
    </w:p>
    <w:p w:rsidR="00843E48" w:rsidRPr="00B5527D" w:rsidRDefault="00843E48">
      <w:pPr>
        <w:rPr>
          <w:b/>
        </w:rPr>
      </w:pPr>
    </w:p>
    <w:p w:rsidR="00940886" w:rsidRPr="00B5527D" w:rsidRDefault="00940886" w:rsidP="000B1EFF">
      <w:pPr>
        <w:rPr>
          <w:b/>
          <w:sz w:val="16"/>
        </w:rPr>
      </w:pPr>
      <w:bookmarkStart w:id="0" w:name="RANGE!A1:S52"/>
      <w:bookmarkEnd w:id="0"/>
    </w:p>
    <w:tbl>
      <w:tblPr>
        <w:tblW w:w="7528" w:type="dxa"/>
        <w:tblInd w:w="93" w:type="dxa"/>
        <w:tblLook w:val="04A0"/>
      </w:tblPr>
      <w:tblGrid>
        <w:gridCol w:w="3276"/>
        <w:gridCol w:w="1417"/>
        <w:gridCol w:w="1276"/>
        <w:gridCol w:w="1559"/>
      </w:tblGrid>
      <w:tr w:rsidR="00870499" w:rsidRPr="00870499" w:rsidTr="00870499">
        <w:trPr>
          <w:trHeight w:val="255"/>
        </w:trPr>
        <w:tc>
          <w:tcPr>
            <w:tcW w:w="4693" w:type="dxa"/>
            <w:gridSpan w:val="2"/>
            <w:tcBorders>
              <w:top w:val="nil"/>
              <w:left w:val="nil"/>
              <w:bottom w:val="nil"/>
              <w:right w:val="nil"/>
            </w:tcBorders>
            <w:shd w:val="clear" w:color="auto" w:fill="auto"/>
            <w:noWrap/>
            <w:vAlign w:val="bottom"/>
            <w:hideMark/>
          </w:tcPr>
          <w:p w:rsidR="00870499" w:rsidRPr="00870499" w:rsidRDefault="00870499" w:rsidP="00870499">
            <w:pPr>
              <w:rPr>
                <w:rFonts w:cs="Arial"/>
                <w:b/>
                <w:bCs/>
              </w:rPr>
            </w:pPr>
            <w:r w:rsidRPr="00870499">
              <w:rPr>
                <w:rFonts w:cs="Arial"/>
                <w:b/>
                <w:bCs/>
              </w:rPr>
              <w:t>PAYMENTS FOR January 2021</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center"/>
              <w:rPr>
                <w:rFonts w:cs="Arial"/>
              </w:rPr>
            </w:pPr>
            <w:r w:rsidRPr="00870499">
              <w:rPr>
                <w:rFonts w:cs="Arial"/>
              </w:rPr>
              <w:t>Net</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center"/>
              <w:rPr>
                <w:rFonts w:cs="Arial"/>
              </w:rPr>
            </w:pPr>
            <w:r w:rsidRPr="00870499">
              <w:rPr>
                <w:rFonts w:cs="Arial"/>
              </w:rPr>
              <w:t>VAT</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center"/>
              <w:rPr>
                <w:rFonts w:cs="Arial"/>
              </w:rPr>
            </w:pPr>
            <w:r w:rsidRPr="00870499">
              <w:rPr>
                <w:rFonts w:cs="Arial"/>
              </w:rPr>
              <w:t>Gross</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Parish clerk costs</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£4,875.40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£4,875.40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Office expense</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£154.79</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£8.57</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£163.36</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Telephone</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£64.00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£12.80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£76.80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Room Hire</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£41.67</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£41.67</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Insurance</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£1,791.97</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£1,791.97</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Annual Fees</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£91.00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£91.00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Grass cutting monthly contract</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£575.70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£115.14</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£690.84</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Street Lighting</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£755.68</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£151.13</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£906.81</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Handyman and cleaning</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£450.00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£450.00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Cemetery</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£13.36</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£13.36</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Allotments</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£190.50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£190.50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Projects</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£2,500.00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£2,500.00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Refuse collection</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£425.20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£0.00</w:t>
            </w:r>
          </w:p>
        </w:tc>
        <w:tc>
          <w:tcPr>
            <w:tcW w:w="1559"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£425.20</w:t>
            </w:r>
          </w:p>
        </w:tc>
      </w:tr>
      <w:tr w:rsidR="00870499" w:rsidRPr="00870499" w:rsidTr="00870499">
        <w:trPr>
          <w:trHeight w:val="255"/>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417"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 xml:space="preserve"> </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455"/>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b/>
                <w:bCs/>
              </w:rPr>
            </w:pPr>
            <w:r w:rsidRPr="00870499">
              <w:rPr>
                <w:rFonts w:cs="Arial"/>
                <w:b/>
                <w:bCs/>
              </w:rPr>
              <w:t>Total expenditure</w:t>
            </w:r>
          </w:p>
        </w:tc>
        <w:tc>
          <w:tcPr>
            <w:tcW w:w="1417" w:type="dxa"/>
            <w:tcBorders>
              <w:top w:val="single" w:sz="4" w:space="0" w:color="auto"/>
              <w:left w:val="nil"/>
              <w:bottom w:val="nil"/>
              <w:right w:val="nil"/>
            </w:tcBorders>
            <w:shd w:val="clear" w:color="auto" w:fill="auto"/>
            <w:noWrap/>
            <w:vAlign w:val="center"/>
            <w:hideMark/>
          </w:tcPr>
          <w:p w:rsidR="00870499" w:rsidRPr="00870499" w:rsidRDefault="00870499" w:rsidP="00870499">
            <w:pPr>
              <w:jc w:val="right"/>
              <w:rPr>
                <w:rFonts w:cs="Arial"/>
                <w:b/>
                <w:bCs/>
              </w:rPr>
            </w:pPr>
            <w:r w:rsidRPr="00870499">
              <w:rPr>
                <w:rFonts w:cs="Arial"/>
                <w:b/>
                <w:bCs/>
              </w:rPr>
              <w:t>£11,929.27</w:t>
            </w:r>
          </w:p>
        </w:tc>
        <w:tc>
          <w:tcPr>
            <w:tcW w:w="1276" w:type="dxa"/>
            <w:tcBorders>
              <w:top w:val="single" w:sz="4" w:space="0" w:color="auto"/>
              <w:left w:val="nil"/>
              <w:bottom w:val="nil"/>
              <w:right w:val="nil"/>
            </w:tcBorders>
            <w:shd w:val="clear" w:color="auto" w:fill="auto"/>
            <w:noWrap/>
            <w:vAlign w:val="center"/>
            <w:hideMark/>
          </w:tcPr>
          <w:p w:rsidR="00870499" w:rsidRPr="00870499" w:rsidRDefault="00870499" w:rsidP="00870499">
            <w:pPr>
              <w:jc w:val="right"/>
              <w:rPr>
                <w:rFonts w:cs="Arial"/>
                <w:b/>
                <w:bCs/>
              </w:rPr>
            </w:pPr>
            <w:r w:rsidRPr="00870499">
              <w:rPr>
                <w:rFonts w:cs="Arial"/>
                <w:b/>
                <w:bCs/>
              </w:rPr>
              <w:t>£287.64</w:t>
            </w:r>
          </w:p>
        </w:tc>
        <w:tc>
          <w:tcPr>
            <w:tcW w:w="1559" w:type="dxa"/>
            <w:tcBorders>
              <w:top w:val="single" w:sz="4" w:space="0" w:color="auto"/>
              <w:left w:val="nil"/>
              <w:bottom w:val="nil"/>
              <w:right w:val="nil"/>
            </w:tcBorders>
            <w:shd w:val="clear" w:color="auto" w:fill="auto"/>
            <w:noWrap/>
            <w:vAlign w:val="center"/>
            <w:hideMark/>
          </w:tcPr>
          <w:p w:rsidR="00870499" w:rsidRPr="00870499" w:rsidRDefault="00870499" w:rsidP="00870499">
            <w:pPr>
              <w:jc w:val="right"/>
              <w:rPr>
                <w:rFonts w:cs="Arial"/>
                <w:b/>
                <w:bCs/>
              </w:rPr>
            </w:pPr>
            <w:r w:rsidRPr="00870499">
              <w:rPr>
                <w:rFonts w:cs="Arial"/>
                <w:b/>
                <w:bCs/>
              </w:rPr>
              <w:t>£12,216.91</w:t>
            </w:r>
          </w:p>
        </w:tc>
      </w:tr>
      <w:tr w:rsidR="00870499" w:rsidRPr="00870499" w:rsidTr="00870499">
        <w:trPr>
          <w:trHeight w:val="255"/>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417"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r>
      <w:tr w:rsidR="00870499" w:rsidRPr="00870499" w:rsidTr="00870499">
        <w:trPr>
          <w:trHeight w:val="259"/>
        </w:trPr>
        <w:tc>
          <w:tcPr>
            <w:tcW w:w="4693" w:type="dxa"/>
            <w:gridSpan w:val="2"/>
            <w:tcBorders>
              <w:top w:val="nil"/>
              <w:left w:val="nil"/>
              <w:bottom w:val="nil"/>
              <w:right w:val="nil"/>
            </w:tcBorders>
            <w:shd w:val="clear" w:color="auto" w:fill="auto"/>
            <w:noWrap/>
            <w:vAlign w:val="center"/>
            <w:hideMark/>
          </w:tcPr>
          <w:p w:rsidR="00870499" w:rsidRPr="00870499" w:rsidRDefault="00870499" w:rsidP="00870499">
            <w:pPr>
              <w:rPr>
                <w:rFonts w:cs="Arial"/>
                <w:b/>
                <w:bCs/>
              </w:rPr>
            </w:pPr>
            <w:r w:rsidRPr="00870499">
              <w:rPr>
                <w:rFonts w:cs="Arial"/>
                <w:b/>
                <w:bCs/>
              </w:rPr>
              <w:t>RECEIPTS FOR January 2021</w:t>
            </w:r>
          </w:p>
        </w:tc>
        <w:tc>
          <w:tcPr>
            <w:tcW w:w="1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r>
      <w:tr w:rsidR="00870499" w:rsidRPr="00870499" w:rsidTr="00870499">
        <w:trPr>
          <w:trHeight w:val="25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r w:rsidRPr="00870499">
              <w:rPr>
                <w:rFonts w:cs="Arial"/>
              </w:rPr>
              <w:t>Allotments</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rPr>
            </w:pPr>
            <w:r w:rsidRPr="00870499">
              <w:rPr>
                <w:rFonts w:cs="Arial"/>
              </w:rPr>
              <w:t>£24.06</w:t>
            </w:r>
          </w:p>
        </w:tc>
        <w:tc>
          <w:tcPr>
            <w:tcW w:w="1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r>
      <w:tr w:rsidR="00870499" w:rsidRPr="00870499" w:rsidTr="00870499">
        <w:trPr>
          <w:trHeight w:val="25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r w:rsidRPr="00870499">
              <w:rPr>
                <w:rFonts w:cs="Arial"/>
              </w:rPr>
              <w:t>S106</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rPr>
            </w:pPr>
            <w:r w:rsidRPr="00870499">
              <w:rPr>
                <w:rFonts w:cs="Arial"/>
              </w:rPr>
              <w:t>£980.00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25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r w:rsidRPr="00870499">
              <w:rPr>
                <w:rFonts w:cs="Arial"/>
              </w:rPr>
              <w:t>Miscellaneous</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rPr>
            </w:pPr>
            <w:r w:rsidRPr="00870499">
              <w:rPr>
                <w:rFonts w:cs="Arial"/>
              </w:rPr>
              <w:t>£20.00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25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r w:rsidRPr="00870499">
              <w:rPr>
                <w:rFonts w:cs="Arial"/>
              </w:rPr>
              <w:t>Streetlight electricity refund</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rPr>
            </w:pPr>
            <w:r w:rsidRPr="00870499">
              <w:rPr>
                <w:rFonts w:cs="Arial"/>
              </w:rPr>
              <w:t>£2,355.91</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25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r w:rsidRPr="00870499">
              <w:rPr>
                <w:rFonts w:cs="Arial"/>
              </w:rPr>
              <w:t>Persimmon legal fund</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rPr>
            </w:pPr>
            <w:r w:rsidRPr="00870499">
              <w:rPr>
                <w:rFonts w:cs="Arial"/>
              </w:rPr>
              <w:t>£7,451.00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289"/>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417" w:type="dxa"/>
            <w:tcBorders>
              <w:top w:val="nil"/>
              <w:left w:val="nil"/>
              <w:bottom w:val="single" w:sz="4" w:space="0" w:color="auto"/>
              <w:right w:val="nil"/>
            </w:tcBorders>
            <w:shd w:val="clear" w:color="auto" w:fill="auto"/>
            <w:noWrap/>
            <w:vAlign w:val="bottom"/>
            <w:hideMark/>
          </w:tcPr>
          <w:p w:rsidR="00870499" w:rsidRPr="00870499" w:rsidRDefault="00870499" w:rsidP="00870499">
            <w:pPr>
              <w:rPr>
                <w:rFonts w:cs="Arial"/>
              </w:rPr>
            </w:pPr>
            <w:r w:rsidRPr="00870499">
              <w:rPr>
                <w:rFonts w:cs="Arial"/>
              </w:rPr>
              <w:t> </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499"/>
        </w:trPr>
        <w:tc>
          <w:tcPr>
            <w:tcW w:w="3276" w:type="dxa"/>
            <w:tcBorders>
              <w:top w:val="nil"/>
              <w:left w:val="nil"/>
              <w:bottom w:val="nil"/>
              <w:right w:val="nil"/>
            </w:tcBorders>
            <w:shd w:val="clear" w:color="auto" w:fill="auto"/>
            <w:noWrap/>
            <w:vAlign w:val="center"/>
            <w:hideMark/>
          </w:tcPr>
          <w:p w:rsidR="00870499" w:rsidRPr="00870499" w:rsidRDefault="00870499" w:rsidP="00870499">
            <w:pPr>
              <w:rPr>
                <w:rFonts w:cs="Arial"/>
                <w:b/>
                <w:bCs/>
              </w:rPr>
            </w:pPr>
            <w:r w:rsidRPr="00870499">
              <w:rPr>
                <w:rFonts w:cs="Arial"/>
                <w:b/>
                <w:bCs/>
              </w:rPr>
              <w:t>Total Income</w:t>
            </w:r>
          </w:p>
        </w:tc>
        <w:tc>
          <w:tcPr>
            <w:tcW w:w="1417" w:type="dxa"/>
            <w:tcBorders>
              <w:top w:val="nil"/>
              <w:left w:val="nil"/>
              <w:bottom w:val="nil"/>
              <w:right w:val="nil"/>
            </w:tcBorders>
            <w:shd w:val="clear" w:color="auto" w:fill="auto"/>
            <w:noWrap/>
            <w:vAlign w:val="center"/>
            <w:hideMark/>
          </w:tcPr>
          <w:p w:rsidR="00870499" w:rsidRPr="00870499" w:rsidRDefault="00870499" w:rsidP="00870499">
            <w:pPr>
              <w:jc w:val="right"/>
              <w:rPr>
                <w:rFonts w:cs="Arial"/>
                <w:b/>
                <w:bCs/>
              </w:rPr>
            </w:pPr>
            <w:r w:rsidRPr="00870499">
              <w:rPr>
                <w:rFonts w:cs="Arial"/>
                <w:b/>
                <w:bCs/>
              </w:rPr>
              <w:t>£10,830.97</w:t>
            </w:r>
          </w:p>
        </w:tc>
        <w:tc>
          <w:tcPr>
            <w:tcW w:w="1276"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center"/>
            <w:hideMark/>
          </w:tcPr>
          <w:p w:rsidR="00870499" w:rsidRPr="00870499" w:rsidRDefault="00870499" w:rsidP="00870499">
            <w:pPr>
              <w:rPr>
                <w:rFonts w:cs="Arial"/>
              </w:rPr>
            </w:pPr>
          </w:p>
        </w:tc>
      </w:tr>
      <w:tr w:rsidR="00870499" w:rsidRPr="00870499" w:rsidTr="00870499">
        <w:trPr>
          <w:trHeight w:val="563"/>
        </w:trPr>
        <w:tc>
          <w:tcPr>
            <w:tcW w:w="3276" w:type="dxa"/>
            <w:tcBorders>
              <w:top w:val="nil"/>
              <w:left w:val="nil"/>
              <w:bottom w:val="nil"/>
              <w:right w:val="nil"/>
            </w:tcBorders>
            <w:shd w:val="clear" w:color="auto" w:fill="auto"/>
            <w:vAlign w:val="bottom"/>
            <w:hideMark/>
          </w:tcPr>
          <w:p w:rsidR="00870499" w:rsidRPr="00870499" w:rsidRDefault="00870499" w:rsidP="00870499">
            <w:pPr>
              <w:rPr>
                <w:rFonts w:cs="Arial"/>
              </w:rPr>
            </w:pPr>
            <w:r w:rsidRPr="00870499">
              <w:rPr>
                <w:rFonts w:cs="Arial"/>
              </w:rPr>
              <w:t>Transfers from BDC Parish Deposit</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£30,000.00</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r w:rsidR="00870499" w:rsidRPr="00870499" w:rsidTr="00870499">
        <w:trPr>
          <w:trHeight w:val="573"/>
        </w:trPr>
        <w:tc>
          <w:tcPr>
            <w:tcW w:w="3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r w:rsidRPr="00870499">
              <w:rPr>
                <w:rFonts w:cs="Arial"/>
              </w:rPr>
              <w:t>Bank balance as at 21/1/21</w:t>
            </w:r>
          </w:p>
        </w:tc>
        <w:tc>
          <w:tcPr>
            <w:tcW w:w="1417" w:type="dxa"/>
            <w:tcBorders>
              <w:top w:val="nil"/>
              <w:left w:val="nil"/>
              <w:bottom w:val="nil"/>
              <w:right w:val="nil"/>
            </w:tcBorders>
            <w:shd w:val="clear" w:color="auto" w:fill="auto"/>
            <w:noWrap/>
            <w:vAlign w:val="bottom"/>
            <w:hideMark/>
          </w:tcPr>
          <w:p w:rsidR="00870499" w:rsidRPr="00870499" w:rsidRDefault="00870499" w:rsidP="00870499">
            <w:pPr>
              <w:jc w:val="right"/>
              <w:rPr>
                <w:rFonts w:cs="Arial"/>
              </w:rPr>
            </w:pPr>
            <w:r w:rsidRPr="00870499">
              <w:rPr>
                <w:rFonts w:cs="Arial"/>
              </w:rPr>
              <w:t>£50,718.99</w:t>
            </w:r>
          </w:p>
        </w:tc>
        <w:tc>
          <w:tcPr>
            <w:tcW w:w="1276"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c>
          <w:tcPr>
            <w:tcW w:w="1559" w:type="dxa"/>
            <w:tcBorders>
              <w:top w:val="nil"/>
              <w:left w:val="nil"/>
              <w:bottom w:val="nil"/>
              <w:right w:val="nil"/>
            </w:tcBorders>
            <w:shd w:val="clear" w:color="auto" w:fill="auto"/>
            <w:noWrap/>
            <w:vAlign w:val="bottom"/>
            <w:hideMark/>
          </w:tcPr>
          <w:p w:rsidR="00870499" w:rsidRPr="00870499" w:rsidRDefault="00870499" w:rsidP="00870499">
            <w:pPr>
              <w:rPr>
                <w:rFonts w:cs="Arial"/>
              </w:rPr>
            </w:pPr>
          </w:p>
        </w:tc>
      </w:tr>
    </w:tbl>
    <w:p w:rsidR="00980DE5" w:rsidRPr="007A549B" w:rsidRDefault="00980DE5" w:rsidP="000B1EFF">
      <w:pPr>
        <w:rPr>
          <w:b/>
          <w:sz w:val="16"/>
        </w:rPr>
      </w:pPr>
    </w:p>
    <w:sectPr w:rsidR="00980DE5" w:rsidRPr="007A549B" w:rsidSect="00F44BC2">
      <w:headerReference w:type="default" r:id="rId8"/>
      <w:footerReference w:type="default" r:id="rId9"/>
      <w:pgSz w:w="11906" w:h="16838"/>
      <w:pgMar w:top="1276" w:right="1440" w:bottom="1560"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27" w:rsidRDefault="00875627" w:rsidP="005F476A">
      <w:r>
        <w:separator/>
      </w:r>
    </w:p>
  </w:endnote>
  <w:endnote w:type="continuationSeparator" w:id="0">
    <w:p w:rsidR="00875627" w:rsidRDefault="00875627"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Pr="0049295E" w:rsidRDefault="00875627" w:rsidP="003D3901">
    <w:pPr>
      <w:pStyle w:val="Footer"/>
      <w:jc w:val="center"/>
    </w:pPr>
    <w:r>
      <w:rPr>
        <w:color w:val="0000FF"/>
        <w:sz w:val="16"/>
        <w:szCs w:val="16"/>
      </w:rPr>
      <w:t>Minutes of the Meeting of Brundall Parish Council held on 25</w:t>
    </w:r>
    <w:r w:rsidRPr="00CD1D31">
      <w:rPr>
        <w:color w:val="0000FF"/>
        <w:sz w:val="16"/>
        <w:szCs w:val="16"/>
        <w:vertAlign w:val="superscript"/>
      </w:rPr>
      <w:t>th</w:t>
    </w:r>
    <w:r>
      <w:rPr>
        <w:color w:val="0000FF"/>
        <w:sz w:val="16"/>
        <w:szCs w:val="16"/>
      </w:rPr>
      <w:t xml:space="preserve"> January 2021 online via Zoom</w:t>
    </w:r>
  </w:p>
  <w:p w:rsidR="00875627" w:rsidRDefault="00F60D19">
    <w:pPr>
      <w:pStyle w:val="Footer"/>
      <w:jc w:val="right"/>
    </w:pPr>
    <w:fldSimple w:instr=" PAGE   \* MERGEFORMAT ">
      <w:r w:rsidR="00E52E3F">
        <w:rPr>
          <w:noProof/>
        </w:rPr>
        <w:t>6</w:t>
      </w:r>
    </w:fldSimple>
  </w:p>
  <w:p w:rsidR="00875627" w:rsidRPr="0049295E" w:rsidRDefault="00875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27" w:rsidRDefault="00875627" w:rsidP="005F476A">
      <w:r>
        <w:separator/>
      </w:r>
    </w:p>
  </w:footnote>
  <w:footnote w:type="continuationSeparator" w:id="0">
    <w:p w:rsidR="00875627" w:rsidRDefault="0087562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Default="00F60D19">
    <w:pPr>
      <w:pStyle w:val="Header"/>
    </w:pPr>
    <w:fldSimple w:instr=" PAGE   \* MERGEFORMAT ">
      <w:r w:rsidR="00E52E3F">
        <w:rPr>
          <w:noProof/>
        </w:rPr>
        <w:t>6</w:t>
      </w:r>
    </w:fldSimple>
  </w:p>
  <w:p w:rsidR="00875627" w:rsidRDefault="00875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51633C"/>
    <w:rsid w:val="00000B0D"/>
    <w:rsid w:val="000027C5"/>
    <w:rsid w:val="00002EB0"/>
    <w:rsid w:val="00003E7D"/>
    <w:rsid w:val="00012706"/>
    <w:rsid w:val="00012EF5"/>
    <w:rsid w:val="000144BC"/>
    <w:rsid w:val="00014A1C"/>
    <w:rsid w:val="00015EDC"/>
    <w:rsid w:val="00016609"/>
    <w:rsid w:val="000167EF"/>
    <w:rsid w:val="00016843"/>
    <w:rsid w:val="00016C69"/>
    <w:rsid w:val="0002042F"/>
    <w:rsid w:val="000246B8"/>
    <w:rsid w:val="000255F7"/>
    <w:rsid w:val="000300BA"/>
    <w:rsid w:val="00030FE9"/>
    <w:rsid w:val="00033CF1"/>
    <w:rsid w:val="000341A1"/>
    <w:rsid w:val="00036EC1"/>
    <w:rsid w:val="000370FB"/>
    <w:rsid w:val="000379C8"/>
    <w:rsid w:val="00040556"/>
    <w:rsid w:val="00041A3E"/>
    <w:rsid w:val="00044BAF"/>
    <w:rsid w:val="0004581E"/>
    <w:rsid w:val="00047C06"/>
    <w:rsid w:val="000517C4"/>
    <w:rsid w:val="00054A4E"/>
    <w:rsid w:val="0005561C"/>
    <w:rsid w:val="00056561"/>
    <w:rsid w:val="000569B8"/>
    <w:rsid w:val="00060E2C"/>
    <w:rsid w:val="00061431"/>
    <w:rsid w:val="00061A30"/>
    <w:rsid w:val="000638FB"/>
    <w:rsid w:val="000659FC"/>
    <w:rsid w:val="00065BE1"/>
    <w:rsid w:val="000667BE"/>
    <w:rsid w:val="00067C8A"/>
    <w:rsid w:val="0007112B"/>
    <w:rsid w:val="000715E4"/>
    <w:rsid w:val="00071C40"/>
    <w:rsid w:val="0007225C"/>
    <w:rsid w:val="000723C1"/>
    <w:rsid w:val="00072FD9"/>
    <w:rsid w:val="00073F65"/>
    <w:rsid w:val="00074584"/>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63"/>
    <w:rsid w:val="000A703C"/>
    <w:rsid w:val="000B0367"/>
    <w:rsid w:val="000B1EFF"/>
    <w:rsid w:val="000B212B"/>
    <w:rsid w:val="000B2688"/>
    <w:rsid w:val="000B3AC4"/>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4EDD"/>
    <w:rsid w:val="000E5CC3"/>
    <w:rsid w:val="000E5E4F"/>
    <w:rsid w:val="000E7524"/>
    <w:rsid w:val="000E76DD"/>
    <w:rsid w:val="000F03AB"/>
    <w:rsid w:val="000F0F0F"/>
    <w:rsid w:val="000F4D03"/>
    <w:rsid w:val="000F52D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504B0"/>
    <w:rsid w:val="0015316E"/>
    <w:rsid w:val="0015336F"/>
    <w:rsid w:val="00153FBA"/>
    <w:rsid w:val="00154E39"/>
    <w:rsid w:val="00155F15"/>
    <w:rsid w:val="0016034C"/>
    <w:rsid w:val="0016422C"/>
    <w:rsid w:val="001647A7"/>
    <w:rsid w:val="0016523F"/>
    <w:rsid w:val="00165B52"/>
    <w:rsid w:val="00166752"/>
    <w:rsid w:val="0016770D"/>
    <w:rsid w:val="0017012A"/>
    <w:rsid w:val="00170550"/>
    <w:rsid w:val="0017056B"/>
    <w:rsid w:val="001727C2"/>
    <w:rsid w:val="001731CC"/>
    <w:rsid w:val="00173BED"/>
    <w:rsid w:val="00173F73"/>
    <w:rsid w:val="001763BA"/>
    <w:rsid w:val="00177716"/>
    <w:rsid w:val="0018058B"/>
    <w:rsid w:val="00180DA5"/>
    <w:rsid w:val="001850E8"/>
    <w:rsid w:val="001854EB"/>
    <w:rsid w:val="00185A6D"/>
    <w:rsid w:val="00185B1A"/>
    <w:rsid w:val="00185D99"/>
    <w:rsid w:val="00186257"/>
    <w:rsid w:val="00186648"/>
    <w:rsid w:val="00187D17"/>
    <w:rsid w:val="00191148"/>
    <w:rsid w:val="001913E6"/>
    <w:rsid w:val="00193373"/>
    <w:rsid w:val="001952CC"/>
    <w:rsid w:val="001A285F"/>
    <w:rsid w:val="001A5792"/>
    <w:rsid w:val="001A6AA3"/>
    <w:rsid w:val="001A6B42"/>
    <w:rsid w:val="001B15AA"/>
    <w:rsid w:val="001B1807"/>
    <w:rsid w:val="001B1B2E"/>
    <w:rsid w:val="001B22EC"/>
    <w:rsid w:val="001B5E5E"/>
    <w:rsid w:val="001B6518"/>
    <w:rsid w:val="001B6BC1"/>
    <w:rsid w:val="001B6E52"/>
    <w:rsid w:val="001B7841"/>
    <w:rsid w:val="001C056B"/>
    <w:rsid w:val="001C38CA"/>
    <w:rsid w:val="001C4DA9"/>
    <w:rsid w:val="001D124F"/>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5B3E"/>
    <w:rsid w:val="002167E0"/>
    <w:rsid w:val="00222824"/>
    <w:rsid w:val="00222DED"/>
    <w:rsid w:val="002240FE"/>
    <w:rsid w:val="00226CEF"/>
    <w:rsid w:val="00230CC5"/>
    <w:rsid w:val="00230EB2"/>
    <w:rsid w:val="002312D5"/>
    <w:rsid w:val="00232E84"/>
    <w:rsid w:val="00235B4A"/>
    <w:rsid w:val="002412E5"/>
    <w:rsid w:val="002415C5"/>
    <w:rsid w:val="0024165D"/>
    <w:rsid w:val="00244DC8"/>
    <w:rsid w:val="00244E90"/>
    <w:rsid w:val="00250DE6"/>
    <w:rsid w:val="002514B1"/>
    <w:rsid w:val="00251FFF"/>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5935"/>
    <w:rsid w:val="00277B7A"/>
    <w:rsid w:val="00281FFB"/>
    <w:rsid w:val="00285604"/>
    <w:rsid w:val="00285AE5"/>
    <w:rsid w:val="00287506"/>
    <w:rsid w:val="00287BC0"/>
    <w:rsid w:val="0029001E"/>
    <w:rsid w:val="00291C93"/>
    <w:rsid w:val="00291E02"/>
    <w:rsid w:val="00292D95"/>
    <w:rsid w:val="00292EF2"/>
    <w:rsid w:val="00293B00"/>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F1D8A"/>
    <w:rsid w:val="002F1DF8"/>
    <w:rsid w:val="002F3834"/>
    <w:rsid w:val="002F4683"/>
    <w:rsid w:val="002F4D07"/>
    <w:rsid w:val="002F4EA6"/>
    <w:rsid w:val="002F5103"/>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7B61"/>
    <w:rsid w:val="00337FD7"/>
    <w:rsid w:val="00341F53"/>
    <w:rsid w:val="003533D1"/>
    <w:rsid w:val="003542BA"/>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42FF"/>
    <w:rsid w:val="003943EE"/>
    <w:rsid w:val="003956A5"/>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4013B3"/>
    <w:rsid w:val="00402E46"/>
    <w:rsid w:val="0040638F"/>
    <w:rsid w:val="00407E92"/>
    <w:rsid w:val="00410A0C"/>
    <w:rsid w:val="00414400"/>
    <w:rsid w:val="00415CE8"/>
    <w:rsid w:val="00417201"/>
    <w:rsid w:val="004227B7"/>
    <w:rsid w:val="0042295B"/>
    <w:rsid w:val="00423957"/>
    <w:rsid w:val="004246C1"/>
    <w:rsid w:val="00424CEB"/>
    <w:rsid w:val="00426660"/>
    <w:rsid w:val="00427176"/>
    <w:rsid w:val="00430860"/>
    <w:rsid w:val="00431407"/>
    <w:rsid w:val="00431E0D"/>
    <w:rsid w:val="00432E02"/>
    <w:rsid w:val="00433D0E"/>
    <w:rsid w:val="0043514B"/>
    <w:rsid w:val="0043609F"/>
    <w:rsid w:val="00436C5D"/>
    <w:rsid w:val="004379F6"/>
    <w:rsid w:val="00437F72"/>
    <w:rsid w:val="004401A9"/>
    <w:rsid w:val="004431A9"/>
    <w:rsid w:val="00443609"/>
    <w:rsid w:val="00444674"/>
    <w:rsid w:val="00444FF2"/>
    <w:rsid w:val="00446B92"/>
    <w:rsid w:val="004509D9"/>
    <w:rsid w:val="004542EC"/>
    <w:rsid w:val="00454922"/>
    <w:rsid w:val="00454CD3"/>
    <w:rsid w:val="00456E4B"/>
    <w:rsid w:val="00463957"/>
    <w:rsid w:val="00465F55"/>
    <w:rsid w:val="00466184"/>
    <w:rsid w:val="00466205"/>
    <w:rsid w:val="004712B1"/>
    <w:rsid w:val="00471361"/>
    <w:rsid w:val="00473941"/>
    <w:rsid w:val="004755E3"/>
    <w:rsid w:val="00480259"/>
    <w:rsid w:val="00480D83"/>
    <w:rsid w:val="0048127A"/>
    <w:rsid w:val="00481CB8"/>
    <w:rsid w:val="00482859"/>
    <w:rsid w:val="00483004"/>
    <w:rsid w:val="00483EA5"/>
    <w:rsid w:val="00490820"/>
    <w:rsid w:val="0049295E"/>
    <w:rsid w:val="00492BA6"/>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61DA"/>
    <w:rsid w:val="004D7192"/>
    <w:rsid w:val="004E02E4"/>
    <w:rsid w:val="004E714A"/>
    <w:rsid w:val="004E7736"/>
    <w:rsid w:val="004E7A38"/>
    <w:rsid w:val="004F1AFD"/>
    <w:rsid w:val="004F24DE"/>
    <w:rsid w:val="004F4E3F"/>
    <w:rsid w:val="004F6BF4"/>
    <w:rsid w:val="00501EC6"/>
    <w:rsid w:val="00504162"/>
    <w:rsid w:val="00504FEC"/>
    <w:rsid w:val="00505604"/>
    <w:rsid w:val="0051256B"/>
    <w:rsid w:val="00512769"/>
    <w:rsid w:val="005131CE"/>
    <w:rsid w:val="00514013"/>
    <w:rsid w:val="005143D9"/>
    <w:rsid w:val="00514C36"/>
    <w:rsid w:val="0051633C"/>
    <w:rsid w:val="00516699"/>
    <w:rsid w:val="00516846"/>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2036"/>
    <w:rsid w:val="0055386F"/>
    <w:rsid w:val="0055392D"/>
    <w:rsid w:val="00553ACC"/>
    <w:rsid w:val="005550AF"/>
    <w:rsid w:val="00555937"/>
    <w:rsid w:val="00556DA7"/>
    <w:rsid w:val="00560B46"/>
    <w:rsid w:val="00560F62"/>
    <w:rsid w:val="0056280B"/>
    <w:rsid w:val="00565D03"/>
    <w:rsid w:val="00571D60"/>
    <w:rsid w:val="00573186"/>
    <w:rsid w:val="0057449F"/>
    <w:rsid w:val="00575415"/>
    <w:rsid w:val="00576B55"/>
    <w:rsid w:val="005808F9"/>
    <w:rsid w:val="005809F0"/>
    <w:rsid w:val="00582E39"/>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484"/>
    <w:rsid w:val="0060661E"/>
    <w:rsid w:val="00612109"/>
    <w:rsid w:val="00612B74"/>
    <w:rsid w:val="0061409C"/>
    <w:rsid w:val="00614314"/>
    <w:rsid w:val="00615605"/>
    <w:rsid w:val="00615A48"/>
    <w:rsid w:val="006168A5"/>
    <w:rsid w:val="006168E3"/>
    <w:rsid w:val="00617F22"/>
    <w:rsid w:val="00620430"/>
    <w:rsid w:val="00622008"/>
    <w:rsid w:val="00625496"/>
    <w:rsid w:val="00625B2A"/>
    <w:rsid w:val="0062756C"/>
    <w:rsid w:val="0062769C"/>
    <w:rsid w:val="00627C00"/>
    <w:rsid w:val="00631FCB"/>
    <w:rsid w:val="00632448"/>
    <w:rsid w:val="006348E5"/>
    <w:rsid w:val="00634A8D"/>
    <w:rsid w:val="00634EA1"/>
    <w:rsid w:val="006376C9"/>
    <w:rsid w:val="00637967"/>
    <w:rsid w:val="006408CC"/>
    <w:rsid w:val="00640B85"/>
    <w:rsid w:val="00640E16"/>
    <w:rsid w:val="00646128"/>
    <w:rsid w:val="006467FE"/>
    <w:rsid w:val="00650DAF"/>
    <w:rsid w:val="006512A4"/>
    <w:rsid w:val="006512AE"/>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C08F9"/>
    <w:rsid w:val="006C0D40"/>
    <w:rsid w:val="006C0F16"/>
    <w:rsid w:val="006C3209"/>
    <w:rsid w:val="006C38EB"/>
    <w:rsid w:val="006C38F1"/>
    <w:rsid w:val="006C4CD7"/>
    <w:rsid w:val="006C7F56"/>
    <w:rsid w:val="006D2662"/>
    <w:rsid w:val="006D2F90"/>
    <w:rsid w:val="006D6B2B"/>
    <w:rsid w:val="006D7653"/>
    <w:rsid w:val="006D795A"/>
    <w:rsid w:val="006E01FF"/>
    <w:rsid w:val="006E0D8A"/>
    <w:rsid w:val="006E1D45"/>
    <w:rsid w:val="006E2268"/>
    <w:rsid w:val="006E304B"/>
    <w:rsid w:val="006E363E"/>
    <w:rsid w:val="006E3BE8"/>
    <w:rsid w:val="006E4084"/>
    <w:rsid w:val="006E4EBE"/>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D3"/>
    <w:rsid w:val="00714B40"/>
    <w:rsid w:val="00715DF7"/>
    <w:rsid w:val="007171C6"/>
    <w:rsid w:val="00721489"/>
    <w:rsid w:val="00721E4B"/>
    <w:rsid w:val="00722A03"/>
    <w:rsid w:val="00722BCC"/>
    <w:rsid w:val="00725A92"/>
    <w:rsid w:val="00730ED4"/>
    <w:rsid w:val="007318F4"/>
    <w:rsid w:val="00731B43"/>
    <w:rsid w:val="007350EB"/>
    <w:rsid w:val="00737FE6"/>
    <w:rsid w:val="00740FB3"/>
    <w:rsid w:val="007420AA"/>
    <w:rsid w:val="0074372E"/>
    <w:rsid w:val="00743C0E"/>
    <w:rsid w:val="00745516"/>
    <w:rsid w:val="00745698"/>
    <w:rsid w:val="00746193"/>
    <w:rsid w:val="007462C2"/>
    <w:rsid w:val="007477BF"/>
    <w:rsid w:val="0074783F"/>
    <w:rsid w:val="00750277"/>
    <w:rsid w:val="00750E3C"/>
    <w:rsid w:val="0075365B"/>
    <w:rsid w:val="00753BE4"/>
    <w:rsid w:val="00753D66"/>
    <w:rsid w:val="00753DA4"/>
    <w:rsid w:val="00754260"/>
    <w:rsid w:val="00754DF1"/>
    <w:rsid w:val="0075587A"/>
    <w:rsid w:val="00756131"/>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FB4"/>
    <w:rsid w:val="00775B21"/>
    <w:rsid w:val="00776201"/>
    <w:rsid w:val="0077768B"/>
    <w:rsid w:val="007819D8"/>
    <w:rsid w:val="00781B64"/>
    <w:rsid w:val="00783F35"/>
    <w:rsid w:val="007850B4"/>
    <w:rsid w:val="00791DBA"/>
    <w:rsid w:val="00795B28"/>
    <w:rsid w:val="00796288"/>
    <w:rsid w:val="007A0510"/>
    <w:rsid w:val="007A10FC"/>
    <w:rsid w:val="007A1A99"/>
    <w:rsid w:val="007A41B1"/>
    <w:rsid w:val="007A41F5"/>
    <w:rsid w:val="007A549B"/>
    <w:rsid w:val="007A54C2"/>
    <w:rsid w:val="007A5AF4"/>
    <w:rsid w:val="007A6818"/>
    <w:rsid w:val="007B0196"/>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B41"/>
    <w:rsid w:val="008A6705"/>
    <w:rsid w:val="008B01C6"/>
    <w:rsid w:val="008B1ED1"/>
    <w:rsid w:val="008B431F"/>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C3F"/>
    <w:rsid w:val="00992AB6"/>
    <w:rsid w:val="00992CE5"/>
    <w:rsid w:val="00993D39"/>
    <w:rsid w:val="00994CF5"/>
    <w:rsid w:val="009950E3"/>
    <w:rsid w:val="00995ED4"/>
    <w:rsid w:val="00996B50"/>
    <w:rsid w:val="009A10FD"/>
    <w:rsid w:val="009A1102"/>
    <w:rsid w:val="009A5492"/>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D0703"/>
    <w:rsid w:val="009D0F51"/>
    <w:rsid w:val="009D201A"/>
    <w:rsid w:val="009D2159"/>
    <w:rsid w:val="009D2F44"/>
    <w:rsid w:val="009D4ED0"/>
    <w:rsid w:val="009E00EF"/>
    <w:rsid w:val="009E4081"/>
    <w:rsid w:val="009F17BC"/>
    <w:rsid w:val="009F2C02"/>
    <w:rsid w:val="009F3354"/>
    <w:rsid w:val="009F57BB"/>
    <w:rsid w:val="009F6B28"/>
    <w:rsid w:val="009F7817"/>
    <w:rsid w:val="00A011A4"/>
    <w:rsid w:val="00A03730"/>
    <w:rsid w:val="00A04BBC"/>
    <w:rsid w:val="00A051E0"/>
    <w:rsid w:val="00A06321"/>
    <w:rsid w:val="00A06F35"/>
    <w:rsid w:val="00A11080"/>
    <w:rsid w:val="00A12053"/>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7E00"/>
    <w:rsid w:val="00A33808"/>
    <w:rsid w:val="00A34D90"/>
    <w:rsid w:val="00A36193"/>
    <w:rsid w:val="00A36228"/>
    <w:rsid w:val="00A362F3"/>
    <w:rsid w:val="00A36D70"/>
    <w:rsid w:val="00A4163A"/>
    <w:rsid w:val="00A418C5"/>
    <w:rsid w:val="00A421DC"/>
    <w:rsid w:val="00A42F2B"/>
    <w:rsid w:val="00A44678"/>
    <w:rsid w:val="00A46369"/>
    <w:rsid w:val="00A47DA5"/>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2EE7"/>
    <w:rsid w:val="00AC38B8"/>
    <w:rsid w:val="00AC3AB8"/>
    <w:rsid w:val="00AC5749"/>
    <w:rsid w:val="00AC7371"/>
    <w:rsid w:val="00AD1DEC"/>
    <w:rsid w:val="00AD2D4B"/>
    <w:rsid w:val="00AD5A38"/>
    <w:rsid w:val="00AD6E0D"/>
    <w:rsid w:val="00AE1139"/>
    <w:rsid w:val="00AE72A1"/>
    <w:rsid w:val="00AF0391"/>
    <w:rsid w:val="00AF0E3A"/>
    <w:rsid w:val="00AF1E94"/>
    <w:rsid w:val="00AF4E05"/>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2864"/>
    <w:rsid w:val="00B32B44"/>
    <w:rsid w:val="00B33D91"/>
    <w:rsid w:val="00B3573C"/>
    <w:rsid w:val="00B37699"/>
    <w:rsid w:val="00B37C29"/>
    <w:rsid w:val="00B41733"/>
    <w:rsid w:val="00B41C71"/>
    <w:rsid w:val="00B42B4D"/>
    <w:rsid w:val="00B42D20"/>
    <w:rsid w:val="00B446F3"/>
    <w:rsid w:val="00B46844"/>
    <w:rsid w:val="00B50384"/>
    <w:rsid w:val="00B511E4"/>
    <w:rsid w:val="00B5168C"/>
    <w:rsid w:val="00B52F9B"/>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6701"/>
    <w:rsid w:val="00BD708B"/>
    <w:rsid w:val="00BD7867"/>
    <w:rsid w:val="00BE2A2E"/>
    <w:rsid w:val="00BE3D91"/>
    <w:rsid w:val="00BE5133"/>
    <w:rsid w:val="00BE5C59"/>
    <w:rsid w:val="00BE6032"/>
    <w:rsid w:val="00BE7301"/>
    <w:rsid w:val="00BF2064"/>
    <w:rsid w:val="00BF33EF"/>
    <w:rsid w:val="00BF39AF"/>
    <w:rsid w:val="00BF3E15"/>
    <w:rsid w:val="00BF6D60"/>
    <w:rsid w:val="00BF751A"/>
    <w:rsid w:val="00C0390E"/>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4C98"/>
    <w:rsid w:val="00C3603A"/>
    <w:rsid w:val="00C37823"/>
    <w:rsid w:val="00C400CE"/>
    <w:rsid w:val="00C40E9A"/>
    <w:rsid w:val="00C414CB"/>
    <w:rsid w:val="00C44106"/>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2D8B"/>
    <w:rsid w:val="00C63079"/>
    <w:rsid w:val="00C64AC1"/>
    <w:rsid w:val="00C64DC9"/>
    <w:rsid w:val="00C70541"/>
    <w:rsid w:val="00C7071B"/>
    <w:rsid w:val="00C710F3"/>
    <w:rsid w:val="00C74210"/>
    <w:rsid w:val="00C75543"/>
    <w:rsid w:val="00C809F5"/>
    <w:rsid w:val="00C8504F"/>
    <w:rsid w:val="00C86785"/>
    <w:rsid w:val="00C869E3"/>
    <w:rsid w:val="00C86EF9"/>
    <w:rsid w:val="00C8727C"/>
    <w:rsid w:val="00C879C8"/>
    <w:rsid w:val="00C904C7"/>
    <w:rsid w:val="00C93B17"/>
    <w:rsid w:val="00C94448"/>
    <w:rsid w:val="00C95C40"/>
    <w:rsid w:val="00C97338"/>
    <w:rsid w:val="00CA1C6E"/>
    <w:rsid w:val="00CA41CA"/>
    <w:rsid w:val="00CA51E0"/>
    <w:rsid w:val="00CA5798"/>
    <w:rsid w:val="00CA64A6"/>
    <w:rsid w:val="00CA76D7"/>
    <w:rsid w:val="00CB1F78"/>
    <w:rsid w:val="00CB231F"/>
    <w:rsid w:val="00CB3571"/>
    <w:rsid w:val="00CB3DD6"/>
    <w:rsid w:val="00CB5841"/>
    <w:rsid w:val="00CB6BAE"/>
    <w:rsid w:val="00CB7812"/>
    <w:rsid w:val="00CB7AEC"/>
    <w:rsid w:val="00CC029F"/>
    <w:rsid w:val="00CC3987"/>
    <w:rsid w:val="00CC58FF"/>
    <w:rsid w:val="00CC5D44"/>
    <w:rsid w:val="00CC70EC"/>
    <w:rsid w:val="00CC7F34"/>
    <w:rsid w:val="00CD1D31"/>
    <w:rsid w:val="00CD6602"/>
    <w:rsid w:val="00CD689B"/>
    <w:rsid w:val="00CD7AE9"/>
    <w:rsid w:val="00CE2F15"/>
    <w:rsid w:val="00CE30D3"/>
    <w:rsid w:val="00CE3522"/>
    <w:rsid w:val="00CE79F9"/>
    <w:rsid w:val="00CF0DBE"/>
    <w:rsid w:val="00CF18D5"/>
    <w:rsid w:val="00CF2DBE"/>
    <w:rsid w:val="00CF4468"/>
    <w:rsid w:val="00CF60FD"/>
    <w:rsid w:val="00D005DA"/>
    <w:rsid w:val="00D00BDC"/>
    <w:rsid w:val="00D03E78"/>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3939"/>
    <w:rsid w:val="00D34402"/>
    <w:rsid w:val="00D36297"/>
    <w:rsid w:val="00D36C41"/>
    <w:rsid w:val="00D36E57"/>
    <w:rsid w:val="00D3728E"/>
    <w:rsid w:val="00D3752E"/>
    <w:rsid w:val="00D40BFC"/>
    <w:rsid w:val="00D43463"/>
    <w:rsid w:val="00D43B76"/>
    <w:rsid w:val="00D43CD4"/>
    <w:rsid w:val="00D440BC"/>
    <w:rsid w:val="00D44815"/>
    <w:rsid w:val="00D4552E"/>
    <w:rsid w:val="00D4689F"/>
    <w:rsid w:val="00D5064B"/>
    <w:rsid w:val="00D5071F"/>
    <w:rsid w:val="00D5141B"/>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54E8"/>
    <w:rsid w:val="00D973C0"/>
    <w:rsid w:val="00DA042F"/>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DD4"/>
    <w:rsid w:val="00E12E67"/>
    <w:rsid w:val="00E1305D"/>
    <w:rsid w:val="00E138C1"/>
    <w:rsid w:val="00E151F8"/>
    <w:rsid w:val="00E16F59"/>
    <w:rsid w:val="00E230CB"/>
    <w:rsid w:val="00E23383"/>
    <w:rsid w:val="00E24252"/>
    <w:rsid w:val="00E2517E"/>
    <w:rsid w:val="00E25F86"/>
    <w:rsid w:val="00E2758D"/>
    <w:rsid w:val="00E27850"/>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D5D"/>
    <w:rsid w:val="00EB0B7C"/>
    <w:rsid w:val="00EB1634"/>
    <w:rsid w:val="00EB1DED"/>
    <w:rsid w:val="00EB221D"/>
    <w:rsid w:val="00EB2A71"/>
    <w:rsid w:val="00EB3DEA"/>
    <w:rsid w:val="00EB43E7"/>
    <w:rsid w:val="00EB4C2F"/>
    <w:rsid w:val="00EB5E62"/>
    <w:rsid w:val="00EB6330"/>
    <w:rsid w:val="00EB673A"/>
    <w:rsid w:val="00EB6E1F"/>
    <w:rsid w:val="00EC102A"/>
    <w:rsid w:val="00EC232B"/>
    <w:rsid w:val="00EC3CAD"/>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7C9C"/>
    <w:rsid w:val="00F0280D"/>
    <w:rsid w:val="00F0296E"/>
    <w:rsid w:val="00F040B0"/>
    <w:rsid w:val="00F07146"/>
    <w:rsid w:val="00F071F1"/>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936"/>
    <w:rsid w:val="00FC7C5E"/>
    <w:rsid w:val="00FD05C8"/>
    <w:rsid w:val="00FD170A"/>
    <w:rsid w:val="00FD343C"/>
    <w:rsid w:val="00FD373F"/>
    <w:rsid w:val="00FD39BE"/>
    <w:rsid w:val="00FD5103"/>
    <w:rsid w:val="00FD541A"/>
    <w:rsid w:val="00FE0726"/>
    <w:rsid w:val="00FE115F"/>
    <w:rsid w:val="00FE127A"/>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A22B-D059-4908-AE88-E59F1F82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29</cp:revision>
  <cp:lastPrinted>2020-06-04T16:30:00Z</cp:lastPrinted>
  <dcterms:created xsi:type="dcterms:W3CDTF">2021-02-01T14:46:00Z</dcterms:created>
  <dcterms:modified xsi:type="dcterms:W3CDTF">2021-02-03T10:31:00Z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