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2355" w14:textId="77777777" w:rsidR="00A77768" w:rsidRPr="00082315" w:rsidRDefault="00A77768" w:rsidP="00A77768">
      <w:pPr>
        <w:spacing w:after="0" w:line="240" w:lineRule="auto"/>
        <w:rPr>
          <w:rFonts w:ascii="Arial" w:eastAsia="Times New Roman" w:hAnsi="Arial" w:cs="Arial"/>
          <w:b/>
          <w:sz w:val="32"/>
          <w:szCs w:val="32"/>
          <w:lang w:eastAsia="en-GB"/>
        </w:rPr>
      </w:pPr>
      <w:r w:rsidRPr="00082315">
        <w:rPr>
          <w:rFonts w:ascii="Arial" w:eastAsia="Times New Roman" w:hAnsi="Arial" w:cs="Arial"/>
          <w:b/>
          <w:sz w:val="32"/>
          <w:szCs w:val="32"/>
          <w:lang w:eastAsia="en-GB"/>
        </w:rPr>
        <w:t>Brundall Parish Council</w:t>
      </w:r>
    </w:p>
    <w:p w14:paraId="30046060" w14:textId="77777777" w:rsidR="00A77768" w:rsidRDefault="00A77768" w:rsidP="00A77768">
      <w:pPr>
        <w:spacing w:after="0" w:line="240" w:lineRule="auto"/>
        <w:rPr>
          <w:rFonts w:ascii="Arial" w:eastAsia="Times New Roman" w:hAnsi="Arial" w:cs="Arial"/>
          <w:b/>
          <w:sz w:val="20"/>
          <w:szCs w:val="20"/>
          <w:lang w:eastAsia="en-GB"/>
        </w:rPr>
      </w:pPr>
    </w:p>
    <w:p w14:paraId="32F21D51" w14:textId="77777777" w:rsidR="00A77768" w:rsidRPr="00082315" w:rsidRDefault="0056111D" w:rsidP="00A77768">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Footway Lighting </w:t>
      </w:r>
      <w:r w:rsidR="00A77768" w:rsidRPr="00082315">
        <w:rPr>
          <w:rFonts w:ascii="Arial" w:eastAsia="Times New Roman" w:hAnsi="Arial" w:cs="Arial"/>
          <w:b/>
          <w:sz w:val="28"/>
          <w:szCs w:val="28"/>
          <w:lang w:eastAsia="en-GB"/>
        </w:rPr>
        <w:t>Policy for new developments in Brundall.</w:t>
      </w:r>
    </w:p>
    <w:p w14:paraId="0D5B691F" w14:textId="77777777" w:rsidR="00A77768" w:rsidRPr="00082315" w:rsidRDefault="00A77768" w:rsidP="00A77768">
      <w:pPr>
        <w:spacing w:after="0" w:line="240" w:lineRule="auto"/>
        <w:rPr>
          <w:rFonts w:ascii="Arial" w:eastAsia="Times New Roman" w:hAnsi="Arial" w:cs="Arial"/>
          <w:b/>
          <w:sz w:val="28"/>
          <w:szCs w:val="28"/>
          <w:lang w:eastAsia="en-GB"/>
        </w:rPr>
      </w:pPr>
    </w:p>
    <w:p w14:paraId="06DC82B0" w14:textId="77777777" w:rsidR="00A77768" w:rsidRPr="00A77768" w:rsidRDefault="00A77768" w:rsidP="00A7776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Brundall Parish Council agreed to take on responsibility for footway lighting in any new developments at its Meeting dated 27</w:t>
      </w:r>
      <w:r w:rsidRPr="00A77768">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July 2020 (Minute 2020-0084). The Council strives to ensure that that there is sufficient footway lighting regarding newly built estates (occupation from July 2020) to ensure the health and safety of residents.</w:t>
      </w:r>
    </w:p>
    <w:p w14:paraId="548E44CC" w14:textId="77777777" w:rsidR="00A77768" w:rsidRDefault="00A77768" w:rsidP="00A77768">
      <w:pPr>
        <w:spacing w:after="0" w:line="240" w:lineRule="auto"/>
        <w:rPr>
          <w:rFonts w:ascii="Arial" w:eastAsia="Times New Roman" w:hAnsi="Arial" w:cs="Arial"/>
          <w:b/>
          <w:i/>
          <w:iCs/>
          <w:sz w:val="20"/>
          <w:szCs w:val="20"/>
          <w:lang w:eastAsia="en-GB"/>
        </w:rPr>
      </w:pPr>
    </w:p>
    <w:p w14:paraId="70F21C0D" w14:textId="77777777" w:rsidR="00082315" w:rsidRDefault="00082315" w:rsidP="00A77768">
      <w:pPr>
        <w:spacing w:after="0" w:line="240" w:lineRule="auto"/>
        <w:rPr>
          <w:rFonts w:ascii="Arial" w:eastAsia="Times New Roman" w:hAnsi="Arial" w:cs="Arial"/>
          <w:b/>
          <w:sz w:val="20"/>
          <w:szCs w:val="20"/>
          <w:lang w:eastAsia="en-GB"/>
        </w:rPr>
      </w:pPr>
    </w:p>
    <w:p w14:paraId="132B05AD" w14:textId="77777777" w:rsidR="00A77768" w:rsidRDefault="00A77768" w:rsidP="00A7776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Brundall Parish Council will take on responsibility for footway lighting to be installed within the interior roadways for new developments but with the following conditions:</w:t>
      </w:r>
    </w:p>
    <w:p w14:paraId="74858780" w14:textId="77777777" w:rsidR="00A77768" w:rsidRDefault="00A77768" w:rsidP="00A77768">
      <w:pPr>
        <w:spacing w:after="0" w:line="240" w:lineRule="auto"/>
        <w:rPr>
          <w:rFonts w:ascii="Arial" w:eastAsia="Times New Roman" w:hAnsi="Arial" w:cs="Arial"/>
          <w:b/>
          <w:sz w:val="20"/>
          <w:szCs w:val="20"/>
          <w:lang w:eastAsia="en-GB"/>
        </w:rPr>
      </w:pPr>
    </w:p>
    <w:p w14:paraId="41AC288B" w14:textId="77777777" w:rsidR="00A77768" w:rsidRPr="00A77768" w:rsidRDefault="00A77768" w:rsidP="00A77768">
      <w:pPr>
        <w:pStyle w:val="ListParagraph"/>
        <w:numPr>
          <w:ilvl w:val="0"/>
          <w:numId w:val="1"/>
        </w:num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Where </w:t>
      </w:r>
      <w:r w:rsidRPr="00A77768">
        <w:rPr>
          <w:rFonts w:ascii="Arial" w:eastAsia="Times New Roman" w:hAnsi="Arial" w:cs="Arial"/>
          <w:b/>
          <w:sz w:val="20"/>
          <w:szCs w:val="20"/>
          <w:lang w:eastAsia="en-GB"/>
        </w:rPr>
        <w:t>no other public authority or management company has agreed to take responsibility</w:t>
      </w:r>
    </w:p>
    <w:p w14:paraId="049C3DD5" w14:textId="77777777" w:rsidR="00A77768" w:rsidRDefault="00A77768" w:rsidP="00A77768">
      <w:pPr>
        <w:spacing w:after="0" w:line="240" w:lineRule="auto"/>
        <w:rPr>
          <w:rFonts w:ascii="Arial" w:eastAsia="Times New Roman" w:hAnsi="Arial" w:cs="Arial"/>
          <w:b/>
          <w:sz w:val="20"/>
          <w:szCs w:val="20"/>
          <w:lang w:eastAsia="en-GB"/>
        </w:rPr>
      </w:pPr>
    </w:p>
    <w:p w14:paraId="78FCC5FA" w14:textId="77777777" w:rsidR="00A77768" w:rsidRDefault="00A77768" w:rsidP="00A77768">
      <w:pPr>
        <w:pStyle w:val="ListParagraph"/>
        <w:numPr>
          <w:ilvl w:val="0"/>
          <w:numId w:val="1"/>
        </w:numPr>
        <w:spacing w:after="0" w:line="240" w:lineRule="auto"/>
        <w:rPr>
          <w:rFonts w:ascii="Arial" w:eastAsia="Times New Roman" w:hAnsi="Arial" w:cs="Arial"/>
          <w:b/>
          <w:sz w:val="20"/>
          <w:szCs w:val="20"/>
          <w:lang w:eastAsia="en-GB"/>
        </w:rPr>
      </w:pPr>
      <w:r w:rsidRPr="00A77768">
        <w:rPr>
          <w:rFonts w:ascii="Arial" w:eastAsia="Times New Roman" w:hAnsi="Arial" w:cs="Arial"/>
          <w:b/>
          <w:sz w:val="20"/>
          <w:szCs w:val="20"/>
          <w:lang w:eastAsia="en-GB"/>
        </w:rPr>
        <w:t>That, in agreeing to the footway lighting, the Council must have author</w:t>
      </w:r>
      <w:r w:rsidR="0056111D">
        <w:rPr>
          <w:rFonts w:ascii="Arial" w:eastAsia="Times New Roman" w:hAnsi="Arial" w:cs="Arial"/>
          <w:b/>
          <w:sz w:val="20"/>
          <w:szCs w:val="20"/>
          <w:lang w:eastAsia="en-GB"/>
        </w:rPr>
        <w:t>ity for them to have a say in h</w:t>
      </w:r>
      <w:r w:rsidRPr="00A77768">
        <w:rPr>
          <w:rFonts w:ascii="Arial" w:eastAsia="Times New Roman" w:hAnsi="Arial" w:cs="Arial"/>
          <w:b/>
          <w:sz w:val="20"/>
          <w:szCs w:val="20"/>
          <w:lang w:eastAsia="en-GB"/>
        </w:rPr>
        <w:t>ow many streetlights</w:t>
      </w:r>
      <w:r>
        <w:rPr>
          <w:rFonts w:ascii="Arial" w:eastAsia="Times New Roman" w:hAnsi="Arial" w:cs="Arial"/>
          <w:b/>
          <w:sz w:val="20"/>
          <w:szCs w:val="20"/>
          <w:lang w:eastAsia="en-GB"/>
        </w:rPr>
        <w:t xml:space="preserve"> are required</w:t>
      </w:r>
      <w:r w:rsidRPr="00A77768">
        <w:rPr>
          <w:rFonts w:ascii="Arial" w:eastAsia="Times New Roman" w:hAnsi="Arial" w:cs="Arial"/>
          <w:b/>
          <w:sz w:val="20"/>
          <w:szCs w:val="20"/>
          <w:lang w:eastAsia="en-GB"/>
        </w:rPr>
        <w:t xml:space="preserve"> and </w:t>
      </w:r>
      <w:r>
        <w:rPr>
          <w:rFonts w:ascii="Arial" w:eastAsia="Times New Roman" w:hAnsi="Arial" w:cs="Arial"/>
          <w:b/>
          <w:sz w:val="20"/>
          <w:szCs w:val="20"/>
          <w:lang w:eastAsia="en-GB"/>
        </w:rPr>
        <w:t xml:space="preserve">to approve the particulars of the </w:t>
      </w:r>
      <w:r w:rsidR="0056111D">
        <w:rPr>
          <w:rFonts w:ascii="Arial" w:eastAsia="Times New Roman" w:hAnsi="Arial" w:cs="Arial"/>
          <w:b/>
          <w:sz w:val="20"/>
          <w:szCs w:val="20"/>
          <w:lang w:eastAsia="en-GB"/>
        </w:rPr>
        <w:t xml:space="preserve">lamp </w:t>
      </w:r>
      <w:r w:rsidRPr="00A77768">
        <w:rPr>
          <w:rFonts w:ascii="Arial" w:eastAsia="Times New Roman" w:hAnsi="Arial" w:cs="Arial"/>
          <w:b/>
          <w:sz w:val="20"/>
          <w:szCs w:val="20"/>
          <w:lang w:eastAsia="en-GB"/>
        </w:rPr>
        <w:t>head and column type.</w:t>
      </w:r>
      <w:r>
        <w:rPr>
          <w:rFonts w:ascii="Arial" w:eastAsia="Times New Roman" w:hAnsi="Arial" w:cs="Arial"/>
          <w:b/>
          <w:sz w:val="20"/>
          <w:szCs w:val="20"/>
          <w:lang w:eastAsia="en-GB"/>
        </w:rPr>
        <w:t xml:space="preserve"> </w:t>
      </w:r>
    </w:p>
    <w:p w14:paraId="14441177" w14:textId="77777777" w:rsidR="00A77768" w:rsidRPr="00A77768" w:rsidRDefault="00A77768" w:rsidP="00A77768">
      <w:pPr>
        <w:pStyle w:val="ListParagraph"/>
        <w:rPr>
          <w:rFonts w:ascii="Arial" w:eastAsia="Times New Roman" w:hAnsi="Arial" w:cs="Arial"/>
          <w:b/>
          <w:sz w:val="20"/>
          <w:szCs w:val="20"/>
          <w:lang w:eastAsia="en-GB"/>
        </w:rPr>
      </w:pPr>
    </w:p>
    <w:p w14:paraId="125ECFA2" w14:textId="77777777" w:rsidR="00A77768" w:rsidRDefault="00A77768" w:rsidP="00A77768">
      <w:pPr>
        <w:pStyle w:val="ListParagraph"/>
        <w:numPr>
          <w:ilvl w:val="0"/>
          <w:numId w:val="1"/>
        </w:num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The footway lighting shall have dawn to dusk dimming included.</w:t>
      </w:r>
    </w:p>
    <w:p w14:paraId="5A5045AD" w14:textId="77777777" w:rsidR="00A77768" w:rsidRPr="00A77768" w:rsidRDefault="00A77768" w:rsidP="00A77768">
      <w:pPr>
        <w:pStyle w:val="ListParagraph"/>
        <w:rPr>
          <w:rFonts w:ascii="Arial" w:eastAsia="Times New Roman" w:hAnsi="Arial" w:cs="Arial"/>
          <w:b/>
          <w:sz w:val="20"/>
          <w:szCs w:val="20"/>
          <w:lang w:eastAsia="en-GB"/>
        </w:rPr>
      </w:pPr>
    </w:p>
    <w:p w14:paraId="548DF728" w14:textId="77777777" w:rsidR="00A77768" w:rsidRDefault="00A77768" w:rsidP="00A77768">
      <w:pPr>
        <w:pStyle w:val="ListParagraph"/>
        <w:numPr>
          <w:ilvl w:val="0"/>
          <w:numId w:val="1"/>
        </w:num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The footway lighting shall be situated within the permitted residential areas as set out in the relevant planning permission. This does not include any roads not within the red line development that form part of the wider village area.</w:t>
      </w:r>
    </w:p>
    <w:p w14:paraId="654F964A" w14:textId="77777777" w:rsidR="00A77768" w:rsidRPr="00A77768" w:rsidRDefault="00A77768" w:rsidP="00A77768">
      <w:pPr>
        <w:pStyle w:val="ListParagraph"/>
        <w:rPr>
          <w:rFonts w:ascii="Arial" w:eastAsia="Times New Roman" w:hAnsi="Arial" w:cs="Arial"/>
          <w:b/>
          <w:sz w:val="20"/>
          <w:szCs w:val="20"/>
          <w:lang w:eastAsia="en-GB"/>
        </w:rPr>
      </w:pPr>
    </w:p>
    <w:p w14:paraId="39459024" w14:textId="77777777" w:rsidR="00A77768" w:rsidRDefault="00A77768" w:rsidP="00A77768">
      <w:pPr>
        <w:pStyle w:val="ListParagraph"/>
        <w:numPr>
          <w:ilvl w:val="0"/>
          <w:numId w:val="1"/>
        </w:num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The policy </w:t>
      </w:r>
      <w:r w:rsidR="0056111D">
        <w:rPr>
          <w:rFonts w:ascii="Arial" w:eastAsia="Times New Roman" w:hAnsi="Arial" w:cs="Arial"/>
          <w:b/>
          <w:sz w:val="20"/>
          <w:szCs w:val="20"/>
          <w:lang w:eastAsia="en-GB"/>
        </w:rPr>
        <w:t xml:space="preserve">only </w:t>
      </w:r>
      <w:r>
        <w:rPr>
          <w:rFonts w:ascii="Arial" w:eastAsia="Times New Roman" w:hAnsi="Arial" w:cs="Arial"/>
          <w:b/>
          <w:sz w:val="20"/>
          <w:szCs w:val="20"/>
          <w:lang w:eastAsia="en-GB"/>
        </w:rPr>
        <w:t>applies to new housing developments situated within the parish boundary of Brundall.</w:t>
      </w:r>
    </w:p>
    <w:p w14:paraId="3CB78733" w14:textId="77777777" w:rsidR="005D6C25" w:rsidRPr="005D6C25" w:rsidRDefault="005D6C25" w:rsidP="005D6C25">
      <w:pPr>
        <w:pStyle w:val="ListParagraph"/>
        <w:rPr>
          <w:rFonts w:ascii="Arial" w:eastAsia="Times New Roman" w:hAnsi="Arial" w:cs="Arial"/>
          <w:b/>
          <w:sz w:val="20"/>
          <w:szCs w:val="20"/>
          <w:lang w:eastAsia="en-GB"/>
        </w:rPr>
      </w:pPr>
    </w:p>
    <w:p w14:paraId="67CA8C5D" w14:textId="77777777" w:rsidR="00A77768" w:rsidRPr="00893EFE" w:rsidRDefault="0056111D" w:rsidP="00A77768">
      <w:pPr>
        <w:pStyle w:val="ListParagraph"/>
        <w:numPr>
          <w:ilvl w:val="0"/>
          <w:numId w:val="1"/>
        </w:numPr>
        <w:spacing w:after="0" w:line="240" w:lineRule="auto"/>
        <w:rPr>
          <w:rFonts w:ascii="Arial" w:eastAsia="Times New Roman" w:hAnsi="Arial" w:cs="Arial"/>
          <w:b/>
          <w:sz w:val="20"/>
          <w:szCs w:val="20"/>
          <w:lang w:eastAsia="en-GB"/>
        </w:rPr>
      </w:pPr>
      <w:r w:rsidRPr="00893EFE">
        <w:rPr>
          <w:rFonts w:ascii="Arial" w:eastAsia="Times New Roman" w:hAnsi="Arial" w:cs="Arial"/>
          <w:b/>
          <w:sz w:val="20"/>
          <w:szCs w:val="20"/>
          <w:lang w:eastAsia="en-GB"/>
        </w:rPr>
        <w:t xml:space="preserve">Adoption of footway lighting shall </w:t>
      </w:r>
      <w:r w:rsidR="00893EFE">
        <w:rPr>
          <w:rFonts w:ascii="Arial" w:eastAsia="Times New Roman" w:hAnsi="Arial" w:cs="Arial"/>
          <w:b/>
          <w:sz w:val="20"/>
          <w:szCs w:val="20"/>
          <w:lang w:eastAsia="en-GB"/>
        </w:rPr>
        <w:t>be by Parish Council resolution.</w:t>
      </w:r>
    </w:p>
    <w:p w14:paraId="6077A7A5" w14:textId="77777777" w:rsidR="00A77768" w:rsidRPr="00A77768" w:rsidRDefault="00A77768" w:rsidP="00A77768">
      <w:pPr>
        <w:spacing w:after="0" w:line="240" w:lineRule="auto"/>
        <w:rPr>
          <w:rFonts w:ascii="Arial" w:eastAsia="Times New Roman" w:hAnsi="Arial" w:cs="Arial"/>
          <w:b/>
          <w:sz w:val="20"/>
          <w:szCs w:val="20"/>
          <w:lang w:eastAsia="en-GB"/>
        </w:rPr>
      </w:pPr>
    </w:p>
    <w:p w14:paraId="6967594E" w14:textId="77777777" w:rsidR="00A77768" w:rsidRDefault="00A77768" w:rsidP="00A77768">
      <w:pPr>
        <w:spacing w:after="0" w:line="240" w:lineRule="auto"/>
        <w:rPr>
          <w:rFonts w:ascii="Arial" w:eastAsia="Times New Roman" w:hAnsi="Arial" w:cs="Arial"/>
          <w:b/>
          <w:i/>
          <w:iCs/>
          <w:sz w:val="20"/>
          <w:szCs w:val="20"/>
          <w:lang w:eastAsia="en-GB"/>
        </w:rPr>
      </w:pPr>
    </w:p>
    <w:p w14:paraId="3CD9E28C" w14:textId="6FB46810" w:rsidR="00A77768" w:rsidRDefault="00B2537A" w:rsidP="00A77768">
      <w:pPr>
        <w:spacing w:after="0" w:line="240" w:lineRule="auto"/>
        <w:rPr>
          <w:rFonts w:ascii="Arial" w:eastAsia="Times New Roman" w:hAnsi="Arial" w:cs="Arial"/>
          <w:b/>
          <w:i/>
          <w:iCs/>
          <w:sz w:val="20"/>
          <w:szCs w:val="20"/>
          <w:lang w:eastAsia="en-GB"/>
        </w:rPr>
      </w:pPr>
      <w:r>
        <w:rPr>
          <w:rFonts w:ascii="Arial" w:eastAsia="Times New Roman" w:hAnsi="Arial" w:cs="Arial"/>
          <w:b/>
          <w:i/>
          <w:iCs/>
          <w:sz w:val="20"/>
          <w:szCs w:val="20"/>
          <w:lang w:eastAsia="en-GB"/>
        </w:rPr>
        <w:t>Policy a</w:t>
      </w:r>
      <w:r w:rsidR="00A77768">
        <w:rPr>
          <w:rFonts w:ascii="Arial" w:eastAsia="Times New Roman" w:hAnsi="Arial" w:cs="Arial"/>
          <w:b/>
          <w:i/>
          <w:iCs/>
          <w:sz w:val="20"/>
          <w:szCs w:val="20"/>
          <w:lang w:eastAsia="en-GB"/>
        </w:rPr>
        <w:t xml:space="preserve">dopted at the Meeting of the Parish Council dated: </w:t>
      </w:r>
      <w:r w:rsidR="00DC39F7">
        <w:rPr>
          <w:rFonts w:ascii="Arial" w:eastAsia="Times New Roman" w:hAnsi="Arial" w:cs="Arial"/>
          <w:b/>
          <w:i/>
          <w:iCs/>
          <w:sz w:val="20"/>
          <w:szCs w:val="20"/>
          <w:lang w:eastAsia="en-GB"/>
        </w:rPr>
        <w:t>23/11/2020</w:t>
      </w:r>
    </w:p>
    <w:sectPr w:rsidR="00A77768" w:rsidSect="002831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32DFD" w14:textId="77777777" w:rsidR="00B836D7" w:rsidRDefault="00B836D7" w:rsidP="00216916">
      <w:pPr>
        <w:spacing w:after="0" w:line="240" w:lineRule="auto"/>
      </w:pPr>
      <w:r>
        <w:separator/>
      </w:r>
    </w:p>
  </w:endnote>
  <w:endnote w:type="continuationSeparator" w:id="0">
    <w:p w14:paraId="73743125" w14:textId="77777777" w:rsidR="00B836D7" w:rsidRDefault="00B836D7" w:rsidP="0021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E57B" w14:textId="7A7EED96" w:rsidR="00216916" w:rsidRDefault="00216916">
    <w:pPr>
      <w:pStyle w:val="Footer"/>
    </w:pPr>
    <w:r>
      <w:t>Adopted 23-11-2020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5450" w14:textId="77777777" w:rsidR="00B836D7" w:rsidRDefault="00B836D7" w:rsidP="00216916">
      <w:pPr>
        <w:spacing w:after="0" w:line="240" w:lineRule="auto"/>
      </w:pPr>
      <w:r>
        <w:separator/>
      </w:r>
    </w:p>
  </w:footnote>
  <w:footnote w:type="continuationSeparator" w:id="0">
    <w:p w14:paraId="77D87DC8" w14:textId="77777777" w:rsidR="00B836D7" w:rsidRDefault="00B836D7" w:rsidP="00216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D0743"/>
    <w:multiLevelType w:val="hybridMultilevel"/>
    <w:tmpl w:val="9084A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68"/>
    <w:rsid w:val="00082315"/>
    <w:rsid w:val="000A1706"/>
    <w:rsid w:val="000A77AF"/>
    <w:rsid w:val="00216916"/>
    <w:rsid w:val="00283106"/>
    <w:rsid w:val="00440A31"/>
    <w:rsid w:val="004B3C80"/>
    <w:rsid w:val="0056111D"/>
    <w:rsid w:val="005D6C25"/>
    <w:rsid w:val="00893EFE"/>
    <w:rsid w:val="00A77768"/>
    <w:rsid w:val="00B2537A"/>
    <w:rsid w:val="00B836D7"/>
    <w:rsid w:val="00DC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9D49"/>
  <w15:docId w15:val="{CDF1E4CD-E004-4CF9-A466-4B14D463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68"/>
    <w:pPr>
      <w:ind w:left="720"/>
      <w:contextualSpacing/>
    </w:pPr>
  </w:style>
  <w:style w:type="paragraph" w:styleId="Header">
    <w:name w:val="header"/>
    <w:basedOn w:val="Normal"/>
    <w:link w:val="HeaderChar"/>
    <w:uiPriority w:val="99"/>
    <w:unhideWhenUsed/>
    <w:rsid w:val="00216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16"/>
  </w:style>
  <w:style w:type="paragraph" w:styleId="Footer">
    <w:name w:val="footer"/>
    <w:basedOn w:val="Normal"/>
    <w:link w:val="FooterChar"/>
    <w:uiPriority w:val="99"/>
    <w:unhideWhenUsed/>
    <w:rsid w:val="00216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Smyth</dc:creator>
  <cp:lastModifiedBy>Sharon Smyth</cp:lastModifiedBy>
  <cp:revision>2</cp:revision>
  <dcterms:created xsi:type="dcterms:W3CDTF">2020-11-24T10:49:00Z</dcterms:created>
  <dcterms:modified xsi:type="dcterms:W3CDTF">2020-11-24T10:49:00Z</dcterms:modified>
</cp:coreProperties>
</file>