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9CB1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7023A3C5" w14:textId="77777777" w:rsidR="009A48BA" w:rsidRDefault="007353B1" w:rsidP="00DF1340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 xml:space="preserve">Meeting </w:t>
      </w:r>
      <w:r w:rsidR="0036090F">
        <w:rPr>
          <w:b/>
          <w:sz w:val="32"/>
          <w:szCs w:val="32"/>
        </w:rPr>
        <w:t>for</w:t>
      </w:r>
      <w:r w:rsidRPr="00701162">
        <w:rPr>
          <w:b/>
          <w:sz w:val="32"/>
          <w:szCs w:val="32"/>
        </w:rPr>
        <w:t xml:space="preserve"> the </w:t>
      </w:r>
      <w:r w:rsidR="009A48BA">
        <w:rPr>
          <w:b/>
          <w:sz w:val="32"/>
          <w:szCs w:val="32"/>
        </w:rPr>
        <w:t>Recreation and Wellbeing Committee for Brundall</w:t>
      </w:r>
    </w:p>
    <w:p w14:paraId="435B9024" w14:textId="33D45C4B" w:rsidR="007353B1" w:rsidRPr="00421C25" w:rsidRDefault="00322E12" w:rsidP="00DF13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</w:t>
      </w:r>
      <w:r w:rsidR="00444096" w:rsidRPr="00F3416F">
        <w:rPr>
          <w:b/>
          <w:sz w:val="32"/>
          <w:szCs w:val="32"/>
          <w:u w:val="single"/>
        </w:rPr>
        <w:t xml:space="preserve">day </w:t>
      </w:r>
      <w:r w:rsidR="00C67625">
        <w:rPr>
          <w:b/>
          <w:sz w:val="32"/>
          <w:szCs w:val="32"/>
          <w:u w:val="single"/>
        </w:rPr>
        <w:t>5</w:t>
      </w:r>
      <w:r w:rsidR="00FF6847" w:rsidRPr="00FF6847">
        <w:rPr>
          <w:b/>
          <w:sz w:val="32"/>
          <w:szCs w:val="32"/>
          <w:u w:val="single"/>
          <w:vertAlign w:val="superscript"/>
        </w:rPr>
        <w:t>th</w:t>
      </w:r>
      <w:r w:rsidR="00FF6847">
        <w:rPr>
          <w:b/>
          <w:sz w:val="32"/>
          <w:szCs w:val="32"/>
          <w:u w:val="single"/>
        </w:rPr>
        <w:t xml:space="preserve"> </w:t>
      </w:r>
      <w:r w:rsidR="00C67625">
        <w:rPr>
          <w:b/>
          <w:sz w:val="32"/>
          <w:szCs w:val="32"/>
          <w:u w:val="single"/>
        </w:rPr>
        <w:t>July</w:t>
      </w:r>
      <w:r w:rsidR="00A315DD">
        <w:rPr>
          <w:b/>
          <w:sz w:val="32"/>
          <w:szCs w:val="32"/>
          <w:u w:val="single"/>
        </w:rPr>
        <w:t xml:space="preserve"> 2021</w:t>
      </w:r>
    </w:p>
    <w:p w14:paraId="2AB58793" w14:textId="38A2DF8E" w:rsidR="007353B1" w:rsidRDefault="00DF1340" w:rsidP="00DF1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36090F">
        <w:rPr>
          <w:b/>
          <w:sz w:val="32"/>
          <w:szCs w:val="32"/>
        </w:rPr>
        <w:t>enue:</w:t>
      </w:r>
      <w:r w:rsidR="007E6785">
        <w:rPr>
          <w:b/>
          <w:sz w:val="32"/>
          <w:szCs w:val="32"/>
        </w:rPr>
        <w:t xml:space="preserve"> </w:t>
      </w:r>
      <w:r w:rsidR="00FC500E">
        <w:rPr>
          <w:b/>
          <w:sz w:val="32"/>
          <w:szCs w:val="32"/>
        </w:rPr>
        <w:t>7.00</w:t>
      </w:r>
      <w:r w:rsidR="009750D1">
        <w:rPr>
          <w:b/>
          <w:sz w:val="32"/>
          <w:szCs w:val="32"/>
        </w:rPr>
        <w:t>pm</w:t>
      </w:r>
      <w:r w:rsidR="007E6785">
        <w:rPr>
          <w:b/>
          <w:sz w:val="32"/>
          <w:szCs w:val="32"/>
        </w:rPr>
        <w:t xml:space="preserve"> </w:t>
      </w:r>
      <w:r w:rsidR="005472E3">
        <w:rPr>
          <w:b/>
          <w:sz w:val="32"/>
          <w:szCs w:val="32"/>
        </w:rPr>
        <w:t>St Laurence Centre</w:t>
      </w:r>
    </w:p>
    <w:p w14:paraId="2883F460" w14:textId="77777777" w:rsidR="00155485" w:rsidRDefault="00044B82" w:rsidP="00155485">
      <w:pPr>
        <w:jc w:val="center"/>
        <w:rPr>
          <w:b/>
          <w:sz w:val="22"/>
          <w:szCs w:val="22"/>
        </w:rPr>
      </w:pPr>
      <w:r w:rsidRPr="00044B82">
        <w:rPr>
          <w:b/>
          <w:sz w:val="22"/>
          <w:szCs w:val="22"/>
        </w:rPr>
        <w:t>Members of the Press and Public welcome</w:t>
      </w:r>
    </w:p>
    <w:p w14:paraId="5455A262" w14:textId="77777777" w:rsidR="00155485" w:rsidRDefault="00155485" w:rsidP="002626EA">
      <w:pPr>
        <w:jc w:val="center"/>
        <w:rPr>
          <w:b/>
          <w:sz w:val="32"/>
          <w:szCs w:val="32"/>
        </w:rPr>
      </w:pPr>
    </w:p>
    <w:p w14:paraId="7FF0418F" w14:textId="13935FC6" w:rsidR="002626EA" w:rsidRPr="00701162" w:rsidRDefault="002626EA" w:rsidP="002626EA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>Agenda</w:t>
      </w:r>
    </w:p>
    <w:p w14:paraId="47B850EE" w14:textId="77777777" w:rsidR="002626EA" w:rsidRDefault="002626EA" w:rsidP="007353B1">
      <w:pPr>
        <w:jc w:val="center"/>
        <w:rPr>
          <w:b/>
          <w:sz w:val="32"/>
          <w:szCs w:val="32"/>
        </w:rPr>
      </w:pPr>
    </w:p>
    <w:p w14:paraId="6A45B919" w14:textId="77777777" w:rsidR="007353B1" w:rsidRPr="007E6785" w:rsidRDefault="007353B1" w:rsidP="007E6785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</w:rPr>
        <w:t>Housekeeping</w:t>
      </w:r>
    </w:p>
    <w:p w14:paraId="41D25E0F" w14:textId="77777777" w:rsidR="007353B1" w:rsidRPr="007E6785" w:rsidRDefault="007353B1" w:rsidP="004E7B26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eastAsia="en-GB"/>
        </w:rPr>
        <w:t>To consider apologies for absence</w:t>
      </w:r>
    </w:p>
    <w:p w14:paraId="3055A2FD" w14:textId="77777777" w:rsidR="00044B82" w:rsidRPr="00044B82" w:rsidRDefault="007353B1" w:rsidP="00044B82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eastAsia="en-GB"/>
        </w:rPr>
        <w:t>Declarations of interest</w:t>
      </w:r>
      <w:r w:rsidR="00044B82">
        <w:rPr>
          <w:b/>
          <w:sz w:val="22"/>
          <w:szCs w:val="22"/>
          <w:lang w:eastAsia="en-GB"/>
        </w:rPr>
        <w:t xml:space="preserve"> </w:t>
      </w:r>
    </w:p>
    <w:p w14:paraId="42C4B917" w14:textId="35CFDA3A" w:rsidR="007353B1" w:rsidRPr="007E6785" w:rsidRDefault="00044B82" w:rsidP="00044B82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eastAsia="en-GB"/>
        </w:rPr>
        <w:t>Approval of the Minutes of 1</w:t>
      </w:r>
      <w:r w:rsidR="00C67625">
        <w:rPr>
          <w:b/>
          <w:sz w:val="22"/>
          <w:szCs w:val="22"/>
          <w:lang w:eastAsia="en-GB"/>
        </w:rPr>
        <w:t>0</w:t>
      </w:r>
      <w:r w:rsidRPr="00044B82">
        <w:rPr>
          <w:b/>
          <w:sz w:val="22"/>
          <w:szCs w:val="22"/>
          <w:vertAlign w:val="superscript"/>
          <w:lang w:eastAsia="en-GB"/>
        </w:rPr>
        <w:t>th</w:t>
      </w:r>
      <w:r>
        <w:rPr>
          <w:b/>
          <w:sz w:val="22"/>
          <w:szCs w:val="22"/>
          <w:lang w:eastAsia="en-GB"/>
        </w:rPr>
        <w:t xml:space="preserve"> </w:t>
      </w:r>
      <w:r w:rsidR="00C67625">
        <w:rPr>
          <w:b/>
          <w:sz w:val="22"/>
          <w:szCs w:val="22"/>
          <w:lang w:eastAsia="en-GB"/>
        </w:rPr>
        <w:t>May</w:t>
      </w:r>
      <w:r>
        <w:rPr>
          <w:b/>
          <w:sz w:val="22"/>
          <w:szCs w:val="22"/>
          <w:lang w:val="en-GB" w:eastAsia="en-GB"/>
        </w:rPr>
        <w:t xml:space="preserve"> 2021</w:t>
      </w:r>
    </w:p>
    <w:p w14:paraId="510C62BB" w14:textId="5C20F7A2" w:rsidR="00C01FC8" w:rsidRPr="00C01FC8" w:rsidRDefault="007353B1" w:rsidP="00866F3A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C01FC8">
        <w:rPr>
          <w:b/>
          <w:sz w:val="22"/>
          <w:szCs w:val="22"/>
          <w:lang w:eastAsia="en-GB"/>
        </w:rPr>
        <w:t xml:space="preserve">Matters Arising </w:t>
      </w:r>
      <w:r w:rsidR="00C318E6">
        <w:rPr>
          <w:b/>
          <w:sz w:val="22"/>
          <w:szCs w:val="22"/>
          <w:lang w:eastAsia="en-GB"/>
        </w:rPr>
        <w:t xml:space="preserve">(not on Agenda) </w:t>
      </w:r>
    </w:p>
    <w:p w14:paraId="1736175F" w14:textId="315F004D" w:rsidR="007E6785" w:rsidRDefault="00DD78BC" w:rsidP="00866F3A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R</w:t>
      </w:r>
      <w:r w:rsidR="009B6F53" w:rsidRPr="00C01FC8">
        <w:rPr>
          <w:b/>
          <w:sz w:val="22"/>
          <w:szCs w:val="22"/>
          <w:lang w:val="en-GB" w:eastAsia="en-GB"/>
        </w:rPr>
        <w:t>esignations</w:t>
      </w:r>
      <w:r w:rsidR="00CC6F50">
        <w:rPr>
          <w:b/>
          <w:sz w:val="22"/>
          <w:szCs w:val="22"/>
          <w:lang w:val="en-GB" w:eastAsia="en-GB"/>
        </w:rPr>
        <w:t xml:space="preserve"> </w:t>
      </w:r>
      <w:r w:rsidR="004F058E">
        <w:rPr>
          <w:b/>
          <w:sz w:val="22"/>
          <w:szCs w:val="22"/>
          <w:lang w:val="en-GB" w:eastAsia="en-GB"/>
        </w:rPr>
        <w:t>and recommendations for co-option</w:t>
      </w:r>
    </w:p>
    <w:p w14:paraId="144C485A" w14:textId="3FFB065F" w:rsidR="00AD59FC" w:rsidRDefault="007E6785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val="en-GB" w:eastAsia="en-GB"/>
        </w:rPr>
        <w:t>Open participation for members of the public (15 mins only)</w:t>
      </w:r>
    </w:p>
    <w:p w14:paraId="2BA184E3" w14:textId="18FFC3B4" w:rsidR="00031775" w:rsidRDefault="00031775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 xml:space="preserve">Brief </w:t>
      </w:r>
      <w:r w:rsidR="005C705C">
        <w:rPr>
          <w:b/>
          <w:sz w:val="22"/>
          <w:szCs w:val="22"/>
          <w:lang w:val="en-GB" w:eastAsia="en-GB"/>
        </w:rPr>
        <w:t xml:space="preserve">Update </w:t>
      </w:r>
      <w:r>
        <w:rPr>
          <w:b/>
          <w:sz w:val="22"/>
          <w:szCs w:val="22"/>
          <w:lang w:val="en-GB" w:eastAsia="en-GB"/>
        </w:rPr>
        <w:t>on general Council matters and reports from other village organisations:</w:t>
      </w:r>
    </w:p>
    <w:p w14:paraId="1C304F25" w14:textId="27038046" w:rsidR="005C705C" w:rsidRPr="00031775" w:rsidRDefault="005C705C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sz w:val="22"/>
          <w:szCs w:val="22"/>
          <w:lang w:val="en-GB" w:eastAsia="en-GB"/>
        </w:rPr>
      </w:pPr>
      <w:r w:rsidRPr="00031775">
        <w:rPr>
          <w:bCs/>
          <w:sz w:val="22"/>
          <w:szCs w:val="22"/>
          <w:lang w:val="en-GB" w:eastAsia="en-GB"/>
        </w:rPr>
        <w:t xml:space="preserve">Parish Council </w:t>
      </w:r>
    </w:p>
    <w:p w14:paraId="3499FAFD" w14:textId="56F742A5" w:rsidR="006A08AA" w:rsidRPr="00031775" w:rsidRDefault="006A08AA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sz w:val="22"/>
          <w:szCs w:val="22"/>
          <w:lang w:val="en-GB" w:eastAsia="en-GB"/>
        </w:rPr>
      </w:pPr>
      <w:r w:rsidRPr="00031775">
        <w:rPr>
          <w:bCs/>
          <w:sz w:val="22"/>
          <w:szCs w:val="22"/>
          <w:lang w:val="en-GB" w:eastAsia="en-GB"/>
        </w:rPr>
        <w:t xml:space="preserve">Yare Valley Churches </w:t>
      </w:r>
    </w:p>
    <w:p w14:paraId="76241CBF" w14:textId="6BAECCFE" w:rsidR="006A08AA" w:rsidRPr="00031775" w:rsidRDefault="006A08AA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sz w:val="22"/>
          <w:szCs w:val="22"/>
          <w:lang w:val="en-GB" w:eastAsia="en-GB"/>
        </w:rPr>
      </w:pPr>
      <w:r w:rsidRPr="00031775">
        <w:rPr>
          <w:bCs/>
          <w:sz w:val="22"/>
          <w:szCs w:val="22"/>
          <w:lang w:val="en-GB" w:eastAsia="en-GB"/>
        </w:rPr>
        <w:t>Memorial Hall Committee</w:t>
      </w:r>
    </w:p>
    <w:p w14:paraId="08BA86FA" w14:textId="2F1328AE" w:rsidR="002626B3" w:rsidRDefault="00C318E6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Cycleways</w:t>
      </w:r>
      <w:r w:rsidR="002626B3">
        <w:rPr>
          <w:b/>
          <w:sz w:val="22"/>
          <w:szCs w:val="22"/>
          <w:lang w:val="en-GB" w:eastAsia="en-GB"/>
        </w:rPr>
        <w:t xml:space="preserve"> </w:t>
      </w:r>
      <w:r w:rsidR="00C67625">
        <w:rPr>
          <w:b/>
          <w:sz w:val="22"/>
          <w:szCs w:val="22"/>
          <w:lang w:val="en-GB" w:eastAsia="en-GB"/>
        </w:rPr>
        <w:t xml:space="preserve">– </w:t>
      </w:r>
      <w:r w:rsidR="00C67625" w:rsidRPr="00031775">
        <w:rPr>
          <w:bCs/>
          <w:sz w:val="22"/>
          <w:szCs w:val="22"/>
          <w:lang w:val="en-GB" w:eastAsia="en-GB"/>
        </w:rPr>
        <w:t>update on funding</w:t>
      </w:r>
    </w:p>
    <w:p w14:paraId="4071363C" w14:textId="77777777" w:rsidR="00C318E6" w:rsidRDefault="00C318E6" w:rsidP="00C318E6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Health and Wellbeing with Recreation</w:t>
      </w:r>
    </w:p>
    <w:p w14:paraId="21EAE33B" w14:textId="6850FBE9" w:rsidR="00C318E6" w:rsidRPr="00031775" w:rsidRDefault="00C67625" w:rsidP="00C318E6">
      <w:pPr>
        <w:pStyle w:val="ListParagraph"/>
        <w:numPr>
          <w:ilvl w:val="0"/>
          <w:numId w:val="8"/>
        </w:numPr>
        <w:rPr>
          <w:bCs/>
          <w:sz w:val="22"/>
          <w:szCs w:val="22"/>
          <w:lang w:val="en-GB" w:eastAsia="en-GB"/>
        </w:rPr>
      </w:pPr>
      <w:r w:rsidRPr="00031775">
        <w:rPr>
          <w:bCs/>
          <w:sz w:val="22"/>
          <w:szCs w:val="22"/>
          <w:lang w:val="en-GB" w:eastAsia="en-GB"/>
        </w:rPr>
        <w:t xml:space="preserve">Final </w:t>
      </w:r>
      <w:r w:rsidR="006A08AA" w:rsidRPr="00031775">
        <w:rPr>
          <w:bCs/>
          <w:sz w:val="22"/>
          <w:szCs w:val="22"/>
          <w:lang w:val="en-GB" w:eastAsia="en-GB"/>
        </w:rPr>
        <w:t xml:space="preserve">Draft survey </w:t>
      </w:r>
      <w:r w:rsidRPr="00031775">
        <w:rPr>
          <w:bCs/>
          <w:sz w:val="22"/>
          <w:szCs w:val="22"/>
          <w:lang w:val="en-GB" w:eastAsia="en-GB"/>
        </w:rPr>
        <w:t>to be</w:t>
      </w:r>
      <w:r w:rsidR="006A08AA" w:rsidRPr="00031775">
        <w:rPr>
          <w:bCs/>
          <w:sz w:val="22"/>
          <w:szCs w:val="22"/>
          <w:lang w:val="en-GB" w:eastAsia="en-GB"/>
        </w:rPr>
        <w:t xml:space="preserve"> presented</w:t>
      </w:r>
      <w:r w:rsidR="00A315DD" w:rsidRPr="00031775">
        <w:rPr>
          <w:bCs/>
          <w:sz w:val="22"/>
          <w:szCs w:val="22"/>
          <w:lang w:val="en-GB" w:eastAsia="en-GB"/>
        </w:rPr>
        <w:t xml:space="preserve"> by Mike Savory on the sub</w:t>
      </w:r>
      <w:r w:rsidR="008635C4" w:rsidRPr="00031775">
        <w:rPr>
          <w:bCs/>
          <w:sz w:val="22"/>
          <w:szCs w:val="22"/>
          <w:lang w:val="en-GB" w:eastAsia="en-GB"/>
        </w:rPr>
        <w:t>-</w:t>
      </w:r>
      <w:r w:rsidR="00A315DD" w:rsidRPr="00031775">
        <w:rPr>
          <w:bCs/>
          <w:sz w:val="22"/>
          <w:szCs w:val="22"/>
          <w:lang w:val="en-GB" w:eastAsia="en-GB"/>
        </w:rPr>
        <w:t>group work</w:t>
      </w:r>
      <w:r w:rsidR="00C318E6" w:rsidRPr="00031775">
        <w:rPr>
          <w:bCs/>
          <w:sz w:val="22"/>
          <w:szCs w:val="22"/>
          <w:lang w:val="en-GB" w:eastAsia="en-GB"/>
        </w:rPr>
        <w:t xml:space="preserve"> for </w:t>
      </w:r>
      <w:r w:rsidR="00AE5418" w:rsidRPr="00031775">
        <w:rPr>
          <w:bCs/>
          <w:sz w:val="22"/>
          <w:szCs w:val="22"/>
          <w:lang w:val="en-GB" w:eastAsia="en-GB"/>
        </w:rPr>
        <w:t>village consultation including Land East of the Memorial Hall</w:t>
      </w:r>
    </w:p>
    <w:p w14:paraId="26C58D1B" w14:textId="05DD0A6A" w:rsidR="00AE5418" w:rsidRDefault="00AE5418" w:rsidP="00AE5418">
      <w:pPr>
        <w:pStyle w:val="ListParagraph"/>
        <w:numPr>
          <w:ilvl w:val="0"/>
          <w:numId w:val="1"/>
        </w:numPr>
        <w:tabs>
          <w:tab w:val="left" w:pos="284"/>
          <w:tab w:val="left" w:pos="6120"/>
        </w:tabs>
        <w:rPr>
          <w:b/>
          <w:bCs/>
          <w:color w:val="000000"/>
          <w:sz w:val="22"/>
          <w:szCs w:val="22"/>
        </w:rPr>
      </w:pPr>
      <w:r w:rsidRPr="00AE5418">
        <w:rPr>
          <w:b/>
          <w:bCs/>
          <w:color w:val="000000"/>
          <w:sz w:val="22"/>
          <w:szCs w:val="22"/>
        </w:rPr>
        <w:t xml:space="preserve">Young people – </w:t>
      </w:r>
      <w:r w:rsidR="0096738A">
        <w:rPr>
          <w:b/>
          <w:bCs/>
          <w:color w:val="000000"/>
          <w:sz w:val="22"/>
          <w:szCs w:val="22"/>
        </w:rPr>
        <w:t>F</w:t>
      </w:r>
      <w:r w:rsidRPr="00AE5418">
        <w:rPr>
          <w:b/>
          <w:bCs/>
          <w:color w:val="000000"/>
          <w:sz w:val="22"/>
          <w:szCs w:val="22"/>
        </w:rPr>
        <w:t>ocus on youth issues in Brundall</w:t>
      </w:r>
    </w:p>
    <w:p w14:paraId="0BE54626" w14:textId="5DF359C8" w:rsidR="00C67625" w:rsidRPr="00031775" w:rsidRDefault="00C67625" w:rsidP="00C67625">
      <w:pPr>
        <w:pStyle w:val="ListParagraph"/>
        <w:numPr>
          <w:ilvl w:val="0"/>
          <w:numId w:val="8"/>
        </w:numPr>
        <w:tabs>
          <w:tab w:val="left" w:pos="284"/>
          <w:tab w:val="left" w:pos="6120"/>
        </w:tabs>
        <w:rPr>
          <w:color w:val="000000"/>
          <w:sz w:val="22"/>
          <w:szCs w:val="22"/>
        </w:rPr>
      </w:pPr>
      <w:r w:rsidRPr="00031775">
        <w:rPr>
          <w:color w:val="000000"/>
          <w:sz w:val="22"/>
          <w:szCs w:val="22"/>
        </w:rPr>
        <w:t xml:space="preserve">Youth Shelter </w:t>
      </w:r>
      <w:r w:rsidR="00031775">
        <w:rPr>
          <w:color w:val="000000"/>
          <w:sz w:val="22"/>
          <w:szCs w:val="22"/>
        </w:rPr>
        <w:t>– proposal to re-open</w:t>
      </w:r>
    </w:p>
    <w:p w14:paraId="03C2FE95" w14:textId="17D271CD" w:rsidR="00AE5418" w:rsidRDefault="00AE5418" w:rsidP="00AE5418">
      <w:pPr>
        <w:pStyle w:val="ListParagraph"/>
        <w:numPr>
          <w:ilvl w:val="0"/>
          <w:numId w:val="1"/>
        </w:numPr>
        <w:tabs>
          <w:tab w:val="left" w:pos="284"/>
          <w:tab w:val="left" w:pos="6120"/>
        </w:tabs>
        <w:rPr>
          <w:b/>
          <w:bCs/>
          <w:color w:val="000000"/>
          <w:sz w:val="22"/>
          <w:szCs w:val="22"/>
        </w:rPr>
      </w:pPr>
      <w:r w:rsidRPr="00AE5418">
        <w:rPr>
          <w:b/>
          <w:bCs/>
          <w:color w:val="000000"/>
          <w:sz w:val="22"/>
          <w:szCs w:val="22"/>
        </w:rPr>
        <w:t xml:space="preserve">Wildlife Policy for Brundall </w:t>
      </w:r>
    </w:p>
    <w:p w14:paraId="7BEC476B" w14:textId="59AB30B6" w:rsidR="001A0821" w:rsidRDefault="001A0821" w:rsidP="00AE5418">
      <w:pPr>
        <w:pStyle w:val="ListParagraph"/>
        <w:numPr>
          <w:ilvl w:val="0"/>
          <w:numId w:val="1"/>
        </w:numPr>
        <w:tabs>
          <w:tab w:val="left" w:pos="284"/>
          <w:tab w:val="left" w:pos="612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Clean Air </w:t>
      </w:r>
      <w:r w:rsidR="00C67625">
        <w:rPr>
          <w:b/>
          <w:bCs/>
          <w:color w:val="000000"/>
          <w:sz w:val="22"/>
          <w:szCs w:val="22"/>
        </w:rPr>
        <w:t>for Brundall</w:t>
      </w:r>
    </w:p>
    <w:p w14:paraId="1778895E" w14:textId="5D909237" w:rsidR="00C67625" w:rsidRPr="00031775" w:rsidRDefault="00C67625" w:rsidP="00C67625">
      <w:pPr>
        <w:pStyle w:val="ListParagraph"/>
        <w:numPr>
          <w:ilvl w:val="0"/>
          <w:numId w:val="8"/>
        </w:numPr>
        <w:tabs>
          <w:tab w:val="left" w:pos="284"/>
          <w:tab w:val="left" w:pos="6120"/>
        </w:tabs>
        <w:rPr>
          <w:color w:val="000000"/>
          <w:sz w:val="22"/>
          <w:szCs w:val="22"/>
        </w:rPr>
      </w:pPr>
      <w:r w:rsidRPr="00031775">
        <w:rPr>
          <w:color w:val="000000"/>
          <w:sz w:val="22"/>
          <w:szCs w:val="22"/>
        </w:rPr>
        <w:t>To discuss ways in which to promote Clean Air in Brundall</w:t>
      </w:r>
    </w:p>
    <w:p w14:paraId="0E463575" w14:textId="54B4F622" w:rsidR="00C67625" w:rsidRPr="00031775" w:rsidRDefault="00C67625" w:rsidP="00C67625">
      <w:pPr>
        <w:pStyle w:val="ListParagraph"/>
        <w:numPr>
          <w:ilvl w:val="0"/>
          <w:numId w:val="8"/>
        </w:numPr>
        <w:tabs>
          <w:tab w:val="left" w:pos="284"/>
          <w:tab w:val="left" w:pos="6120"/>
        </w:tabs>
        <w:rPr>
          <w:color w:val="000000"/>
          <w:sz w:val="22"/>
          <w:szCs w:val="22"/>
        </w:rPr>
      </w:pPr>
      <w:r w:rsidRPr="00031775">
        <w:rPr>
          <w:color w:val="000000"/>
          <w:sz w:val="22"/>
          <w:szCs w:val="22"/>
        </w:rPr>
        <w:t>To discuss a new Carbon Neutral Policy for Brundall</w:t>
      </w:r>
    </w:p>
    <w:p w14:paraId="7EB2D65E" w14:textId="54E366DA" w:rsidR="003462C2" w:rsidRDefault="003462C2" w:rsidP="00A62CE7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Brundall Sports Hub</w:t>
      </w:r>
    </w:p>
    <w:p w14:paraId="0755DF4D" w14:textId="493F6B8C" w:rsidR="007353B1" w:rsidRPr="00C318E6" w:rsidRDefault="007353B1" w:rsidP="007E6785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C318E6">
        <w:rPr>
          <w:b/>
          <w:sz w:val="22"/>
          <w:szCs w:val="22"/>
          <w:lang w:eastAsia="en-GB"/>
        </w:rPr>
        <w:t>Items for next Agenda</w:t>
      </w:r>
    </w:p>
    <w:p w14:paraId="137FF55C" w14:textId="1F302055" w:rsidR="00AE5418" w:rsidRPr="00AE5418" w:rsidRDefault="007353B1" w:rsidP="00AE5418">
      <w:pPr>
        <w:numPr>
          <w:ilvl w:val="0"/>
          <w:numId w:val="1"/>
        </w:numPr>
        <w:shd w:val="clear" w:color="auto" w:fill="FFFFFF"/>
        <w:rPr>
          <w:b/>
          <w:bCs/>
          <w:sz w:val="18"/>
          <w:szCs w:val="18"/>
        </w:rPr>
      </w:pPr>
      <w:r w:rsidRPr="00C318E6">
        <w:rPr>
          <w:b/>
          <w:sz w:val="22"/>
          <w:szCs w:val="22"/>
          <w:lang w:val="en-GB" w:eastAsia="en-GB"/>
        </w:rPr>
        <w:t>Date</w:t>
      </w:r>
      <w:r w:rsidR="00AE5418">
        <w:rPr>
          <w:b/>
          <w:sz w:val="22"/>
          <w:szCs w:val="22"/>
          <w:lang w:val="en-GB" w:eastAsia="en-GB"/>
        </w:rPr>
        <w:t>s</w:t>
      </w:r>
      <w:r w:rsidRPr="00C318E6">
        <w:rPr>
          <w:b/>
          <w:sz w:val="22"/>
          <w:szCs w:val="22"/>
          <w:lang w:val="en-GB" w:eastAsia="en-GB"/>
        </w:rPr>
        <w:t xml:space="preserve"> of next Meeting</w:t>
      </w:r>
      <w:r w:rsidR="00AE5418">
        <w:rPr>
          <w:b/>
          <w:sz w:val="22"/>
          <w:szCs w:val="22"/>
          <w:lang w:val="en-GB" w:eastAsia="en-GB"/>
        </w:rPr>
        <w:t>s</w:t>
      </w:r>
      <w:r w:rsidR="00CC6F50" w:rsidRPr="00C318E6">
        <w:rPr>
          <w:b/>
          <w:sz w:val="22"/>
          <w:szCs w:val="22"/>
          <w:lang w:val="en-GB" w:eastAsia="en-GB"/>
        </w:rPr>
        <w:t xml:space="preserve">: </w:t>
      </w:r>
    </w:p>
    <w:p w14:paraId="25E4DE22" w14:textId="6E94CAD8" w:rsidR="00AE5418" w:rsidRPr="00AE5418" w:rsidRDefault="00AE5418" w:rsidP="00AE5418">
      <w:pPr>
        <w:pStyle w:val="ListParagraph"/>
        <w:ind w:left="927"/>
        <w:rPr>
          <w:sz w:val="20"/>
          <w:szCs w:val="20"/>
        </w:rPr>
      </w:pPr>
      <w:r w:rsidRPr="00AE5418">
        <w:rPr>
          <w:sz w:val="20"/>
          <w:szCs w:val="20"/>
        </w:rPr>
        <w:t>6 September 2021</w:t>
      </w:r>
    </w:p>
    <w:p w14:paraId="582A80A9" w14:textId="51D462E4" w:rsidR="00AE5418" w:rsidRPr="00AE5418" w:rsidRDefault="00AE5418" w:rsidP="00AE5418">
      <w:pPr>
        <w:pStyle w:val="ListParagraph"/>
        <w:ind w:left="927"/>
        <w:rPr>
          <w:sz w:val="20"/>
          <w:szCs w:val="20"/>
        </w:rPr>
      </w:pPr>
      <w:r w:rsidRPr="00AE5418">
        <w:rPr>
          <w:sz w:val="20"/>
          <w:szCs w:val="20"/>
        </w:rPr>
        <w:t>8 November 2021</w:t>
      </w:r>
    </w:p>
    <w:p w14:paraId="7196CA14" w14:textId="4AC6AAE5" w:rsidR="00AE5418" w:rsidRPr="00AE5418" w:rsidRDefault="00AE5418" w:rsidP="00AE5418">
      <w:pPr>
        <w:pStyle w:val="ListParagraph"/>
        <w:ind w:left="927"/>
        <w:rPr>
          <w:sz w:val="20"/>
          <w:szCs w:val="20"/>
        </w:rPr>
      </w:pPr>
      <w:r w:rsidRPr="00AE5418">
        <w:rPr>
          <w:sz w:val="20"/>
          <w:szCs w:val="20"/>
        </w:rPr>
        <w:t>17 January 2022</w:t>
      </w:r>
    </w:p>
    <w:p w14:paraId="40D356AE" w14:textId="3C509D4A" w:rsidR="00AE5418" w:rsidRPr="00AE5418" w:rsidRDefault="00AE5418" w:rsidP="00AE5418">
      <w:pPr>
        <w:pStyle w:val="ListParagraph"/>
        <w:ind w:left="927"/>
        <w:rPr>
          <w:sz w:val="20"/>
          <w:szCs w:val="20"/>
        </w:rPr>
      </w:pPr>
      <w:r w:rsidRPr="00AE5418">
        <w:rPr>
          <w:sz w:val="20"/>
          <w:szCs w:val="20"/>
        </w:rPr>
        <w:t>14 March 2022</w:t>
      </w:r>
    </w:p>
    <w:p w14:paraId="0E5DE094" w14:textId="77777777" w:rsidR="00AE5418" w:rsidRPr="00AE5418" w:rsidRDefault="00AE5418" w:rsidP="00AE5418">
      <w:pPr>
        <w:shd w:val="clear" w:color="auto" w:fill="FFFFFF"/>
        <w:ind w:left="567"/>
        <w:rPr>
          <w:b/>
          <w:bCs/>
          <w:sz w:val="18"/>
          <w:szCs w:val="18"/>
        </w:rPr>
      </w:pPr>
    </w:p>
    <w:p w14:paraId="20D4FE2E" w14:textId="77777777" w:rsidR="00AE5418" w:rsidRDefault="00AE5418" w:rsidP="00AE5418">
      <w:pPr>
        <w:shd w:val="clear" w:color="auto" w:fill="FFFFFF"/>
        <w:rPr>
          <w:b/>
          <w:sz w:val="22"/>
          <w:szCs w:val="22"/>
          <w:lang w:val="en-GB" w:eastAsia="en-GB"/>
        </w:rPr>
      </w:pPr>
    </w:p>
    <w:p w14:paraId="397823EC" w14:textId="67A43012" w:rsidR="00683670" w:rsidRDefault="004163FC" w:rsidP="00AE5418">
      <w:pPr>
        <w:shd w:val="clear" w:color="auto" w:fill="FFFFFF"/>
        <w:rPr>
          <w:b/>
          <w:bCs/>
          <w:sz w:val="18"/>
          <w:szCs w:val="18"/>
        </w:rPr>
      </w:pPr>
      <w:r w:rsidRPr="004E7B26">
        <w:rPr>
          <w:b/>
          <w:bCs/>
          <w:sz w:val="18"/>
          <w:szCs w:val="18"/>
        </w:rPr>
        <w:t>S</w:t>
      </w:r>
      <w:r w:rsidR="00917C92" w:rsidRPr="004E7B26">
        <w:rPr>
          <w:b/>
          <w:bCs/>
          <w:sz w:val="18"/>
          <w:szCs w:val="18"/>
        </w:rPr>
        <w:t>haron Smyth</w:t>
      </w:r>
      <w:r w:rsidR="006D0CA3">
        <w:rPr>
          <w:b/>
          <w:bCs/>
          <w:sz w:val="18"/>
          <w:szCs w:val="18"/>
        </w:rPr>
        <w:t xml:space="preserve">, </w:t>
      </w:r>
      <w:r w:rsidR="002626EA" w:rsidRPr="004E7B26">
        <w:rPr>
          <w:b/>
          <w:bCs/>
          <w:sz w:val="18"/>
          <w:szCs w:val="18"/>
        </w:rPr>
        <w:t>Parish Clerk</w:t>
      </w:r>
      <w:r w:rsidR="00683670">
        <w:rPr>
          <w:b/>
          <w:bCs/>
          <w:sz w:val="18"/>
          <w:szCs w:val="18"/>
        </w:rPr>
        <w:t>/Claudia Dickson</w:t>
      </w:r>
      <w:r w:rsidR="006D0CA3">
        <w:rPr>
          <w:b/>
          <w:bCs/>
          <w:sz w:val="18"/>
          <w:szCs w:val="18"/>
        </w:rPr>
        <w:t xml:space="preserve">, </w:t>
      </w:r>
      <w:r w:rsidR="00683670">
        <w:rPr>
          <w:b/>
          <w:bCs/>
          <w:sz w:val="18"/>
          <w:szCs w:val="18"/>
        </w:rPr>
        <w:t>Deputy Parish Clerk</w:t>
      </w:r>
    </w:p>
    <w:p w14:paraId="7EB25AB8" w14:textId="77777777" w:rsidR="006D0CA3" w:rsidRDefault="006D0CA3">
      <w:pPr>
        <w:rPr>
          <w:b/>
          <w:bCs/>
          <w:sz w:val="18"/>
          <w:szCs w:val="18"/>
        </w:rPr>
      </w:pPr>
    </w:p>
    <w:p w14:paraId="1415A995" w14:textId="4056E2E0" w:rsidR="002626EA" w:rsidRDefault="0029470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30</w:t>
      </w:r>
      <w:r w:rsidR="00C67625">
        <w:rPr>
          <w:b/>
          <w:bCs/>
          <w:sz w:val="18"/>
          <w:szCs w:val="18"/>
        </w:rPr>
        <w:t xml:space="preserve"> June</w:t>
      </w:r>
      <w:r w:rsidR="006A08AA">
        <w:rPr>
          <w:b/>
          <w:bCs/>
          <w:sz w:val="18"/>
          <w:szCs w:val="18"/>
        </w:rPr>
        <w:t xml:space="preserve"> </w:t>
      </w:r>
      <w:r w:rsidR="00AD59FC">
        <w:rPr>
          <w:b/>
          <w:bCs/>
          <w:sz w:val="18"/>
          <w:szCs w:val="18"/>
        </w:rPr>
        <w:t>202</w:t>
      </w:r>
      <w:r w:rsidR="00A315DD">
        <w:rPr>
          <w:b/>
          <w:bCs/>
          <w:sz w:val="18"/>
          <w:szCs w:val="18"/>
        </w:rPr>
        <w:t>1</w:t>
      </w:r>
    </w:p>
    <w:p w14:paraId="76C4B2FC" w14:textId="73136AE6" w:rsidR="00982F99" w:rsidRDefault="00982F99">
      <w:pPr>
        <w:rPr>
          <w:b/>
          <w:bCs/>
          <w:sz w:val="18"/>
          <w:szCs w:val="18"/>
        </w:rPr>
      </w:pPr>
    </w:p>
    <w:p w14:paraId="4AF8F569" w14:textId="4BEBA0B9" w:rsidR="00982F99" w:rsidRDefault="00982F99">
      <w:pPr>
        <w:rPr>
          <w:b/>
          <w:bCs/>
          <w:sz w:val="18"/>
          <w:szCs w:val="18"/>
        </w:rPr>
      </w:pPr>
    </w:p>
    <w:p w14:paraId="2981C268" w14:textId="77777777" w:rsidR="00982F99" w:rsidRDefault="00982F99">
      <w:pPr>
        <w:rPr>
          <w:b/>
          <w:bCs/>
          <w:sz w:val="18"/>
          <w:szCs w:val="18"/>
        </w:rPr>
      </w:pPr>
    </w:p>
    <w:p w14:paraId="3D7D0721" w14:textId="77777777" w:rsidR="00982F99" w:rsidRPr="00201637" w:rsidRDefault="00982F99" w:rsidP="00982F99">
      <w:pPr>
        <w:jc w:val="both"/>
        <w:rPr>
          <w:b/>
          <w:bCs/>
          <w:sz w:val="18"/>
          <w:szCs w:val="22"/>
          <w:u w:val="single"/>
        </w:rPr>
      </w:pPr>
      <w:r w:rsidRPr="00201637">
        <w:rPr>
          <w:b/>
          <w:bCs/>
          <w:sz w:val="18"/>
          <w:szCs w:val="22"/>
          <w:u w:val="single"/>
        </w:rPr>
        <w:lastRenderedPageBreak/>
        <w:t>Notes for Attending the meeting:</w:t>
      </w:r>
    </w:p>
    <w:p w14:paraId="00874BBE" w14:textId="77777777" w:rsidR="00982F99" w:rsidRPr="00201637" w:rsidRDefault="00982F99" w:rsidP="00982F99">
      <w:pPr>
        <w:jc w:val="both"/>
        <w:rPr>
          <w:b/>
          <w:bCs/>
          <w:sz w:val="18"/>
          <w:szCs w:val="22"/>
          <w:u w:val="single"/>
        </w:rPr>
      </w:pPr>
    </w:p>
    <w:p w14:paraId="17E677A3" w14:textId="332C088A" w:rsidR="00982F99" w:rsidRPr="002B5F31" w:rsidRDefault="00982F99" w:rsidP="00982F99">
      <w:pPr>
        <w:shd w:val="clear" w:color="auto" w:fill="FFFFFF"/>
        <w:textAlignment w:val="baseline"/>
        <w:rPr>
          <w:color w:val="000000"/>
          <w:sz w:val="18"/>
          <w:szCs w:val="18"/>
          <w:bdr w:val="none" w:sz="0" w:space="0" w:color="auto" w:frame="1"/>
          <w:lang w:eastAsia="en-GB"/>
        </w:rPr>
      </w:pPr>
      <w:r w:rsidRPr="002B5F31">
        <w:rPr>
          <w:color w:val="000000"/>
          <w:sz w:val="18"/>
          <w:szCs w:val="18"/>
          <w:bdr w:val="none" w:sz="0" w:space="0" w:color="auto" w:frame="1"/>
          <w:lang w:eastAsia="en-GB"/>
        </w:rPr>
        <w:t xml:space="preserve">Anyone wishing to attend in person must email to let the Clerk know by 5pm Friday </w:t>
      </w:r>
      <w:r>
        <w:rPr>
          <w:color w:val="000000"/>
          <w:sz w:val="18"/>
          <w:szCs w:val="18"/>
          <w:bdr w:val="none" w:sz="0" w:space="0" w:color="auto" w:frame="1"/>
          <w:lang w:eastAsia="en-GB"/>
        </w:rPr>
        <w:t>2nd</w:t>
      </w:r>
      <w:r w:rsidRPr="002B5F31">
        <w:rPr>
          <w:color w:val="000000"/>
          <w:sz w:val="18"/>
          <w:szCs w:val="18"/>
          <w:bdr w:val="none" w:sz="0" w:space="0" w:color="auto" w:frame="1"/>
          <w:lang w:eastAsia="en-GB"/>
        </w:rPr>
        <w:t xml:space="preserve"> Ju</w:t>
      </w:r>
      <w:r>
        <w:rPr>
          <w:color w:val="000000"/>
          <w:sz w:val="18"/>
          <w:szCs w:val="18"/>
          <w:bdr w:val="none" w:sz="0" w:space="0" w:color="auto" w:frame="1"/>
          <w:lang w:eastAsia="en-GB"/>
        </w:rPr>
        <w:t>ly 21</w:t>
      </w:r>
      <w:r w:rsidRPr="002B5F31">
        <w:rPr>
          <w:color w:val="000000"/>
          <w:sz w:val="18"/>
          <w:szCs w:val="18"/>
          <w:bdr w:val="none" w:sz="0" w:space="0" w:color="auto" w:frame="1"/>
          <w:lang w:eastAsia="en-GB"/>
        </w:rPr>
        <w:t>.</w:t>
      </w:r>
    </w:p>
    <w:p w14:paraId="7F88625B" w14:textId="77777777" w:rsidR="00982F99" w:rsidRPr="002B5F31" w:rsidRDefault="00982F99" w:rsidP="00982F99">
      <w:pPr>
        <w:shd w:val="clear" w:color="auto" w:fill="FFFFFF"/>
        <w:textAlignment w:val="baseline"/>
        <w:rPr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2E323B77" w14:textId="77777777" w:rsidR="00982F99" w:rsidRPr="002B5F31" w:rsidRDefault="00982F99" w:rsidP="00982F99">
      <w:pPr>
        <w:shd w:val="clear" w:color="auto" w:fill="FFFFFF"/>
        <w:textAlignment w:val="baseline"/>
        <w:rPr>
          <w:color w:val="000000"/>
          <w:sz w:val="18"/>
          <w:szCs w:val="18"/>
          <w:lang w:val="en-GB" w:eastAsia="en-GB"/>
        </w:rPr>
      </w:pPr>
      <w:r w:rsidRPr="007911CB">
        <w:rPr>
          <w:color w:val="000000"/>
          <w:sz w:val="18"/>
          <w:szCs w:val="18"/>
          <w:shd w:val="clear" w:color="auto" w:fill="FFFFFF"/>
        </w:rPr>
        <w:t xml:space="preserve">There are limited places in the </w:t>
      </w:r>
      <w:r>
        <w:rPr>
          <w:color w:val="000000"/>
          <w:sz w:val="18"/>
          <w:szCs w:val="18"/>
          <w:shd w:val="clear" w:color="auto" w:fill="FFFFFF"/>
        </w:rPr>
        <w:t>meeting room</w:t>
      </w:r>
      <w:r w:rsidRPr="007911CB">
        <w:rPr>
          <w:color w:val="000000"/>
          <w:sz w:val="18"/>
          <w:szCs w:val="18"/>
          <w:shd w:val="clear" w:color="auto" w:fill="FFFFFF"/>
        </w:rPr>
        <w:t xml:space="preserve"> and the numbers of public speakers permitted in the room will vary for each meeting</w:t>
      </w:r>
      <w:r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7911CB">
        <w:rPr>
          <w:color w:val="000000"/>
          <w:sz w:val="18"/>
          <w:szCs w:val="18"/>
          <w:shd w:val="clear" w:color="auto" w:fill="FFFFFF"/>
        </w:rPr>
        <w:t>Please note that due to the current rules on social distancing, the Council cannot guarantee that you will be permitted to attend the meeting in person. </w:t>
      </w:r>
    </w:p>
    <w:p w14:paraId="58200830" w14:textId="77777777" w:rsidR="00982F99" w:rsidRPr="002B5F31" w:rsidRDefault="00982F99" w:rsidP="00982F99">
      <w:pPr>
        <w:jc w:val="both"/>
        <w:rPr>
          <w:color w:val="000000"/>
          <w:sz w:val="18"/>
          <w:szCs w:val="22"/>
        </w:rPr>
      </w:pPr>
    </w:p>
    <w:p w14:paraId="5FE70FF9" w14:textId="77777777" w:rsidR="00982F99" w:rsidRPr="002B5F31" w:rsidRDefault="00982F99" w:rsidP="00982F99">
      <w:pPr>
        <w:jc w:val="both"/>
        <w:rPr>
          <w:color w:val="000000"/>
          <w:sz w:val="18"/>
          <w:szCs w:val="18"/>
          <w:shd w:val="clear" w:color="auto" w:fill="FFFFFF"/>
        </w:rPr>
      </w:pPr>
      <w:r w:rsidRPr="002B5F31">
        <w:rPr>
          <w:color w:val="000000"/>
          <w:sz w:val="18"/>
          <w:szCs w:val="18"/>
          <w:shd w:val="clear" w:color="auto" w:fill="FFFFFF"/>
        </w:rPr>
        <w:t>Any questions that need to be raised must be emailed prior to the meeting.</w:t>
      </w:r>
    </w:p>
    <w:p w14:paraId="3E5CAAEF" w14:textId="77777777" w:rsidR="00982F99" w:rsidRPr="002B5F31" w:rsidRDefault="00982F99" w:rsidP="00982F99">
      <w:pPr>
        <w:jc w:val="both"/>
        <w:rPr>
          <w:color w:val="000000"/>
          <w:sz w:val="18"/>
          <w:szCs w:val="18"/>
          <w:shd w:val="clear" w:color="auto" w:fill="FFFFFF"/>
        </w:rPr>
      </w:pPr>
    </w:p>
    <w:p w14:paraId="041666BF" w14:textId="0B03078E" w:rsidR="00982F99" w:rsidRPr="007911CB" w:rsidRDefault="00982F99" w:rsidP="00982F99">
      <w:pPr>
        <w:jc w:val="both"/>
        <w:rPr>
          <w:sz w:val="18"/>
          <w:szCs w:val="18"/>
        </w:rPr>
      </w:pPr>
      <w:r w:rsidRPr="002B5F31">
        <w:rPr>
          <w:color w:val="000000"/>
          <w:sz w:val="18"/>
          <w:szCs w:val="18"/>
          <w:shd w:val="clear" w:color="auto" w:fill="FFFFFF"/>
        </w:rPr>
        <w:t>All those attending the meeting in person must sign in on the QR code for the building</w:t>
      </w:r>
      <w:r w:rsidRPr="007911CB">
        <w:rPr>
          <w:color w:val="000000"/>
          <w:sz w:val="18"/>
          <w:szCs w:val="18"/>
          <w:shd w:val="clear" w:color="auto" w:fill="FFFFFF"/>
        </w:rPr>
        <w:t xml:space="preserve"> and arrive/ leave the venue promptly. The hand saniti</w:t>
      </w:r>
      <w:r>
        <w:rPr>
          <w:color w:val="000000"/>
          <w:sz w:val="18"/>
          <w:szCs w:val="18"/>
          <w:shd w:val="clear" w:color="auto" w:fill="FFFFFF"/>
        </w:rPr>
        <w:t>z</w:t>
      </w:r>
      <w:r w:rsidRPr="007911CB">
        <w:rPr>
          <w:color w:val="000000"/>
          <w:sz w:val="18"/>
          <w:szCs w:val="18"/>
          <w:shd w:val="clear" w:color="auto" w:fill="FFFFFF"/>
        </w:rPr>
        <w:t xml:space="preserve">er provided should be used and social distancing must be </w:t>
      </w:r>
      <w:proofErr w:type="gramStart"/>
      <w:r w:rsidRPr="007911CB">
        <w:rPr>
          <w:color w:val="000000"/>
          <w:sz w:val="18"/>
          <w:szCs w:val="18"/>
          <w:shd w:val="clear" w:color="auto" w:fill="FFFFFF"/>
        </w:rPr>
        <w:t>observed at all times</w:t>
      </w:r>
      <w:proofErr w:type="gramEnd"/>
      <w:r w:rsidRPr="007911CB">
        <w:rPr>
          <w:color w:val="000000"/>
          <w:sz w:val="18"/>
          <w:szCs w:val="18"/>
          <w:shd w:val="clear" w:color="auto" w:fill="FFFFFF"/>
        </w:rPr>
        <w:t>. Further guidance on what to do on arrival will follow once your initial registration has been accepted.</w:t>
      </w:r>
    </w:p>
    <w:p w14:paraId="435FEE56" w14:textId="6F34034B" w:rsidR="00A85C66" w:rsidRPr="004E7B26" w:rsidRDefault="00A85C66">
      <w:pPr>
        <w:rPr>
          <w:b/>
          <w:bCs/>
          <w:sz w:val="18"/>
          <w:szCs w:val="18"/>
        </w:rPr>
      </w:pPr>
    </w:p>
    <w:sectPr w:rsidR="00A85C66" w:rsidRPr="004E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2E1"/>
    <w:multiLevelType w:val="hybridMultilevel"/>
    <w:tmpl w:val="29587CB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BFA5C4D"/>
    <w:multiLevelType w:val="hybridMultilevel"/>
    <w:tmpl w:val="67B4CEA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CB13D6F"/>
    <w:multiLevelType w:val="hybridMultilevel"/>
    <w:tmpl w:val="34924BB4"/>
    <w:lvl w:ilvl="0" w:tplc="B6DCA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44D5B17"/>
    <w:multiLevelType w:val="hybridMultilevel"/>
    <w:tmpl w:val="0C741CB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031775"/>
    <w:rsid w:val="00044B82"/>
    <w:rsid w:val="000B20D4"/>
    <w:rsid w:val="00155485"/>
    <w:rsid w:val="00175264"/>
    <w:rsid w:val="001A0821"/>
    <w:rsid w:val="001F27CE"/>
    <w:rsid w:val="00214707"/>
    <w:rsid w:val="00260976"/>
    <w:rsid w:val="002626B3"/>
    <w:rsid w:val="002626EA"/>
    <w:rsid w:val="0029470B"/>
    <w:rsid w:val="002B0572"/>
    <w:rsid w:val="002C2587"/>
    <w:rsid w:val="002D4CEF"/>
    <w:rsid w:val="002F03CA"/>
    <w:rsid w:val="0032196A"/>
    <w:rsid w:val="00322E12"/>
    <w:rsid w:val="00326E10"/>
    <w:rsid w:val="003425A7"/>
    <w:rsid w:val="003462C2"/>
    <w:rsid w:val="0036090F"/>
    <w:rsid w:val="003710B6"/>
    <w:rsid w:val="003D1AE8"/>
    <w:rsid w:val="003F48FB"/>
    <w:rsid w:val="004068BD"/>
    <w:rsid w:val="004163FC"/>
    <w:rsid w:val="00421C25"/>
    <w:rsid w:val="00444096"/>
    <w:rsid w:val="004E7B26"/>
    <w:rsid w:val="004F058E"/>
    <w:rsid w:val="00514CD6"/>
    <w:rsid w:val="00543BA5"/>
    <w:rsid w:val="005472E3"/>
    <w:rsid w:val="0059019D"/>
    <w:rsid w:val="005A7FFB"/>
    <w:rsid w:val="005C705C"/>
    <w:rsid w:val="005E03A1"/>
    <w:rsid w:val="00613E48"/>
    <w:rsid w:val="00614088"/>
    <w:rsid w:val="00642B8E"/>
    <w:rsid w:val="00657CEA"/>
    <w:rsid w:val="00657DD8"/>
    <w:rsid w:val="00682E88"/>
    <w:rsid w:val="00683670"/>
    <w:rsid w:val="006A08AA"/>
    <w:rsid w:val="006D0CA3"/>
    <w:rsid w:val="006E7201"/>
    <w:rsid w:val="007353B1"/>
    <w:rsid w:val="007514DA"/>
    <w:rsid w:val="00763FB7"/>
    <w:rsid w:val="00774B5E"/>
    <w:rsid w:val="00797A95"/>
    <w:rsid w:val="007E1335"/>
    <w:rsid w:val="007E3AA1"/>
    <w:rsid w:val="007E6785"/>
    <w:rsid w:val="0080217F"/>
    <w:rsid w:val="008042ED"/>
    <w:rsid w:val="00820847"/>
    <w:rsid w:val="008239DA"/>
    <w:rsid w:val="008635C4"/>
    <w:rsid w:val="00866F3A"/>
    <w:rsid w:val="0088203A"/>
    <w:rsid w:val="00917C92"/>
    <w:rsid w:val="009614BD"/>
    <w:rsid w:val="00962F5E"/>
    <w:rsid w:val="0096738A"/>
    <w:rsid w:val="009750D1"/>
    <w:rsid w:val="00982F99"/>
    <w:rsid w:val="00984035"/>
    <w:rsid w:val="009A48BA"/>
    <w:rsid w:val="009B6F53"/>
    <w:rsid w:val="00A315DD"/>
    <w:rsid w:val="00A41436"/>
    <w:rsid w:val="00A62CE7"/>
    <w:rsid w:val="00A77EDC"/>
    <w:rsid w:val="00A85C66"/>
    <w:rsid w:val="00AA1957"/>
    <w:rsid w:val="00AA247F"/>
    <w:rsid w:val="00AD3FC2"/>
    <w:rsid w:val="00AD59FC"/>
    <w:rsid w:val="00AE5418"/>
    <w:rsid w:val="00B04833"/>
    <w:rsid w:val="00B870D8"/>
    <w:rsid w:val="00BA03FE"/>
    <w:rsid w:val="00BD6C6D"/>
    <w:rsid w:val="00BF2D06"/>
    <w:rsid w:val="00C01FC8"/>
    <w:rsid w:val="00C1297F"/>
    <w:rsid w:val="00C318E6"/>
    <w:rsid w:val="00C51C74"/>
    <w:rsid w:val="00C53967"/>
    <w:rsid w:val="00C67625"/>
    <w:rsid w:val="00C74113"/>
    <w:rsid w:val="00C8715B"/>
    <w:rsid w:val="00C87253"/>
    <w:rsid w:val="00C90822"/>
    <w:rsid w:val="00CC2514"/>
    <w:rsid w:val="00CC6F50"/>
    <w:rsid w:val="00CD5900"/>
    <w:rsid w:val="00D36089"/>
    <w:rsid w:val="00D4236A"/>
    <w:rsid w:val="00DB2D67"/>
    <w:rsid w:val="00DD78BC"/>
    <w:rsid w:val="00DF1340"/>
    <w:rsid w:val="00E064D3"/>
    <w:rsid w:val="00E14555"/>
    <w:rsid w:val="00E170F4"/>
    <w:rsid w:val="00EE5F29"/>
    <w:rsid w:val="00F3416F"/>
    <w:rsid w:val="00F45353"/>
    <w:rsid w:val="00F63795"/>
    <w:rsid w:val="00F66C49"/>
    <w:rsid w:val="00F81FA7"/>
    <w:rsid w:val="00FA280E"/>
    <w:rsid w:val="00FA2F6C"/>
    <w:rsid w:val="00FC500E"/>
    <w:rsid w:val="00FF14C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  <w:style w:type="character" w:styleId="Hyperlink">
    <w:name w:val="Hyperlink"/>
    <w:uiPriority w:val="99"/>
    <w:unhideWhenUsed/>
    <w:rsid w:val="00982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89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50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338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9</cp:revision>
  <cp:lastPrinted>2020-11-03T15:41:00Z</cp:lastPrinted>
  <dcterms:created xsi:type="dcterms:W3CDTF">2021-06-29T11:38:00Z</dcterms:created>
  <dcterms:modified xsi:type="dcterms:W3CDTF">2021-06-30T09:50:00Z</dcterms:modified>
</cp:coreProperties>
</file>