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22" w:rsidRPr="00607EAF" w:rsidRDefault="008D6F5B" w:rsidP="008402CA">
      <w:pPr>
        <w:pStyle w:val="Heading1"/>
        <w:spacing w:before="120"/>
        <w:rPr>
          <w:sz w:val="36"/>
        </w:rPr>
      </w:pPr>
      <w:r w:rsidRPr="00607EAF">
        <w:rPr>
          <w:noProof/>
          <w:sz w:val="36"/>
          <w:lang w:eastAsia="en-GB"/>
        </w:rPr>
        <w:pict>
          <v:group id="_x0000_s1026" style="position:absolute;margin-left:429.75pt;margin-top:2.05pt;width:63pt;height:54pt;z-index:251658240" coordorigin="3957,3420" coordsize="2266,1695">
            <v:group id="_x0000_s1027" style="position:absolute;left:3957;top:3420;width:2266;height:1695" coordorigin="1795,3375" coordsize="2266,1695">
              <v:group id="_x0000_s1028" style="position:absolute;left:1985;top:4749;width:1254;height:91" coordorigin="1606,2817" coordsize="1254,91" o:allowincell="f">
                <v:group id="_x0000_s1029" style="position:absolute;left:1696;top:2826;width:739;height:82" coordorigin="1696,2826" coordsize="739,82">
                  <v:line id="_x0000_s1030" style="position:absolute" from="1696,2826" to="1740,2896" strokeweight=".45pt"/>
                  <v:line id="_x0000_s1031" style="position:absolute" from="2099,2854" to="2110,2901" strokeweight=".45pt"/>
                  <v:line id="_x0000_s1032" style="position:absolute" from="2426,2854" to="2435,2908" strokeweight=".45pt"/>
                </v:group>
                <v:shape id="_x0000_s1033" style="position:absolute;left:1606;top:2817;width:1254;height:37" coordsize="1254,37" path="m,l235,26r74,5l380,34r85,2l537,37r134,l838,35,982,32r272,-6e" filled="f" strokeweight=".45pt">
                  <v:path arrowok="t"/>
                </v:shape>
              </v:group>
              <v:group id="_x0000_s1034" style="position:absolute;left:1795;top:3375;width:2266;height:1695" coordorigin="1795,3375" coordsize="2266,1695">
                <v:group id="_x0000_s1035" style="position:absolute;left:2917;top:4732;width:407;height:180" coordorigin="2538,2800" coordsize="407,180">
                  <v:shape id="_x0000_s1036" style="position:absolute;left:2731;top:2840;width:214;height:128" coordsize="214,128" path="m175,r-9,3l160,4r-3,3l153,15r-2,1l155,18r2,7l168,25r3,4l164,30r-22,8l118,42,100,40,92,38,87,35,76,34r-6,3l70,41r,6l81,48r15,l127,53r30,-3l155,62,144,75,96,86,83,90r-5,4l65,104,48,114r-16,2l13,113,4,112,,115r19,8l35,128r26,-8l92,109r13,-6l135,96,179,85,199,74r9,-10l214,38,203,30r-8,-3l192,23r5,-5l199,13,197,6,188,3,175,xe" fillcolor="#202020" stroked="f">
                    <v:path arrowok="t"/>
                  </v:shape>
                  <v:shape id="_x0000_s1037" style="position:absolute;left:2781;top:2865;width:103;height:75" coordsize="103,75" path="m55,75l33,69,15,61,4,50,2,45,,38,2,31,7,24r6,-7l22,11,33,6,44,3,57,1,72,,88,1r15,2e" filled="f" strokecolor="#202020" strokeweight=".45pt">
                    <v:path arrowok="t"/>
                  </v:shape>
                  <v:shape id="_x0000_s1038" style="position:absolute;left:2538;top:2800;width:256;height:141" coordsize="256,141" path="m70,l63,1,57,4r,6l57,15r6,7l44,34r-5,3l39,49r,16l30,85,,92r9,4l19,93,35,91r9,3l44,90,63,63,65,51,85,65r7,6l118,81r13,6l144,98r18,22l166,126r7,11l182,141r11,l199,138r,-5l195,127r-9,-7l184,111,158,77r8,-6l195,46r-2,5l201,79r27,1l256,78r,-4l223,68,212,32r-4,-2l201,28r-8,l151,49,138,43r-5,-3l131,31r24,2l162,33r22,-4l197,26r28,5l234,29,217,23,199,21r-9,-1l144,21,116,17,94,19,96,9r,-5l90,1,83,,70,xe" fillcolor="#202020" stroked="f">
                    <v:path arrowok="t"/>
                  </v:shape>
                  <v:shape id="_x0000_s1039" style="position:absolute;left:2549;top:2893;width:173;height:87" coordsize="173,87" path="m101,15l98,7,90,1,85,,76,,68,1,63,6,59,9r,6l61,18r4,3l52,23,37,29,28,41,17,50,8,55,,62r4,3l2,71r2,8l17,85r16,2l54,87,76,84r25,-6l122,76r22,6l173,76,140,65,127,63,94,65r-22,l79,60r6,4l92,64r4,-1l101,57r2,-13l103,33,96,26,94,23r7,-8xe" fillcolor="#202020" stroked="f">
                    <v:path arrowok="t"/>
                  </v:shape>
                </v:group>
                <v:group id="_x0000_s1040" style="position:absolute;left:1795;top:3375;width:2266;height:1695" coordorigin="1795,3375" coordsize="2266,1695">
                  <v:group id="_x0000_s1041" style="position:absolute;left:1979;top:4749;width:922;height:198" coordorigin="1600,2817" coordsize="922,198" o:allowincell="f">
                    <v:shape id="_x0000_s1042" style="position:absolute;left:1600;top:2817;width:922;height:158" coordsize="922,158" path="m,l92,47r39,16l201,88r60,21l315,126r53,12l399,142r30,5l471,152r37,3l543,158r53,l655,157r55,-3l762,151r73,-4l922,139e" filled="f" strokeweight=".45pt">
                      <v:path arrowok="t"/>
                    </v:shape>
                    <v:line id="_x0000_s1043" style="position:absolute" from="1911,2940" to="1957,2988" strokeweight=".45pt"/>
                    <v:line id="_x0000_s1044" style="position:absolute" from="2132,2975" to="2183,3015" strokeweight=".45pt"/>
                    <v:line id="_x0000_s1045" style="position:absolute" from="2362,2972" to="2404,3006" strokeweight=".45pt"/>
                  </v:group>
                  <v:group id="_x0000_s1046" style="position:absolute;left:1795;top:3375;width:2266;height:1695" coordorigin="1795,3375" coordsize="2266,1695">
                    <v:shape id="_x0000_s1047" style="position:absolute;left:2987;top:4756;width:624;height:163;mso-position-horizontal:absolute;mso-position-horizontal-relative:text;mso-position-vertical:absolute;mso-position-vertical-relative:text" coordsize="624,163" o:allowincell="f" path="m495,49r,-24l497,19r5,-6l510,10r9,-3l530,5,541,4,624,,458,36,403,49,335,61r-37,5l256,74r-50,7l85,97r-35,5l37,106r-13,4l15,116r-9,7l,133r,7l2,147r7,7l17,163e" filled="f" strokeweight=".45pt">
                      <v:path arrowok="t"/>
                    </v:shape>
                    <v:group id="_x0000_s1048" style="position:absolute;left:1795;top:3375;width:2266;height:1695" coordorigin="1795,3375" coordsize="2266,1695">
                      <v:group id="_x0000_s1049" style="position:absolute;left:1795;top:3380;width:2266;height:1690" coordorigin="1795,3380" coordsize="2266,1690">
                        <v:shape id="_x0000_s1050" style="position:absolute;left:2060;top:4802;width:1565;height:233;mso-position-horizontal:absolute;mso-position-horizontal-relative:text;mso-position-vertical:absolute;mso-position-vertical-relative:text" coordsize="1565,233" o:allowincell="f" path="m188,26l164,24,145,23,118,20,96,18r-15,l64,17,48,18r-13,l20,20,,21r31,1l57,24r24,5l112,33r11,2l123,48r4,9l131,63r7,9l147,79r11,10l171,99r37,22l230,133r20,13l265,156r26,14l307,178r15,8l337,192r18,5l375,203r24,6l427,213r48,7l519,226r22,3l570,230r28,2l633,233r33,l752,230r63,-6l881,219r63,-6l999,207r66,-5l1120,199r46,-2l1201,196r46,-2l1302,194r37,1l1341,188r4,-7l1352,173r13,-8l1376,157r13,-10l1405,138r15,-7l1440,121r17,-8l1477,104r17,-9l1512,86r20,-11l1545,64r6,-7l1558,48r4,-8l1565,34,1549,r-70,1l1442,3r-40,l1359,5r-42,l1275,6r-199,4l1052,11r,-8l850,5r5,11l756,17r-57,1l644,18r-72,1l504,20r-39,l429,20r-26,l388,21r-22,1l346,22r-26,l298,23r-37,1l188,26xe" fillcolor="#404040" stroked="f">
                          <v:path arrowok="t"/>
                        </v:shape>
                        <v:group id="_x0000_s1051" style="position:absolute;left:1795;top:3380;width:1282;height:1442" coordorigin="1416,1448" coordsize="1282,1442" o:allowincell="f">
                          <v:group id="_x0000_s1052" style="position:absolute;left:1416;top:1448;width:1282;height:1442" coordorigin="1416,1448" coordsize="1282,1442">
                            <v:group id="_x0000_s1053" style="position:absolute;left:1416;top:1859;width:337;height:1005" coordorigin="1416,1859" coordsize="337,1005">
                              <v:shape id="_x0000_s1054" style="position:absolute;left:1431;top:1859;width:254;height:1005" coordsize="254,1005" path="m72,l18,162r-7,27l5,241,,276,9,442,26,622r84,272l164,959r90,46l186,712,162,600,110,387,88,206,72,xe" fillcolor="#a0a0a0" stroked="f">
                                <v:path arrowok="t"/>
                              </v:shape>
                              <v:shape id="_x0000_s1055" style="position:absolute;left:1416;top:2061;width:337;height:749" coordsize="337,749" path="m24,l4,122,2,153,,185r4,38l9,258r6,41l17,323r5,43l28,400r9,28l46,460r9,27l59,514r9,22l72,558r18,55l98,640r11,21l123,686r17,19l151,723r20,26l193,738r35,-15l250,714r22,-9l293,698r16,-6l324,684r9,-6l337,670r-2,-11l326,646,302,618,282,595,267,577,241,547,206,509,193,492,177,471,162,450,147,427,133,408,123,389,107,365,94,340,85,320,74,293,68,275,61,258,50,237,46,208,37,175,28,145,24,122r,-29l24,xe" fillcolor="#e0e0e0" stroked="f">
                                <v:path arrowok="t"/>
                              </v:shape>
                            </v:group>
                            <v:group id="_x0000_s1056" style="position:absolute;left:1707;top:2117;width:259;height:745" coordorigin="1707,2117" coordsize="259,745">
                              <v:shape id="_x0000_s1057" style="position:absolute;left:1707;top:2117;width:116;height:622" coordsize="116,622" path="m44,l9,194,,270r5,38l18,387,81,571r35,51l99,451,81,299,73,156,44,xe" fillcolor="#a0a0a0" stroked="f">
                                <v:path arrowok="t"/>
                              </v:shape>
                              <v:shape id="_x0000_s1058" style="position:absolute;left:1712;top:2418;width:254;height:444" coordsize="254,444" path="m,l24,180r,19l28,222r7,22l39,268r7,25l52,316r9,23l72,361r17,29l103,411r24,33l129,429r20,-12l171,401r21,-13l254,357,225,340,201,322,175,298,144,270,120,249,103,226,83,197,61,160,46,125,26,93,,xe" fillcolor="#e0e0e0" stroked="f">
                                <v:path arrowok="t"/>
                              </v:shape>
                            </v:group>
                            <v:group id="_x0000_s1059" style="position:absolute;left:1431;top:1448;width:1267;height:1442" coordorigin="1431,1448" coordsize="1267,1442">
                              <v:shape id="_x0000_s1060" style="position:absolute;left:1457;top:2191;width:717;height:88" coordsize="717,88" path="m,88l268,73,461,60,717,e" filled="f" strokecolor="#a0a0a0" strokeweight=".45pt">
                                <v:path arrowok="t"/>
                              </v:shape>
                              <v:shape id="_x0000_s1061" style="position:absolute;left:1530;top:1618;width:1034;height:1230" coordsize="1034,1230" path="m,l653,585r381,645e" filled="f" strokecolor="#a0a0a0" strokeweight=".45pt">
                                <v:path arrowok="t"/>
                              </v:shape>
                              <v:shape id="_x0000_s1062" style="position:absolute;left:1530;top:1618;width:1157;height:1150" coordsize="1157,1150" path="m,l576,594r581,556e" filled="f" strokecolor="#a0a0a0" strokeweight=".45pt">
                                <v:path arrowok="t"/>
                              </v:shape>
                              <v:line id="_x0000_s1063" style="position:absolute;flip:y" from="2216,2773" to="2698,2808" strokecolor="#a0a0a0" strokeweight=".45pt"/>
                              <v:line id="_x0000_s1064" style="position:absolute;flip:y" from="1847,2786" to="1977,2867" strokecolor="#a0a0a0" strokeweight=".45pt"/>
                              <v:shape id="_x0000_s1065" style="position:absolute;left:1972;top:2786;width:447;height:104" coordsize="447,104" path="m,l441,102r6,2e" filled="f" strokecolor="#a0a0a0" strokeweight=".45pt">
                                <v:path arrowok="t"/>
                              </v:shape>
                              <v:line id="_x0000_s1066" style="position:absolute" from="1431,1448" to="1532,1622" strokecolor="#a0a0a0" strokeweight=".45pt"/>
                            </v:group>
                            <v:group id="_x0000_s1067" style="position:absolute;left:1525;top:1613;width:1129;height:1187" coordorigin="1525,1613" coordsize="1129,1187">
                              <v:shape id="_x0000_s1068" style="position:absolute;left:1528;top:1618;width:387;height:660" coordsize="387,660" path="m,l19,22,48,74r33,58l98,161r18,25l149,238r83,123l273,419r27,48l333,509r28,51l383,617r4,43l260,572,67,204,,xe" fillcolor="#a0a0a0" stroked="f">
                                <v:path arrowok="t"/>
                              </v:shape>
                              <v:shape id="_x0000_s1069" style="position:absolute;left:1525;top:1613;width:1129;height:1187" coordsize="1129,1187" path="m,l46,160r5,18l57,198,244,671r50,154l307,856r15,34l342,924r20,30l384,982r26,26l594,1138r86,49l1129,1154,715,897,458,690,340,565,312,535,290,508,259,472,235,440,169,348,138,305,103,241,79,193,66,176,,xe" fillcolor="#e0e0e0" stroked="f">
                                <v:path arrowok="t"/>
                              </v:shape>
                            </v:group>
                          </v:group>
                          <v:shape id="_x0000_s1070" style="position:absolute;left:1510;top:1555;width:451;height:56" coordsize="451,56" path="m,6l33,56,72,49r33,-5l140,46r42,7l219,54r29,-3l298,44r42,-4l392,42r59,7l414,38,379,27,348,19,313,15r-17,l259,17r-44,1l186,15,149,8,116,4,88,1,55,,,6xe" fillcolor="#006060" stroked="f">
                            <v:path arrowok="t"/>
                          </v:shape>
                        </v:group>
                        <v:group id="_x0000_s1071" style="position:absolute;left:2202;top:4802;width:1423;height:173" coordorigin="1823,2870" coordsize="1423,173" o:allowincell="f">
                          <v:shape id="_x0000_s1072" style="position:absolute;left:1823;top:2949;width:1065;height:94" coordsize="1065,94" path="m,l49,34r24,9l108,55r46,13l200,77r52,8l305,89r50,5l426,94,537,91r99,-4l745,81,842,71,965,59r83,-11l1065,10,958,25,859,39,754,51,623,62,520,67r-84,4l338,70,255,65,176,59,119,48,73,34,35,18,,xe" fillcolor="gray" stroked="f">
                            <v:path arrowok="t"/>
                          </v:shape>
                          <v:group id="_x0000_s1073" style="position:absolute;left:2321;top:2873;width:907;height:147" coordorigin="2321,2873" coordsize="907,147">
                            <v:shape id="_x0000_s1074" style="position:absolute;left:2321;top:2931;width:629;height:89" coordsize="629,89" path="m,89l9,81,22,75,35,71,55,68,77,66,98,62r29,-2l153,58r33,-2l221,52r33,-2l291,46r35,-5l366,37r44,-7l458,24r57,-9l552,11,629,,583,32r-57,7l451,49,375,59r-57,7l239,73r-75,7l103,84,,89xe" fillcolor="#404040" strokecolor="gray" strokeweight=".45pt">
                              <v:path arrowok="t"/>
                            </v:shape>
                            <v:shape id="_x0000_s1075" style="position:absolute;left:2862;top:2873;width:366;height:67" coordsize="366,67" path="m,64l278,8,307,4,116,9,138,5,366,,29,67,,64xe" fillcolor="gray" stroked="f">
                              <v:path arrowok="t"/>
                            </v:shape>
                          </v:group>
                          <v:shape id="_x0000_s1076" style="position:absolute;left:2847;top:2870;width:399;height:154" coordsize="399,154" path="m153,150r13,l179,150r11,l201,152r11,2l225,147r16,-9l254,130r22,-9l291,113r20,-9l328,95r18,-9l363,76,374,66r11,-9l392,49r7,-9l399,34,388,r-5,l342,8,243,29,147,48,26,73r,14l28,93r-11,7l8,108r-6,8l,123r4,7l8,135r9,8l30,146r14,4l57,151r17,1l85,152r16,l118,152r18,-1l153,150xe" fillcolor="#a0a0a0" stroked="f">
                            <v:path arrowok="t"/>
                          </v:shape>
                          <v:shape id="_x0000_s1077" style="position:absolute;left:2941;top:2907;width:274;height:75" coordsize="274,75" path="m,64l274,r,9l2,75,,64xe" fillcolor="#606060" stroked="f">
                            <v:path arrowok="t"/>
                          </v:shape>
                        </v:group>
                        <v:shape id="_x0000_s1078" style="position:absolute;left:1869;top:4931;width:2192;height:139;mso-position-horizontal:absolute;mso-position-horizontal-relative:text;mso-position-vertical:absolute;mso-position-vertical-relative:text" coordsize="2192,139" o:allowincell="f" path="m410,l393,2,379,4,368,9r-8,3l355,17r-17,1l327,20r-9,3l303,26r-13,l270,32,248,27r13,12l241,39r-26,l195,36r-24,8l152,39r-5,l141,43r-7,3l130,50r-9,4l114,56r-13,l86,56r-7,3l70,63r-11,l46,65r-17,l13,68,,78,11,77,29,73r20,l62,73r13,5l88,80r13,-3l116,73r14,-2l143,71r9,6l160,82r13,l189,80r15,-3l217,74r16,6l246,84r13,3l272,88r20,1l309,91r18,-2l347,87r-9,-9l340,73r9,-3l351,76r13,6l375,84r11,3l401,89r16,2l439,93r13,-1l469,93r27,3l487,100r-11,4l452,113r13,l480,114r18,2l520,118r11,-1l539,113r14,-2l570,111r22,-1l607,104r22,-3l649,97r11,2l706,100r33,2l763,102r17,1l811,112r15,l844,110r17,-4l877,104r52,-2l964,101r22,-1l1006,99r18,-2l1046,95r15,-2l1083,89r13,4l1103,99r-9,5l1078,107r20,l1087,112r-15,4l1050,123r-18,3l1057,125r21,-2l1098,119r13,-4l1118,114r13,-1l1144,113r16,1l1175,116r15,1l1208,116r-13,9l1179,130r-17,5l1181,133r18,-3l1219,129r15,-2l1256,126r24,-2l1302,124r15,-2l1322,119r6,-3l1341,116r22,3l1390,122r24,2l1427,126r24,l1479,126r20,2l1525,133r22,2l1565,137r17,-2l1611,130r24,3l1657,133r24,l1703,132r31,-4l1749,128r18,-1l1797,129r16,1l1828,130r17,-2l1863,128r15,l1883,129r,6l1889,137r13,l1913,135r9,-5l1931,126r6,-2l1955,124r13,l1986,128r13,2l2016,135r9,1l2036,137r11,l2067,135r61,4l2108,135r-11,-2l2093,128r4,-3l2119,122r16,-3l2152,116r16,-4l2192,106r-35,l2132,105r-21,-1l2093,103r-13,l2071,104r-11,l2047,107r-13,3l2051,113r16,3l2075,122r3,4l2075,130r-13,-2l2051,127r-8,-3l2029,119r-17,-1l1997,116r-20,2l1964,117r-13,-1l1937,114r-15,-3l1909,107r-11,-3l1885,104r-11,3l1861,110r-13,l1828,110r-15,-2l1799,106r-15,-1l1773,106r-17,1l1742,108r-17,-1l1705,106r-20,-1l1664,104r-16,-2l1633,100r-13,-4l1609,95r-9,l1589,95r-28,2l1591,100r-6,4l1574,111r-13,l1409,99r-8,-3l1427,91r-18,-2l1396,88r-9,-4l1374,82r-15,1l1344,84r-14,4l1317,84r-13,-6l1291,73r-13,-3l1263,68r-16,-1l1223,68r-20,1l1186,71r-24,1l1140,74r-20,2l1105,80r-18,2l1072,82r-18,2l1037,87r-18,2l1002,89r-20,l969,89r-13,2l938,94r-17,l899,94r-18,l859,94r-44,3l807,95r-9,-3l785,89r-11,l759,89r-20,3l710,93,697,91r-9,-4l677,85,664,84,653,82r-4,-4l640,71,629,69,616,67r-13,l596,70r-6,8l579,76r-9,l557,76r-11,4l531,82r-18,l526,74r7,-4l520,71r-24,3l476,73r-2,-3l469,67r-4,-4l454,61r-13,l425,61r-15,2l397,61,379,57,368,52r11,-8l393,40r13,-4l414,34r9,-5l428,25r2,-5l434,15,410,xe" fillcolor="#0000c4" stroked="f">
                          <v:path arrowok="t"/>
                        </v:shape>
                      </v:group>
                      <v:shape id="_x0000_s1079" style="position:absolute;left:1841;top:3375;width:467;height:75;mso-position-horizontal:absolute;mso-position-horizontal-relative:text;mso-position-vertical:absolute;mso-position-vertical-relative:text" coordsize="467,75" o:allowincell="f" path="m,31l26,75,66,61,87,56r25,-7l123,45r19,-1l155,47r7,7l173,61r24,2l234,62r59,-9l377,42r90,-4l381,31r-28,l302,35r-30,l234,35,212,31,199,22,186,13,173,6,147,,125,,70,11,,31xe" fillcolor="#a00000" stroked="f">
                        <v:path arrowok="t"/>
                      </v:shape>
                    </v:group>
                  </v:group>
                </v:group>
              </v:group>
            </v:group>
            <v:group id="_x0000_s1080" style="position:absolute;left:3957;top:4680;width:1127;height:228" coordorigin="1985,4706" coordsize="1127,228">
              <v:shape id="_x0000_s1081" style="position:absolute;left:1985;top:4760;width:237;height:92;mso-position-horizontal:absolute;mso-position-horizontal-relative:text;mso-position-vertical:absolute;mso-position-vertical-relative:text" coordsize="237,92" o:allowincell="f" path="m195,92l174,82,147,75,119,71,92,70,55,69,,,64,61,97,59r35,1l178,62r59,8l195,92xe" fillcolor="#202020" stroked="f">
                <v:path arrowok="t"/>
              </v:shape>
              <v:group id="_x0000_s1082" style="position:absolute;left:2336;top:4706;width:776;height:228" coordorigin="1957,2774" coordsize="776,228" o:allowincell="f">
                <v:shape id="_x0000_s1083" style="position:absolute;left:1957;top:2885;width:524;height:74" coordsize="524,74" path="m,46l189,1,524,,230,61r,13l171,74,127,71,96,69,72,64,44,59,24,53,,46xe" fillcolor="#606060" stroked="f">
                  <v:path arrowok="t"/>
                </v:shape>
                <v:shape id="_x0000_s1084" style="position:absolute;left:2211;top:2774;width:108;height:151" coordsize="108,151" path="m,9l73,151r35,-3l29,,,9xe" fillcolor="#603000" stroked="f">
                  <v:path arrowok="t"/>
                </v:shape>
                <v:shape id="_x0000_s1085" style="position:absolute;left:2185;top:2870;width:548;height:79" coordsize="548,79" path="m342,4l,76r53,2l101,79r44,l184,78r37,-2l263,73r33,-3l320,65r31,-4l532,5,548,,342,4xe" fillcolor="gray" stroked="f">
                  <v:path arrowok="t"/>
                </v:shape>
                <v:group id="_x0000_s1086" style="position:absolute;left:1972;top:2942;width:504;height:60" coordorigin="1972,2942" coordsize="504,60">
                  <v:group id="_x0000_s1087" style="position:absolute;left:1972;top:2942;width:184;height:50" coordorigin="1972,2942" coordsize="184,50">
                    <v:shape id="_x0000_s1088" style="position:absolute;left:1972;top:2942;width:57;height:33" coordsize="57,33" path="m,l9,4r7,3l27,8r8,4l46,14r11,2l57,33,42,30,33,28,20,25,9,22,,18,,xe" fillcolor="#606060" stroked="f">
                      <v:path arrowok="t"/>
                    </v:shape>
                    <v:shape id="_x0000_s1089" style="position:absolute;left:2038;top:2959;width:57;height:27" coordsize="57,27" path="m,l,19r15,2l26,23r14,3l51,27r6,l57,7,44,6,26,5,15,2,,xe" fillcolor="#606060" stroked="f">
                      <v:path arrowok="t"/>
                    </v:shape>
                    <v:oval id="_x0000_s1090" style="position:absolute;left:2110;top:2966;width:46;height:26" fillcolor="#606060" stroked="f"/>
                  </v:group>
                  <v:shape id="_x0000_s1091" style="position:absolute;left:2196;top:2964;width:138;height:38" coordsize="138,38" path="m,l24,,44,1r22,l90,1r22,l131,r3,19l138,38r-20,l99,38r-22,l53,38,24,37,2,36,,16,,xe" fillcolor="#606060" stroked="f">
                    <v:path arrowok="t"/>
                  </v:shape>
                  <v:shape id="_x0000_s1092" style="position:absolute;left:2343;top:2957;width:133;height:45" coordsize="133,45" path="m,7l8,45,28,44,55,43,76,42r31,-1l133,37,125,,90,2,59,4,28,6,,7xe" fillcolor="#606060" stroked="f">
                    <v:path arrowok="t"/>
                  </v:shape>
                </v:group>
              </v:group>
              <v:group id="_x0000_s1093" style="position:absolute;left:2251;top:4819;width:76;height:42" coordorigin="1872,2887" coordsize="76,42" o:allowincell="f">
                <v:shape id="_x0000_s1094" style="position:absolute;left:1872;top:2892;width:50;height:37" coordsize="50,37" path="m,6l26,37,50,28,13,,,6xe" fillcolor="black" stroked="f">
                  <v:path arrowok="t"/>
                </v:shape>
                <v:shape id="_x0000_s1095" style="position:absolute;left:1891;top:2887;width:57;height:31" coordsize="57,31" path="m,4l35,31,57,22,13,,,4xe" fillcolor="black" stroked="f">
                  <v:path arrowok="t"/>
                </v:shape>
              </v:group>
            </v:group>
            <w10:wrap type="square"/>
          </v:group>
        </w:pict>
      </w:r>
      <w:r w:rsidR="00991822" w:rsidRPr="00607EAF">
        <w:rPr>
          <w:sz w:val="36"/>
        </w:rPr>
        <w:t>Brundall Parish Council</w:t>
      </w:r>
    </w:p>
    <w:p w:rsidR="0017734E" w:rsidRPr="00806BA6" w:rsidRDefault="00806BA6" w:rsidP="00703720">
      <w:pPr>
        <w:pStyle w:val="Title"/>
      </w:pPr>
      <w:r w:rsidRPr="00806BA6">
        <w:t xml:space="preserve">Allotment Finance </w:t>
      </w:r>
      <w:r w:rsidRPr="0008781D">
        <w:rPr>
          <w:color w:val="17365D"/>
        </w:rPr>
        <w:t>Policy</w:t>
      </w:r>
    </w:p>
    <w:p w:rsidR="00ED2EAC" w:rsidRDefault="00ED2EAC" w:rsidP="00ED2EAC">
      <w:pPr>
        <w:pStyle w:val="ListParagraph"/>
        <w:tabs>
          <w:tab w:val="left" w:pos="426"/>
        </w:tabs>
        <w:ind w:left="426"/>
      </w:pPr>
    </w:p>
    <w:p w:rsidR="00FA204A" w:rsidRDefault="00FA204A" w:rsidP="00ED2EAC">
      <w:pPr>
        <w:pStyle w:val="ListParagraph"/>
        <w:tabs>
          <w:tab w:val="left" w:pos="426"/>
        </w:tabs>
        <w:ind w:left="426"/>
      </w:pPr>
    </w:p>
    <w:p w:rsidR="008C5940" w:rsidRDefault="008C5940" w:rsidP="008C5940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>In line with the Letter of Understanding the Parish Council will promote a healthy and collaborative landlord-tenant working relationship via the liaison councillor and Land Management Committee with the BAA in</w:t>
      </w:r>
      <w:r w:rsidR="00002B19">
        <w:t xml:space="preserve"> financial</w:t>
      </w:r>
      <w:r>
        <w:t xml:space="preserve"> </w:t>
      </w:r>
      <w:r w:rsidR="00002B19">
        <w:t xml:space="preserve">matters relating to </w:t>
      </w:r>
      <w:r>
        <w:t>the allotment</w:t>
      </w:r>
      <w:r w:rsidR="00002B19">
        <w:t>s</w:t>
      </w:r>
      <w:r>
        <w:t xml:space="preserve">.  </w:t>
      </w:r>
    </w:p>
    <w:p w:rsidR="00771D8C" w:rsidRDefault="00C07A77" w:rsidP="00806BA6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>A</w:t>
      </w:r>
      <w:r w:rsidR="00806BA6">
        <w:t xml:space="preserve">llotment rents will be used on allotment expenditure </w:t>
      </w:r>
      <w:r>
        <w:t>and shared Countryside Park facilities</w:t>
      </w:r>
      <w:r w:rsidR="00224ECA">
        <w:rPr>
          <w:rStyle w:val="FootnoteReference"/>
        </w:rPr>
        <w:footnoteReference w:id="1"/>
      </w:r>
      <w:r w:rsidR="00E3104A">
        <w:t xml:space="preserve"> only</w:t>
      </w:r>
      <w:r w:rsidR="00806BA6">
        <w:t xml:space="preserve">.  This may be in the year they were collected or retained in </w:t>
      </w:r>
      <w:r>
        <w:t>an Allotment reserve</w:t>
      </w:r>
      <w:r w:rsidR="00806BA6">
        <w:t xml:space="preserve"> for future year expenditure</w:t>
      </w:r>
      <w:r w:rsidR="00806BA6" w:rsidRPr="00E3104A">
        <w:t>.</w:t>
      </w:r>
      <w:r w:rsidR="00771D8C" w:rsidRPr="00E3104A">
        <w:t xml:space="preserve">  </w:t>
      </w:r>
    </w:p>
    <w:p w:rsidR="00806BA6" w:rsidRDefault="00771D8C" w:rsidP="00806BA6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The </w:t>
      </w:r>
      <w:r w:rsidR="001F2CC0">
        <w:t>Allotment</w:t>
      </w:r>
      <w:r>
        <w:t xml:space="preserve"> reserve </w:t>
      </w:r>
      <w:r w:rsidR="001F2CC0">
        <w:t>is</w:t>
      </w:r>
      <w:r>
        <w:t xml:space="preserve"> for allotment</w:t>
      </w:r>
      <w:r w:rsidR="001F2CC0">
        <w:t xml:space="preserve"> and shared Countryside Park</w:t>
      </w:r>
      <w:r>
        <w:t xml:space="preserve"> </w:t>
      </w:r>
      <w:r w:rsidR="00A95B19">
        <w:t xml:space="preserve">facilities </w:t>
      </w:r>
      <w:r>
        <w:t xml:space="preserve">expenditure only </w:t>
      </w:r>
      <w:r w:rsidRPr="001F2CC0">
        <w:t>but remain</w:t>
      </w:r>
      <w:r w:rsidR="00E3104A">
        <w:t>s</w:t>
      </w:r>
      <w:r w:rsidRPr="001F2CC0">
        <w:t xml:space="preserve"> Brundall Parish Council funds</w:t>
      </w:r>
      <w:r>
        <w:t>.</w:t>
      </w:r>
      <w:r w:rsidR="001322E3">
        <w:t xml:space="preserve"> </w:t>
      </w:r>
      <w:r w:rsidR="001141FF">
        <w:t xml:space="preserve"> </w:t>
      </w:r>
      <w:r w:rsidR="001141FF" w:rsidRPr="00E3104A">
        <w:t>The Allotment reserves for the financial year starting 1</w:t>
      </w:r>
      <w:r w:rsidR="001141FF" w:rsidRPr="00E3104A">
        <w:rPr>
          <w:vertAlign w:val="superscript"/>
        </w:rPr>
        <w:t>st</w:t>
      </w:r>
      <w:r w:rsidR="001141FF" w:rsidRPr="00E3104A">
        <w:t xml:space="preserve"> April 2020 will be £6,598.01</w:t>
      </w:r>
      <w:r w:rsidR="001141FF">
        <w:t>.</w:t>
      </w:r>
    </w:p>
    <w:p w:rsidR="00806BA6" w:rsidRDefault="00806BA6" w:rsidP="00806BA6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A minimum of £2,000 will be held in the </w:t>
      </w:r>
      <w:r w:rsidR="001F2CC0">
        <w:t>Allotment</w:t>
      </w:r>
      <w:r>
        <w:t xml:space="preserve"> reserve.  If this amount cannot be maintained then the Parish Council will consider increasing the rents.</w:t>
      </w:r>
    </w:p>
    <w:p w:rsidR="00806BA6" w:rsidRDefault="00771D8C" w:rsidP="008402CA">
      <w:pPr>
        <w:pStyle w:val="ListParagraph"/>
        <w:numPr>
          <w:ilvl w:val="0"/>
          <w:numId w:val="1"/>
        </w:numPr>
        <w:tabs>
          <w:tab w:val="left" w:pos="426"/>
        </w:tabs>
        <w:ind w:left="425" w:hanging="425"/>
      </w:pPr>
      <w:r>
        <w:t xml:space="preserve">If Norfolk County Council reclaim the allotment land, or do not renew the lease, then any earmarked reserves </w:t>
      </w:r>
      <w:r w:rsidR="00C06B36">
        <w:t>could be used by Brundall PC to assist in the setting up of</w:t>
      </w:r>
      <w:r>
        <w:t xml:space="preserve"> a replacement site.  The BAA </w:t>
      </w:r>
      <w:r w:rsidR="00C06B36">
        <w:t xml:space="preserve">may put forward their views on how the site could be developed. </w:t>
      </w:r>
    </w:p>
    <w:p w:rsidR="00310C0E" w:rsidRDefault="00310C0E" w:rsidP="008402CA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ind w:left="425" w:hanging="425"/>
      </w:pPr>
      <w:r w:rsidRPr="005459E0">
        <w:t xml:space="preserve">The Parish Council incurred set up costs to establish the allotment site, funded from </w:t>
      </w:r>
      <w:r w:rsidR="00C06B36">
        <w:t xml:space="preserve">ex-gratia </w:t>
      </w:r>
      <w:r w:rsidRPr="005459E0">
        <w:t xml:space="preserve">S106 funds. The Parish Council does not intend for these costs to be repaid. </w:t>
      </w:r>
    </w:p>
    <w:p w:rsidR="00DF466D" w:rsidRDefault="00DF466D" w:rsidP="00197DAB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 xml:space="preserve">The Parish Council </w:t>
      </w:r>
      <w:r w:rsidR="00197DAB">
        <w:t xml:space="preserve">expects </w:t>
      </w:r>
      <w:r>
        <w:t>that the allotments will be financially self-contained</w:t>
      </w:r>
      <w:r w:rsidR="00FA204A">
        <w:t xml:space="preserve"> with the intention </w:t>
      </w:r>
      <w:r w:rsidR="00197DAB">
        <w:t>to be fair to both allotment plot holders and to non-allotment parishioners.</w:t>
      </w:r>
    </w:p>
    <w:p w:rsidR="00DF466D" w:rsidRDefault="00BB7B1B" w:rsidP="008402CA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>Request</w:t>
      </w:r>
      <w:r w:rsidR="001322E3" w:rsidRPr="00ED2EAC">
        <w:t xml:space="preserve">s for </w:t>
      </w:r>
      <w:r>
        <w:t xml:space="preserve">maintenance or capital expenditure at </w:t>
      </w:r>
      <w:r w:rsidR="001322E3" w:rsidRPr="00ED2EAC">
        <w:t xml:space="preserve">the </w:t>
      </w:r>
      <w:r>
        <w:t>a</w:t>
      </w:r>
      <w:r w:rsidR="00181B83">
        <w:t>llotment</w:t>
      </w:r>
      <w:r w:rsidR="0008781D" w:rsidRPr="00ED2EAC">
        <w:t>s</w:t>
      </w:r>
      <w:r w:rsidR="001322E3" w:rsidRPr="00ED2EAC">
        <w:t xml:space="preserve"> </w:t>
      </w:r>
      <w:r>
        <w:t xml:space="preserve">shall </w:t>
      </w:r>
      <w:r w:rsidR="001322E3" w:rsidRPr="00ED2EAC">
        <w:t>be made</w:t>
      </w:r>
      <w:r w:rsidR="0008781D" w:rsidRPr="00ED2EAC">
        <w:t xml:space="preserve"> by the BAA to the </w:t>
      </w:r>
      <w:r w:rsidR="001322E3" w:rsidRPr="00ED2EAC">
        <w:t>Land Management Committee.</w:t>
      </w:r>
    </w:p>
    <w:p w:rsidR="00DF466D" w:rsidRDefault="00DF466D" w:rsidP="008402CA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</w:pPr>
      <w:r>
        <w:t>The rent amounts will be reviewed annually</w:t>
      </w:r>
      <w:r w:rsidR="00A97F2D">
        <w:t xml:space="preserve"> by the Parish Council </w:t>
      </w:r>
      <w:r w:rsidR="000F1DB2">
        <w:t xml:space="preserve">in May </w:t>
      </w:r>
      <w:r w:rsidR="00A97F2D">
        <w:t>and any decision made on the proposed rent will be after consultation with the BAA.</w:t>
      </w:r>
      <w:r>
        <w:t xml:space="preserve"> </w:t>
      </w:r>
      <w:r w:rsidR="00A97F2D">
        <w:t>However</w:t>
      </w:r>
      <w:r>
        <w:t xml:space="preserve"> the final decision on rent amounts lies solely with the Parish Council.</w:t>
      </w:r>
    </w:p>
    <w:p w:rsidR="0008781D" w:rsidRDefault="0008781D" w:rsidP="0008781D">
      <w:pPr>
        <w:tabs>
          <w:tab w:val="left" w:pos="426"/>
        </w:tabs>
      </w:pPr>
    </w:p>
    <w:p w:rsidR="0008781D" w:rsidRDefault="0008781D" w:rsidP="0008781D">
      <w:pPr>
        <w:tabs>
          <w:tab w:val="left" w:pos="426"/>
        </w:tabs>
      </w:pPr>
    </w:p>
    <w:p w:rsidR="0008781D" w:rsidRDefault="0008781D" w:rsidP="0008781D">
      <w:pPr>
        <w:tabs>
          <w:tab w:val="left" w:pos="426"/>
        </w:tabs>
      </w:pPr>
    </w:p>
    <w:p w:rsidR="0008781D" w:rsidRDefault="0008781D" w:rsidP="0008781D">
      <w:pPr>
        <w:tabs>
          <w:tab w:val="left" w:pos="426"/>
        </w:tabs>
      </w:pPr>
    </w:p>
    <w:p w:rsidR="0008781D" w:rsidRPr="0008781D" w:rsidRDefault="0008781D" w:rsidP="0008781D">
      <w:pPr>
        <w:tabs>
          <w:tab w:val="left" w:pos="426"/>
        </w:tabs>
      </w:pPr>
    </w:p>
    <w:sectPr w:rsidR="0008781D" w:rsidRPr="0008781D" w:rsidSect="008402CA"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CA" w:rsidRDefault="00224ECA" w:rsidP="00224ECA">
      <w:pPr>
        <w:spacing w:after="0" w:line="240" w:lineRule="auto"/>
      </w:pPr>
      <w:r>
        <w:separator/>
      </w:r>
    </w:p>
  </w:endnote>
  <w:endnote w:type="continuationSeparator" w:id="0">
    <w:p w:rsidR="00224ECA" w:rsidRDefault="00224ECA" w:rsidP="0022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CA" w:rsidRDefault="00224ECA" w:rsidP="00224ECA">
      <w:pPr>
        <w:spacing w:after="0" w:line="240" w:lineRule="auto"/>
      </w:pPr>
      <w:r>
        <w:separator/>
      </w:r>
    </w:p>
  </w:footnote>
  <w:footnote w:type="continuationSeparator" w:id="0">
    <w:p w:rsidR="00224ECA" w:rsidRDefault="00224ECA" w:rsidP="00224ECA">
      <w:pPr>
        <w:spacing w:after="0" w:line="240" w:lineRule="auto"/>
      </w:pPr>
      <w:r>
        <w:continuationSeparator/>
      </w:r>
    </w:p>
  </w:footnote>
  <w:footnote w:id="1">
    <w:p w:rsidR="00224ECA" w:rsidRDefault="00224ECA">
      <w:pPr>
        <w:pStyle w:val="FootnoteText"/>
      </w:pPr>
      <w:r>
        <w:rPr>
          <w:rStyle w:val="FootnoteReference"/>
        </w:rPr>
        <w:footnoteRef/>
      </w:r>
      <w:r>
        <w:t xml:space="preserve"> Shared Countryside Park facilities are defined as the entrance/exit to the site, including the barrier, and the car park surface.  The maintenance costs will be allocated as 5/12</w:t>
      </w:r>
      <w:r w:rsidRPr="00224ECA">
        <w:rPr>
          <w:vertAlign w:val="superscript"/>
        </w:rPr>
        <w:t>th</w:t>
      </w:r>
      <w:r>
        <w:rPr>
          <w:vertAlign w:val="superscript"/>
        </w:rPr>
        <w:t>s</w:t>
      </w:r>
      <w:r>
        <w:t xml:space="preserve"> to the allotment reserve and 7/12</w:t>
      </w:r>
      <w:r w:rsidRPr="00224ECA">
        <w:rPr>
          <w:vertAlign w:val="superscript"/>
        </w:rPr>
        <w:t>th</w:t>
      </w:r>
      <w:r>
        <w:rPr>
          <w:vertAlign w:val="superscript"/>
        </w:rPr>
        <w:t>s</w:t>
      </w:r>
      <w:r>
        <w:t xml:space="preserve"> to the Parish Council.  The </w:t>
      </w:r>
      <w:r w:rsidR="00F85667">
        <w:t>maintenance costs</w:t>
      </w:r>
      <w:r>
        <w:t xml:space="preserve"> of the perimeter fencing</w:t>
      </w:r>
      <w:r w:rsidR="000516DB">
        <w:t>/</w:t>
      </w:r>
      <w:r>
        <w:t xml:space="preserve">hedging, </w:t>
      </w:r>
      <w:r w:rsidR="000516DB">
        <w:t xml:space="preserve">allotment </w:t>
      </w:r>
      <w:r>
        <w:t>non-plot holder path</w:t>
      </w:r>
      <w:r w:rsidR="000516DB">
        <w:t>way</w:t>
      </w:r>
      <w:r>
        <w:t>s and utilities shall be allocated 12/12</w:t>
      </w:r>
      <w:r w:rsidRPr="00224ECA">
        <w:rPr>
          <w:vertAlign w:val="superscript"/>
        </w:rPr>
        <w:t>th</w:t>
      </w:r>
      <w:r>
        <w:rPr>
          <w:vertAlign w:val="superscript"/>
        </w:rPr>
        <w:t>s</w:t>
      </w:r>
      <w:r>
        <w:t xml:space="preserve"> to the allotment reserve.</w:t>
      </w:r>
      <w:r w:rsidR="00711FAE">
        <w:t xml:space="preserve"> The maintenance costs of the toilet shall be allocated 12/12</w:t>
      </w:r>
      <w:r w:rsidR="00711FAE" w:rsidRPr="00711FAE">
        <w:rPr>
          <w:vertAlign w:val="superscript"/>
        </w:rPr>
        <w:t>th</w:t>
      </w:r>
      <w:r w:rsidR="00711FAE">
        <w:rPr>
          <w:vertAlign w:val="superscript"/>
        </w:rPr>
        <w:t>s</w:t>
      </w:r>
      <w:r w:rsidR="00711FAE">
        <w:t xml:space="preserve"> to the Parish Council.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01D5"/>
    <w:multiLevelType w:val="hybridMultilevel"/>
    <w:tmpl w:val="0FF6A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04F79"/>
    <w:multiLevelType w:val="hybridMultilevel"/>
    <w:tmpl w:val="0D1EB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A6"/>
    <w:rsid w:val="00002B19"/>
    <w:rsid w:val="00046AB2"/>
    <w:rsid w:val="000516DB"/>
    <w:rsid w:val="0005659A"/>
    <w:rsid w:val="0008781D"/>
    <w:rsid w:val="000F1DB2"/>
    <w:rsid w:val="001141FF"/>
    <w:rsid w:val="00114AD7"/>
    <w:rsid w:val="001322E3"/>
    <w:rsid w:val="001410EF"/>
    <w:rsid w:val="0014628A"/>
    <w:rsid w:val="0017734E"/>
    <w:rsid w:val="00181B83"/>
    <w:rsid w:val="00197DAB"/>
    <w:rsid w:val="001F2CC0"/>
    <w:rsid w:val="002063A8"/>
    <w:rsid w:val="00224ECA"/>
    <w:rsid w:val="00255D49"/>
    <w:rsid w:val="002A25D5"/>
    <w:rsid w:val="00310C0E"/>
    <w:rsid w:val="003442EE"/>
    <w:rsid w:val="004B43C5"/>
    <w:rsid w:val="004B5DE8"/>
    <w:rsid w:val="005459E0"/>
    <w:rsid w:val="00551255"/>
    <w:rsid w:val="00607EAF"/>
    <w:rsid w:val="006627A1"/>
    <w:rsid w:val="006B35B5"/>
    <w:rsid w:val="006E108B"/>
    <w:rsid w:val="00703720"/>
    <w:rsid w:val="00711FAE"/>
    <w:rsid w:val="007505F0"/>
    <w:rsid w:val="00771D8C"/>
    <w:rsid w:val="00780F28"/>
    <w:rsid w:val="00806BA6"/>
    <w:rsid w:val="00816503"/>
    <w:rsid w:val="008402CA"/>
    <w:rsid w:val="008C5940"/>
    <w:rsid w:val="008D6F5B"/>
    <w:rsid w:val="00982A0B"/>
    <w:rsid w:val="00991822"/>
    <w:rsid w:val="00A740C6"/>
    <w:rsid w:val="00A95B19"/>
    <w:rsid w:val="00A97F2D"/>
    <w:rsid w:val="00AA1D85"/>
    <w:rsid w:val="00AA5E50"/>
    <w:rsid w:val="00B96085"/>
    <w:rsid w:val="00BB7B1B"/>
    <w:rsid w:val="00C06B36"/>
    <w:rsid w:val="00C07A77"/>
    <w:rsid w:val="00C15C2A"/>
    <w:rsid w:val="00C23F40"/>
    <w:rsid w:val="00C5419C"/>
    <w:rsid w:val="00C7644A"/>
    <w:rsid w:val="00D44F3C"/>
    <w:rsid w:val="00D555A8"/>
    <w:rsid w:val="00DC4CCB"/>
    <w:rsid w:val="00DE4CFA"/>
    <w:rsid w:val="00DF466D"/>
    <w:rsid w:val="00E3104A"/>
    <w:rsid w:val="00EB75E1"/>
    <w:rsid w:val="00ED2EAC"/>
    <w:rsid w:val="00EF0017"/>
    <w:rsid w:val="00F85667"/>
    <w:rsid w:val="00FA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paragraph" w:styleId="Heading1">
    <w:name w:val="heading 1"/>
    <w:basedOn w:val="Normal"/>
    <w:next w:val="Normal"/>
    <w:link w:val="Heading1Char"/>
    <w:uiPriority w:val="9"/>
    <w:qFormat/>
    <w:rsid w:val="009918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B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18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03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3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E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E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E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1B4E-12C5-4E82-9673-DF3670BC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</cp:lastModifiedBy>
  <cp:revision>8</cp:revision>
  <dcterms:created xsi:type="dcterms:W3CDTF">2021-01-26T18:06:00Z</dcterms:created>
  <dcterms:modified xsi:type="dcterms:W3CDTF">2021-08-16T14:50:00Z</dcterms:modified>
</cp:coreProperties>
</file>