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C13E" w14:textId="77777777" w:rsidR="008C3774" w:rsidRDefault="008C3774" w:rsidP="00F64DCF">
      <w:pPr>
        <w:rPr>
          <w:rFonts w:asciiTheme="minorHAnsi" w:hAnsiTheme="minorHAnsi"/>
          <w:sz w:val="44"/>
          <w:szCs w:val="44"/>
        </w:rPr>
      </w:pPr>
    </w:p>
    <w:p w14:paraId="029A18AE" w14:textId="77777777" w:rsidR="008C3774" w:rsidRDefault="008C3774" w:rsidP="00200573">
      <w:pPr>
        <w:jc w:val="center"/>
        <w:rPr>
          <w:rFonts w:asciiTheme="minorHAnsi" w:hAnsiTheme="minorHAnsi"/>
          <w:sz w:val="44"/>
          <w:szCs w:val="44"/>
        </w:rPr>
      </w:pPr>
    </w:p>
    <w:p w14:paraId="713BED43" w14:textId="77777777" w:rsidR="008C3774" w:rsidRPr="00E34F16" w:rsidRDefault="008C3774" w:rsidP="00F64DCF">
      <w:pPr>
        <w:rPr>
          <w:rFonts w:ascii="Arial" w:hAnsi="Arial" w:cs="Arial"/>
          <w:sz w:val="44"/>
          <w:szCs w:val="44"/>
        </w:rPr>
      </w:pPr>
    </w:p>
    <w:p w14:paraId="230A2365" w14:textId="77777777" w:rsidR="008C3774" w:rsidRPr="00E34F16" w:rsidRDefault="008C3774" w:rsidP="00200573">
      <w:pPr>
        <w:jc w:val="center"/>
        <w:rPr>
          <w:rFonts w:ascii="Arial" w:hAnsi="Arial" w:cs="Arial"/>
          <w:sz w:val="44"/>
          <w:szCs w:val="44"/>
        </w:rPr>
      </w:pPr>
    </w:p>
    <w:p w14:paraId="0932B72F" w14:textId="1AD9CCE9" w:rsidR="00200573" w:rsidRPr="00E34F16" w:rsidRDefault="00686471" w:rsidP="0020057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Brundall</w:t>
      </w:r>
      <w:r w:rsidR="00200573" w:rsidRPr="00E34F16">
        <w:rPr>
          <w:rFonts w:ascii="Arial" w:hAnsi="Arial" w:cs="Arial"/>
          <w:b/>
          <w:sz w:val="56"/>
          <w:szCs w:val="56"/>
        </w:rPr>
        <w:t xml:space="preserve"> Parish Council</w:t>
      </w:r>
    </w:p>
    <w:p w14:paraId="2F6F2168" w14:textId="77777777" w:rsidR="00200573" w:rsidRPr="00E34F16" w:rsidRDefault="00200573" w:rsidP="00200573">
      <w:pPr>
        <w:jc w:val="center"/>
        <w:rPr>
          <w:rFonts w:ascii="Arial" w:hAnsi="Arial" w:cs="Arial"/>
          <w:sz w:val="44"/>
          <w:szCs w:val="44"/>
        </w:rPr>
      </w:pPr>
    </w:p>
    <w:p w14:paraId="6343B8B4" w14:textId="77777777" w:rsidR="008C3774" w:rsidRPr="00E34F16" w:rsidRDefault="008C3774" w:rsidP="00200573">
      <w:pPr>
        <w:jc w:val="center"/>
        <w:rPr>
          <w:rFonts w:ascii="Arial" w:hAnsi="Arial" w:cs="Arial"/>
          <w:sz w:val="44"/>
          <w:szCs w:val="44"/>
        </w:rPr>
      </w:pPr>
    </w:p>
    <w:p w14:paraId="3811CFF2" w14:textId="77777777" w:rsidR="008C3774" w:rsidRPr="00E34F16" w:rsidRDefault="008C3774" w:rsidP="00200573">
      <w:pPr>
        <w:jc w:val="center"/>
        <w:rPr>
          <w:rFonts w:ascii="Arial" w:hAnsi="Arial" w:cs="Arial"/>
          <w:sz w:val="44"/>
          <w:szCs w:val="44"/>
        </w:rPr>
      </w:pPr>
    </w:p>
    <w:p w14:paraId="27F9FB9E" w14:textId="2AB46915" w:rsidR="009D7226" w:rsidRPr="00E34F16" w:rsidRDefault="00200573" w:rsidP="00E34F16">
      <w:pPr>
        <w:jc w:val="center"/>
        <w:rPr>
          <w:rFonts w:ascii="Arial" w:hAnsi="Arial" w:cs="Arial"/>
          <w:sz w:val="32"/>
          <w:szCs w:val="32"/>
        </w:rPr>
      </w:pPr>
      <w:r w:rsidRPr="00E34F16">
        <w:rPr>
          <w:rFonts w:ascii="Arial" w:hAnsi="Arial" w:cs="Arial"/>
          <w:sz w:val="32"/>
          <w:szCs w:val="32"/>
        </w:rPr>
        <w:t>Internal Audit Report</w:t>
      </w:r>
      <w:r w:rsidR="00513D16" w:rsidRPr="00E34F16">
        <w:rPr>
          <w:rFonts w:ascii="Arial" w:hAnsi="Arial" w:cs="Arial"/>
          <w:sz w:val="32"/>
          <w:szCs w:val="32"/>
        </w:rPr>
        <w:t xml:space="preserve"> </w:t>
      </w:r>
    </w:p>
    <w:p w14:paraId="3570EC21" w14:textId="7223A925" w:rsidR="009D7226" w:rsidRPr="00E34F16" w:rsidRDefault="009D7226" w:rsidP="00200573">
      <w:pPr>
        <w:jc w:val="center"/>
        <w:rPr>
          <w:rFonts w:ascii="Arial" w:hAnsi="Arial" w:cs="Arial"/>
          <w:sz w:val="32"/>
          <w:szCs w:val="32"/>
        </w:rPr>
      </w:pPr>
      <w:r w:rsidRPr="00E34F16">
        <w:rPr>
          <w:rFonts w:ascii="Arial" w:hAnsi="Arial" w:cs="Arial"/>
          <w:sz w:val="32"/>
          <w:szCs w:val="32"/>
        </w:rPr>
        <w:t xml:space="preserve">Financial Year </w:t>
      </w:r>
      <w:r w:rsidR="00E34F16" w:rsidRPr="00E34F16">
        <w:rPr>
          <w:rFonts w:ascii="Arial" w:hAnsi="Arial" w:cs="Arial"/>
          <w:sz w:val="32"/>
          <w:szCs w:val="32"/>
        </w:rPr>
        <w:t>202</w:t>
      </w:r>
      <w:r w:rsidR="00686471">
        <w:rPr>
          <w:rFonts w:ascii="Arial" w:hAnsi="Arial" w:cs="Arial"/>
          <w:sz w:val="32"/>
          <w:szCs w:val="32"/>
        </w:rPr>
        <w:t>1</w:t>
      </w:r>
      <w:r w:rsidR="00E34F16" w:rsidRPr="00E34F16">
        <w:rPr>
          <w:rFonts w:ascii="Arial" w:hAnsi="Arial" w:cs="Arial"/>
          <w:sz w:val="32"/>
          <w:szCs w:val="32"/>
        </w:rPr>
        <w:t>/2</w:t>
      </w:r>
      <w:r w:rsidR="00686471">
        <w:rPr>
          <w:rFonts w:ascii="Arial" w:hAnsi="Arial" w:cs="Arial"/>
          <w:sz w:val="32"/>
          <w:szCs w:val="32"/>
        </w:rPr>
        <w:t>2 – mid</w:t>
      </w:r>
      <w:r w:rsidR="009C2482">
        <w:rPr>
          <w:rFonts w:ascii="Arial" w:hAnsi="Arial" w:cs="Arial"/>
          <w:sz w:val="32"/>
          <w:szCs w:val="32"/>
        </w:rPr>
        <w:t>-</w:t>
      </w:r>
      <w:r w:rsidR="00686471">
        <w:rPr>
          <w:rFonts w:ascii="Arial" w:hAnsi="Arial" w:cs="Arial"/>
          <w:sz w:val="32"/>
          <w:szCs w:val="32"/>
        </w:rPr>
        <w:t>year report.</w:t>
      </w:r>
    </w:p>
    <w:p w14:paraId="56FC9D80" w14:textId="77777777" w:rsidR="008C3774" w:rsidRPr="00E34F16" w:rsidRDefault="008C3774" w:rsidP="00200573">
      <w:pPr>
        <w:jc w:val="center"/>
        <w:rPr>
          <w:rFonts w:ascii="Arial" w:hAnsi="Arial" w:cs="Arial"/>
          <w:sz w:val="32"/>
          <w:szCs w:val="32"/>
        </w:rPr>
      </w:pPr>
    </w:p>
    <w:p w14:paraId="0C4FB709" w14:textId="581A654F" w:rsidR="009D7226" w:rsidRPr="00E34F16" w:rsidRDefault="009D7226" w:rsidP="008C3774">
      <w:pPr>
        <w:jc w:val="center"/>
        <w:rPr>
          <w:rFonts w:ascii="Arial" w:hAnsi="Arial" w:cs="Arial"/>
          <w:sz w:val="32"/>
          <w:szCs w:val="32"/>
        </w:rPr>
      </w:pPr>
    </w:p>
    <w:p w14:paraId="58579063" w14:textId="77777777" w:rsidR="009D7226" w:rsidRPr="00E34F16" w:rsidRDefault="009D7226" w:rsidP="009D7226">
      <w:pPr>
        <w:jc w:val="center"/>
        <w:rPr>
          <w:rFonts w:ascii="Arial" w:hAnsi="Arial" w:cs="Arial"/>
          <w:sz w:val="28"/>
          <w:szCs w:val="28"/>
        </w:rPr>
      </w:pPr>
    </w:p>
    <w:p w14:paraId="6BAB9F38" w14:textId="77777777" w:rsidR="009D7226" w:rsidRPr="00E34F16" w:rsidRDefault="009D7226" w:rsidP="009D7226">
      <w:pPr>
        <w:jc w:val="center"/>
        <w:rPr>
          <w:rFonts w:ascii="Arial" w:hAnsi="Arial" w:cs="Arial"/>
          <w:sz w:val="28"/>
          <w:szCs w:val="28"/>
        </w:rPr>
      </w:pPr>
    </w:p>
    <w:p w14:paraId="11E04954" w14:textId="77777777" w:rsidR="009D7226" w:rsidRPr="00E34F16" w:rsidRDefault="009D7226" w:rsidP="009D7226">
      <w:pPr>
        <w:jc w:val="center"/>
        <w:rPr>
          <w:rFonts w:ascii="Arial" w:hAnsi="Arial" w:cs="Arial"/>
          <w:sz w:val="28"/>
          <w:szCs w:val="28"/>
        </w:rPr>
      </w:pPr>
    </w:p>
    <w:p w14:paraId="718B7EF2" w14:textId="4CD7E9F7" w:rsidR="009D7226" w:rsidRPr="00E34F16" w:rsidRDefault="009D7226" w:rsidP="009D7226">
      <w:pPr>
        <w:jc w:val="center"/>
        <w:rPr>
          <w:rFonts w:ascii="Arial" w:hAnsi="Arial" w:cs="Arial"/>
          <w:sz w:val="44"/>
          <w:szCs w:val="44"/>
        </w:rPr>
      </w:pPr>
      <w:r w:rsidRPr="00E34F16">
        <w:rPr>
          <w:rFonts w:ascii="Arial" w:hAnsi="Arial" w:cs="Arial"/>
          <w:sz w:val="28"/>
          <w:szCs w:val="28"/>
        </w:rPr>
        <w:t xml:space="preserve">Prepared by </w:t>
      </w:r>
      <w:r w:rsidR="00E34F16" w:rsidRPr="00E34F16">
        <w:rPr>
          <w:rFonts w:ascii="Arial" w:hAnsi="Arial" w:cs="Arial"/>
          <w:sz w:val="28"/>
          <w:szCs w:val="28"/>
        </w:rPr>
        <w:t>Sonya Blythe</w:t>
      </w:r>
      <w:r w:rsidR="00E34F16" w:rsidRPr="00E34F16">
        <w:rPr>
          <w:rFonts w:ascii="Arial" w:hAnsi="Arial" w:cs="Arial"/>
          <w:sz w:val="28"/>
          <w:szCs w:val="28"/>
        </w:rPr>
        <w:br/>
      </w:r>
      <w:r w:rsidR="00686471">
        <w:rPr>
          <w:rFonts w:ascii="Arial" w:hAnsi="Arial" w:cs="Arial"/>
          <w:sz w:val="28"/>
          <w:szCs w:val="28"/>
        </w:rPr>
        <w:t>20 January 2022</w:t>
      </w:r>
    </w:p>
    <w:p w14:paraId="45C94105" w14:textId="77777777" w:rsidR="009D7226" w:rsidRPr="00E34F16" w:rsidRDefault="009D7226" w:rsidP="008C3774">
      <w:pPr>
        <w:jc w:val="center"/>
        <w:rPr>
          <w:rFonts w:ascii="Arial" w:hAnsi="Arial" w:cs="Arial"/>
        </w:rPr>
      </w:pPr>
    </w:p>
    <w:p w14:paraId="286FF3FB" w14:textId="77777777" w:rsidR="005B29C2" w:rsidRPr="00E34F16" w:rsidRDefault="005B29C2" w:rsidP="008C3774">
      <w:pPr>
        <w:jc w:val="center"/>
        <w:rPr>
          <w:rFonts w:ascii="Arial" w:hAnsi="Arial" w:cs="Arial"/>
        </w:rPr>
      </w:pPr>
    </w:p>
    <w:p w14:paraId="69EFA4D8" w14:textId="77777777" w:rsidR="005B29C2" w:rsidRPr="00E34F16" w:rsidRDefault="005B29C2" w:rsidP="008C3774">
      <w:pPr>
        <w:jc w:val="center"/>
        <w:rPr>
          <w:rFonts w:ascii="Arial" w:hAnsi="Arial" w:cs="Arial"/>
        </w:rPr>
      </w:pPr>
    </w:p>
    <w:p w14:paraId="2993E94F" w14:textId="77777777" w:rsidR="005B29C2" w:rsidRPr="00E34F16" w:rsidRDefault="005B29C2" w:rsidP="008C3774">
      <w:pPr>
        <w:jc w:val="center"/>
        <w:rPr>
          <w:rFonts w:ascii="Arial" w:hAnsi="Arial" w:cs="Arial"/>
        </w:rPr>
      </w:pPr>
    </w:p>
    <w:p w14:paraId="2A6A3253" w14:textId="77777777" w:rsidR="005B29C2" w:rsidRPr="00E34F16" w:rsidRDefault="005B29C2" w:rsidP="008C3774">
      <w:pPr>
        <w:jc w:val="center"/>
        <w:rPr>
          <w:rFonts w:ascii="Arial" w:hAnsi="Arial" w:cs="Arial"/>
        </w:rPr>
      </w:pPr>
    </w:p>
    <w:p w14:paraId="0A54ADA9" w14:textId="77777777" w:rsidR="00755D0D" w:rsidRPr="00E34F16" w:rsidRDefault="00755D0D">
      <w:pPr>
        <w:rPr>
          <w:rFonts w:ascii="Arial" w:hAnsi="Arial" w:cs="Arial"/>
          <w:b/>
        </w:rPr>
      </w:pPr>
      <w:r w:rsidRPr="00E34F16">
        <w:rPr>
          <w:rFonts w:ascii="Arial" w:hAnsi="Arial" w:cs="Arial"/>
          <w:b/>
        </w:rPr>
        <w:br w:type="page"/>
      </w:r>
    </w:p>
    <w:p w14:paraId="6BE2B8F8" w14:textId="23ABCD69" w:rsidR="009B0AD6" w:rsidRPr="00E34F16" w:rsidRDefault="009B0AD6" w:rsidP="009B0AD6">
      <w:pPr>
        <w:rPr>
          <w:rFonts w:ascii="Arial" w:hAnsi="Arial" w:cs="Arial"/>
          <w:sz w:val="22"/>
          <w:szCs w:val="22"/>
        </w:rPr>
      </w:pPr>
      <w:r w:rsidRPr="00E34F16">
        <w:rPr>
          <w:rFonts w:ascii="Arial" w:hAnsi="Arial" w:cs="Arial"/>
          <w:sz w:val="22"/>
          <w:szCs w:val="22"/>
        </w:rPr>
        <w:lastRenderedPageBreak/>
        <w:t>I have completed a</w:t>
      </w:r>
      <w:r w:rsidR="002420A1">
        <w:rPr>
          <w:rFonts w:ascii="Arial" w:hAnsi="Arial" w:cs="Arial"/>
          <w:sz w:val="22"/>
          <w:szCs w:val="22"/>
        </w:rPr>
        <w:t xml:space="preserve"> mid-year</w:t>
      </w:r>
      <w:r w:rsidRPr="00E34F16">
        <w:rPr>
          <w:rFonts w:ascii="Arial" w:hAnsi="Arial" w:cs="Arial"/>
          <w:sz w:val="22"/>
          <w:szCs w:val="22"/>
        </w:rPr>
        <w:t xml:space="preserve"> internal audit of the accounts for </w:t>
      </w:r>
      <w:r w:rsidR="002420A1">
        <w:rPr>
          <w:rFonts w:ascii="Arial" w:hAnsi="Arial" w:cs="Arial"/>
          <w:sz w:val="22"/>
          <w:szCs w:val="22"/>
        </w:rPr>
        <w:t>Brundall</w:t>
      </w:r>
      <w:r>
        <w:rPr>
          <w:rFonts w:ascii="Arial" w:hAnsi="Arial" w:cs="Arial"/>
          <w:sz w:val="22"/>
          <w:szCs w:val="22"/>
        </w:rPr>
        <w:t xml:space="preserve"> Parish</w:t>
      </w:r>
      <w:r w:rsidRPr="00E34F16">
        <w:rPr>
          <w:rFonts w:ascii="Arial" w:hAnsi="Arial" w:cs="Arial"/>
          <w:sz w:val="22"/>
          <w:szCs w:val="22"/>
        </w:rPr>
        <w:t xml:space="preserve"> Council for </w:t>
      </w:r>
      <w:r w:rsidR="002420A1">
        <w:rPr>
          <w:rFonts w:ascii="Arial" w:hAnsi="Arial" w:cs="Arial"/>
          <w:sz w:val="22"/>
          <w:szCs w:val="22"/>
        </w:rPr>
        <w:t xml:space="preserve">financial year </w:t>
      </w:r>
      <w:r>
        <w:rPr>
          <w:rFonts w:ascii="Arial" w:hAnsi="Arial" w:cs="Arial"/>
          <w:sz w:val="22"/>
          <w:szCs w:val="22"/>
        </w:rPr>
        <w:t>2021</w:t>
      </w:r>
      <w:r w:rsidR="002420A1">
        <w:rPr>
          <w:rFonts w:ascii="Arial" w:hAnsi="Arial" w:cs="Arial"/>
          <w:sz w:val="22"/>
          <w:szCs w:val="22"/>
        </w:rPr>
        <w:t>/22, to 31 December 2021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73DEF16F" w14:textId="77777777" w:rsidR="009B0AD6" w:rsidRPr="0041136D" w:rsidRDefault="009B0AD6" w:rsidP="009B0AD6">
      <w:pPr>
        <w:pStyle w:val="Body"/>
        <w:rPr>
          <w:rStyle w:val="Strong"/>
          <w:rFonts w:ascii="Arial" w:hAnsi="Arial" w:cs="Arial"/>
          <w:b w:val="0"/>
          <w:color w:val="auto"/>
        </w:rPr>
      </w:pPr>
      <w:r w:rsidRPr="0041136D">
        <w:rPr>
          <w:rFonts w:ascii="Arial" w:hAnsi="Arial" w:cs="Arial"/>
        </w:rPr>
        <w:t xml:space="preserve">My findings are detailed below using the tests provided in the </w:t>
      </w:r>
      <w:r w:rsidRPr="0041136D">
        <w:rPr>
          <w:rStyle w:val="Strong"/>
          <w:rFonts w:ascii="Arial" w:hAnsi="Arial" w:cs="Arial"/>
          <w:b w:val="0"/>
          <w:color w:val="auto"/>
        </w:rPr>
        <w:t xml:space="preserve">Governance and Accountability (England) </w:t>
      </w:r>
      <w:r>
        <w:rPr>
          <w:rStyle w:val="Strong"/>
          <w:rFonts w:ascii="Arial" w:hAnsi="Arial" w:cs="Arial"/>
          <w:b w:val="0"/>
          <w:color w:val="auto"/>
        </w:rPr>
        <w:t>guidance</w:t>
      </w:r>
      <w:r w:rsidRPr="0041136D">
        <w:rPr>
          <w:rStyle w:val="Strong"/>
          <w:rFonts w:ascii="Arial" w:hAnsi="Arial" w:cs="Arial"/>
          <w:b w:val="0"/>
          <w:color w:val="auto"/>
        </w:rPr>
        <w:t>.</w:t>
      </w:r>
    </w:p>
    <w:p w14:paraId="4291245F" w14:textId="77777777" w:rsidR="00781851" w:rsidRPr="00E34F16" w:rsidRDefault="00781851">
      <w:pPr>
        <w:pStyle w:val="Body"/>
        <w:rPr>
          <w:rFonts w:ascii="Arial" w:hAnsi="Arial" w:cs="Arial"/>
        </w:rPr>
      </w:pPr>
    </w:p>
    <w:tbl>
      <w:tblPr>
        <w:tblW w:w="10175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2127"/>
        <w:gridCol w:w="4395"/>
        <w:gridCol w:w="3653"/>
      </w:tblGrid>
      <w:tr w:rsidR="00781851" w:rsidRPr="00E34F16" w14:paraId="683E2834" w14:textId="77777777" w:rsidTr="00A60E09">
        <w:trPr>
          <w:trHeight w:val="303"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15F8" w14:textId="77777777" w:rsidR="00781851" w:rsidRPr="00E34F16" w:rsidRDefault="002D0433">
            <w:pPr>
              <w:pStyle w:val="TableStyle3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Internal control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B38B" w14:textId="77777777" w:rsidR="00781851" w:rsidRPr="00E34F16" w:rsidRDefault="002D0433">
            <w:pPr>
              <w:pStyle w:val="TableStyle3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BD47" w14:textId="77777777" w:rsidR="00781851" w:rsidRPr="00E34F16" w:rsidRDefault="002D0433">
            <w:pPr>
              <w:pStyle w:val="TableStyle3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Observations</w:t>
            </w:r>
          </w:p>
        </w:tc>
      </w:tr>
      <w:tr w:rsidR="00781851" w:rsidRPr="00E34F16" w14:paraId="1D0EB1B5" w14:textId="77777777" w:rsidTr="00A60E09">
        <w:tblPrEx>
          <w:shd w:val="clear" w:color="auto" w:fill="FFFFFF"/>
        </w:tblPrEx>
        <w:trPr>
          <w:trHeight w:val="603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43CF" w14:textId="77777777" w:rsidR="00781851" w:rsidRPr="00E34F16" w:rsidRDefault="002D04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Proper bookkeeping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2BC7" w14:textId="77777777" w:rsidR="00781851" w:rsidRPr="00E34F16" w:rsidRDefault="002D04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the cashbook maintained and up to date?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2106" w14:textId="1ABDAD20" w:rsidR="00781851" w:rsidRPr="00E34F16" w:rsidRDefault="009C2482" w:rsidP="007C7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Rialtas reports supplie</w:t>
            </w:r>
            <w:r w:rsidR="002717FA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81851" w:rsidRPr="00E34F16" w14:paraId="79AA9A0F" w14:textId="77777777" w:rsidTr="00A60E09">
        <w:tblPrEx>
          <w:shd w:val="clear" w:color="auto" w:fill="FFFFFF"/>
        </w:tblPrEx>
        <w:trPr>
          <w:trHeight w:val="305"/>
        </w:trPr>
        <w:tc>
          <w:tcPr>
            <w:tcW w:w="2127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7C42E04" w14:textId="77777777" w:rsidR="00781851" w:rsidRPr="00E34F16" w:rsidRDefault="00781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3150" w14:textId="48B8405E" w:rsidR="00781851" w:rsidRPr="00E34F16" w:rsidRDefault="002D04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the cashbook arithmetic</w:t>
            </w:r>
            <w:r w:rsidR="007F7CB5" w:rsidRPr="00E34F16">
              <w:rPr>
                <w:rFonts w:ascii="Arial" w:hAnsi="Arial" w:cs="Arial"/>
                <w:sz w:val="22"/>
                <w:szCs w:val="22"/>
              </w:rPr>
              <w:t>ally</w:t>
            </w:r>
            <w:r w:rsidRPr="00E34F16">
              <w:rPr>
                <w:rFonts w:ascii="Arial" w:hAnsi="Arial" w:cs="Arial"/>
                <w:sz w:val="22"/>
                <w:szCs w:val="22"/>
              </w:rPr>
              <w:t xml:space="preserve"> correct?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8616" w14:textId="68565059" w:rsidR="00781851" w:rsidRPr="00E34F16" w:rsidRDefault="00271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781851" w:rsidRPr="00E34F16" w14:paraId="39D325FF" w14:textId="77777777" w:rsidTr="00A60E09">
        <w:tblPrEx>
          <w:shd w:val="clear" w:color="auto" w:fill="FFFFFF"/>
        </w:tblPrEx>
        <w:trPr>
          <w:trHeight w:val="305"/>
        </w:trPr>
        <w:tc>
          <w:tcPr>
            <w:tcW w:w="2127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0E527C4" w14:textId="77777777" w:rsidR="00781851" w:rsidRPr="00E34F16" w:rsidRDefault="00781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344E0" w14:textId="77777777" w:rsidR="00781851" w:rsidRPr="00E34F16" w:rsidRDefault="002D0433" w:rsidP="00EF501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the cashbook regularly balanced?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0177" w14:textId="0C3B9AF2" w:rsidR="00781851" w:rsidRPr="00E34F16" w:rsidRDefault="00271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– balanced to bank reconciliations monthly </w:t>
            </w:r>
          </w:p>
        </w:tc>
      </w:tr>
      <w:tr w:rsidR="00E948FC" w:rsidRPr="00E34F16" w14:paraId="4B12F2A0" w14:textId="77777777" w:rsidTr="00A60E09">
        <w:tblPrEx>
          <w:shd w:val="clear" w:color="auto" w:fill="FFFFFF"/>
        </w:tblPrEx>
        <w:trPr>
          <w:trHeight w:val="305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E2DF92A" w14:textId="7A22C26B" w:rsidR="00E948FC" w:rsidRPr="00E34F16" w:rsidRDefault="00EF602D">
            <w:pPr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Standing Orders, Financial Regulations and payment controls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4234" w14:textId="69AF5259" w:rsidR="00E948FC" w:rsidRPr="00E34F16" w:rsidRDefault="00E948FC" w:rsidP="00E948F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Has the council formally adopted Standing Orders and Financial Regulations?</w:t>
            </w:r>
          </w:p>
          <w:p w14:paraId="24BCB200" w14:textId="77777777" w:rsidR="00E948FC" w:rsidRPr="00E34F16" w:rsidRDefault="00E948FC" w:rsidP="00EF501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797F" w14:textId="37096585" w:rsidR="00E948FC" w:rsidRPr="00E34F16" w:rsidRDefault="009C2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E948FC" w:rsidRPr="00E34F16" w14:paraId="388C94F6" w14:textId="77777777" w:rsidTr="00A60E09">
        <w:tblPrEx>
          <w:shd w:val="clear" w:color="auto" w:fill="FFFFFF"/>
        </w:tblPrEx>
        <w:trPr>
          <w:trHeight w:val="446"/>
        </w:trPr>
        <w:tc>
          <w:tcPr>
            <w:tcW w:w="2127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30E2B9C" w14:textId="77777777" w:rsidR="00E948FC" w:rsidRPr="00E34F16" w:rsidRDefault="00E94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F156" w14:textId="043B73A4" w:rsidR="00E948FC" w:rsidRPr="00E34F16" w:rsidRDefault="00E948FC" w:rsidP="00E948F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Date Standing Orders last reviewed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5F23" w14:textId="2AB74933" w:rsidR="00E948FC" w:rsidRPr="00E34F16" w:rsidRDefault="009C2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E948FC" w:rsidRPr="00E34F16" w14:paraId="08276A86" w14:textId="77777777" w:rsidTr="00A60E09">
        <w:tblPrEx>
          <w:shd w:val="clear" w:color="auto" w:fill="FFFFFF"/>
        </w:tblPrEx>
        <w:trPr>
          <w:trHeight w:val="518"/>
        </w:trPr>
        <w:tc>
          <w:tcPr>
            <w:tcW w:w="2127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F213FB2" w14:textId="77777777" w:rsidR="00E948FC" w:rsidRPr="00E34F16" w:rsidRDefault="00E94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8B86" w14:textId="6B2E4F2C" w:rsidR="00E948FC" w:rsidRPr="00E34F16" w:rsidRDefault="00E948FC" w:rsidP="00E948F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Date Financial Regulations last reviewed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50D3" w14:textId="547FEF23" w:rsidR="00E948FC" w:rsidRPr="00E34F16" w:rsidRDefault="009C2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E948FC" w:rsidRPr="00E34F16" w14:paraId="6875C752" w14:textId="77777777" w:rsidTr="00A60E09">
        <w:tblPrEx>
          <w:shd w:val="clear" w:color="auto" w:fill="FFFFFF"/>
        </w:tblPrEx>
        <w:trPr>
          <w:trHeight w:val="305"/>
        </w:trPr>
        <w:tc>
          <w:tcPr>
            <w:tcW w:w="2127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69E5881" w14:textId="77777777" w:rsidR="00E948FC" w:rsidRPr="00E34F16" w:rsidRDefault="00E94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D6E5D" w14:textId="77777777" w:rsidR="00E948FC" w:rsidRPr="00E34F16" w:rsidRDefault="00E948FC" w:rsidP="00E948F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Has a Responsible finance officer been appointed with specific duties?</w:t>
            </w:r>
          </w:p>
          <w:p w14:paraId="63B63E9A" w14:textId="2B2F58CD" w:rsidR="00481E90" w:rsidRPr="00E34F16" w:rsidRDefault="00481E90" w:rsidP="00E948F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8FCE" w14:textId="334C25B1" w:rsidR="00E948FC" w:rsidRPr="00E34F16" w:rsidRDefault="009C2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481E90" w:rsidRPr="00E34F16" w14:paraId="408F6ECF" w14:textId="77777777" w:rsidTr="00A60E09">
        <w:tblPrEx>
          <w:shd w:val="clear" w:color="auto" w:fill="FFFFFF"/>
        </w:tblPrEx>
        <w:trPr>
          <w:trHeight w:val="1049"/>
        </w:trPr>
        <w:tc>
          <w:tcPr>
            <w:tcW w:w="2127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EDD1100" w14:textId="77777777" w:rsidR="00481E90" w:rsidRPr="00E34F16" w:rsidRDefault="00481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0C3C" w14:textId="338C18BA" w:rsidR="00481E90" w:rsidRPr="00E34F16" w:rsidRDefault="00481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Are payments in the cashbook supported by purchase orders, invoices, authorised and minuted?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2E78" w14:textId="0B4F22EB" w:rsidR="00481E90" w:rsidRPr="00E34F16" w:rsidRDefault="00A60E09" w:rsidP="000F47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payment summary in minutes, and detailed spreadsheet prepared for each meeting and signed off by Chairman. Random selection of invoices identified and checked off.</w:t>
            </w:r>
          </w:p>
        </w:tc>
      </w:tr>
      <w:tr w:rsidR="00730B9A" w:rsidRPr="00E34F16" w14:paraId="63D6F7C8" w14:textId="77777777" w:rsidTr="00A60E09">
        <w:tblPrEx>
          <w:shd w:val="clear" w:color="auto" w:fill="FFFFFF"/>
        </w:tblPrEx>
        <w:trPr>
          <w:trHeight w:val="779"/>
        </w:trPr>
        <w:tc>
          <w:tcPr>
            <w:tcW w:w="2127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46A5988" w14:textId="77777777" w:rsidR="00730B9A" w:rsidRPr="00E34F16" w:rsidRDefault="00730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823C" w14:textId="63F7F183" w:rsidR="00730B9A" w:rsidRPr="00E34F16" w:rsidRDefault="00730B9A" w:rsidP="00481E90">
            <w:pPr>
              <w:pStyle w:val="TableStyle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Has VAT on payments been identified, recorded and reclaimed?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0ABE" w14:textId="4D2324E2" w:rsidR="00730B9A" w:rsidRPr="00E34F16" w:rsidRDefault="001F7630" w:rsidP="000F47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identified in nominal ledger</w:t>
            </w:r>
          </w:p>
        </w:tc>
      </w:tr>
      <w:tr w:rsidR="00730B9A" w:rsidRPr="00E34F16" w14:paraId="5F193E20" w14:textId="77777777" w:rsidTr="00A60E09">
        <w:tblPrEx>
          <w:shd w:val="clear" w:color="auto" w:fill="FFFFFF"/>
        </w:tblPrEx>
        <w:trPr>
          <w:trHeight w:val="779"/>
        </w:trPr>
        <w:tc>
          <w:tcPr>
            <w:tcW w:w="2127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5A4EF36" w14:textId="77777777" w:rsidR="00730B9A" w:rsidRPr="00E34F16" w:rsidRDefault="00730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A608" w14:textId="7C3688F5" w:rsidR="00730B9A" w:rsidRPr="00E34F16" w:rsidRDefault="00730B9A" w:rsidP="00481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s137 expenditure separately recorded and within statutory limits?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82AF" w14:textId="6918AA67" w:rsidR="00730B9A" w:rsidRPr="00E34F16" w:rsidRDefault="00101AFA" w:rsidP="000F47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 – not used</w:t>
            </w:r>
          </w:p>
        </w:tc>
      </w:tr>
      <w:tr w:rsidR="00730B9A" w:rsidRPr="00E34F16" w14:paraId="724149BB" w14:textId="77777777" w:rsidTr="00A60E09">
        <w:tblPrEx>
          <w:shd w:val="clear" w:color="auto" w:fill="FFFFFF"/>
        </w:tblPrEx>
        <w:trPr>
          <w:trHeight w:val="689"/>
        </w:trPr>
        <w:tc>
          <w:tcPr>
            <w:tcW w:w="2127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4B1424D" w14:textId="77777777" w:rsidR="00730B9A" w:rsidRPr="00E34F16" w:rsidRDefault="00730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7E54" w14:textId="65EFBBB4" w:rsidR="00730B9A" w:rsidRPr="00E34F16" w:rsidRDefault="00730B9A" w:rsidP="00730B9A">
            <w:pPr>
              <w:pStyle w:val="TableStyle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Have S137 payments been approved and included in the minutes as such?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4E1B" w14:textId="49D8B622" w:rsidR="00730B9A" w:rsidRPr="00E34F16" w:rsidRDefault="00101AFA" w:rsidP="000F47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30B9A" w:rsidRPr="00E34F16" w14:paraId="41B3E9CF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60D9" w14:textId="53EFD860" w:rsidR="00730B9A" w:rsidRPr="00E34F16" w:rsidRDefault="00730B9A" w:rsidP="00F524E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Risk management arrangements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6BDA" w14:textId="1BCCE689" w:rsidR="00730B9A" w:rsidRPr="00E34F16" w:rsidRDefault="00730B9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Does a review of the minutes identify any unusual financial activity?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7053" w14:textId="6BFDCB62" w:rsidR="00730B9A" w:rsidRPr="00E34F16" w:rsidRDefault="00B35BF0" w:rsidP="00BE5D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– budget spend to date in line with month 9</w:t>
            </w:r>
            <w:r w:rsidR="0061400D">
              <w:rPr>
                <w:rFonts w:ascii="Arial" w:hAnsi="Arial" w:cs="Arial"/>
                <w:sz w:val="22"/>
                <w:szCs w:val="22"/>
              </w:rPr>
              <w:t xml:space="preserve"> of overall budget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1400D">
              <w:rPr>
                <w:rFonts w:ascii="Arial" w:hAnsi="Arial" w:cs="Arial"/>
                <w:sz w:val="22"/>
                <w:szCs w:val="22"/>
              </w:rPr>
              <w:t>invoices all available.</w:t>
            </w:r>
          </w:p>
        </w:tc>
      </w:tr>
      <w:tr w:rsidR="00730B9A" w:rsidRPr="00E34F16" w14:paraId="79127698" w14:textId="77777777" w:rsidTr="00A60E09">
        <w:tblPrEx>
          <w:shd w:val="clear" w:color="auto" w:fill="FFFFFF"/>
        </w:tblPrEx>
        <w:trPr>
          <w:trHeight w:val="734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046A" w14:textId="1D72B0A8" w:rsidR="00730B9A" w:rsidRPr="00E34F16" w:rsidRDefault="00730B9A" w:rsidP="00F524E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62E66" w14:textId="0C413213" w:rsidR="00730B9A" w:rsidRPr="00E34F16" w:rsidRDefault="00730B9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Do minutes record the council carrying out an annual risk assessment or review of their risk management scheme?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DB5E" w14:textId="0B4EBAD1" w:rsidR="00730B9A" w:rsidRPr="00E34F16" w:rsidRDefault="009C2482" w:rsidP="00BE5D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730B9A" w:rsidRPr="00E34F16" w14:paraId="61CF2606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CBEE" w14:textId="133DD4B1" w:rsidR="00730B9A" w:rsidRPr="00E34F16" w:rsidRDefault="00730B9A" w:rsidP="00F524E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4DCB" w14:textId="7E1B8758" w:rsidR="00730B9A" w:rsidRPr="00E34F16" w:rsidRDefault="00730B9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insurance cover appropriate and adequate?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208A" w14:textId="66618A49" w:rsidR="00730B9A" w:rsidRPr="00E34F16" w:rsidRDefault="009C2482" w:rsidP="00BE5D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730B9A" w:rsidRPr="00E34F16" w14:paraId="451DA2EA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7FC5" w14:textId="40F8B0B0" w:rsidR="00730B9A" w:rsidRPr="00E34F16" w:rsidRDefault="00730B9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7345" w14:textId="1C040BC5" w:rsidR="00730B9A" w:rsidRPr="00E34F16" w:rsidRDefault="00730B9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Are internal financial controls documented and regularly reviewed?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1295" w14:textId="539CB870" w:rsidR="00730B9A" w:rsidRPr="00E34F16" w:rsidRDefault="00214B62" w:rsidP="00BE5D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last updated July 21</w:t>
            </w:r>
          </w:p>
        </w:tc>
      </w:tr>
      <w:tr w:rsidR="00EC0F92" w:rsidRPr="00E34F16" w14:paraId="02B34529" w14:textId="77777777" w:rsidTr="00A60E09">
        <w:tblPrEx>
          <w:shd w:val="clear" w:color="auto" w:fill="FFFFFF"/>
        </w:tblPrEx>
        <w:trPr>
          <w:trHeight w:val="932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21CBD93" w14:textId="70C9FD16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Budgetary controls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7E2E" w14:textId="1355A873" w:rsidR="00EC0F92" w:rsidRPr="00E34F16" w:rsidRDefault="00EC0F9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Has the council prepared an annual budget in support of its precept and has this been minuted as being approved?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7305" w14:textId="1A7BCDE5" w:rsidR="00EC0F92" w:rsidRPr="00E34F16" w:rsidRDefault="00800D2D" w:rsidP="00A2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published on website</w:t>
            </w:r>
          </w:p>
        </w:tc>
      </w:tr>
      <w:tr w:rsidR="00EC0F92" w:rsidRPr="00E34F16" w14:paraId="2876B955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62D1A07" w14:textId="7777777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30F8" w14:textId="24468AE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Has the precept been calculated from the budget and been approved?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7D4D" w14:textId="1BE1327E" w:rsidR="00EC0F92" w:rsidRPr="00E34F16" w:rsidRDefault="00800D2D" w:rsidP="00A2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EC0F92" w:rsidRPr="00E34F16" w14:paraId="57DE8986" w14:textId="77777777" w:rsidTr="00A60E09">
        <w:tblPrEx>
          <w:shd w:val="clear" w:color="auto" w:fill="FFFFFF"/>
        </w:tblPrEx>
        <w:trPr>
          <w:trHeight w:val="653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6C8A3E2" w14:textId="7777777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DB75" w14:textId="4AED795C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Does the budget include an actual completed year?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06D8" w14:textId="63EA1C4D" w:rsidR="00EC0F92" w:rsidRPr="00E34F16" w:rsidRDefault="00800D2D" w:rsidP="00A2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714C3" w:rsidRPr="00E34F16" w14:paraId="7E198C8A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7C7798E" w14:textId="77777777" w:rsidR="00C714C3" w:rsidRPr="00E34F16" w:rsidRDefault="00C714C3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0C15" w14:textId="353197C0" w:rsidR="00C714C3" w:rsidRPr="00E34F16" w:rsidRDefault="00C714C3" w:rsidP="008A2316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actual expenditure against budget regularly reported to the council?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771E" w14:textId="3325C537" w:rsidR="00C714C3" w:rsidRPr="00E34F16" w:rsidRDefault="007A554E" w:rsidP="00A2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income and expenditure report on agenda quarterly</w:t>
            </w:r>
          </w:p>
        </w:tc>
      </w:tr>
      <w:tr w:rsidR="00C714C3" w:rsidRPr="00E34F16" w14:paraId="63D07A01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B3E105E" w14:textId="77777777" w:rsidR="00C714C3" w:rsidRPr="00E34F16" w:rsidRDefault="00C714C3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A59E" w14:textId="4FE55C2B" w:rsidR="00C714C3" w:rsidRPr="00E34F16" w:rsidRDefault="00C714C3" w:rsidP="008A2316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Are there any significant unexplained variances from budget?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4C1B" w14:textId="214122CF" w:rsidR="00C714C3" w:rsidRPr="00E34F16" w:rsidRDefault="00800D2D" w:rsidP="00A2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C0F92" w:rsidRPr="00E34F16" w14:paraId="1830998D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9606" w14:textId="7777777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Income controls</w:t>
            </w:r>
          </w:p>
          <w:p w14:paraId="47A12571" w14:textId="7777777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0C2641E9" w14:textId="7777777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32BB43AA" w14:textId="7777777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551F9730" w14:textId="7777777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37F802C0" w14:textId="7777777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408E5252" w14:textId="7777777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699C3632" w14:textId="11F68F8C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8568E" w14:textId="49D25CD7" w:rsidR="00EC0F92" w:rsidRPr="00E34F16" w:rsidRDefault="00C714C3" w:rsidP="00A135D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income properly recorded and promptly banked?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317E" w14:textId="306FD16B" w:rsidR="00EC0F92" w:rsidRPr="00E34F16" w:rsidRDefault="00101AFA" w:rsidP="00420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income reconciles between bank statements and cashbook</w:t>
            </w:r>
          </w:p>
        </w:tc>
      </w:tr>
      <w:tr w:rsidR="00EC0F92" w:rsidRPr="00E34F16" w14:paraId="109F1193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EDD9" w14:textId="7777777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6DA2" w14:textId="66396DE1" w:rsidR="00EC0F92" w:rsidRPr="00E34F16" w:rsidRDefault="00C714C3" w:rsidP="00A135D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Does the precept recorded agree to the Council Tax authority’s notification?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A47D" w14:textId="6D29E1A1" w:rsidR="00EC0F92" w:rsidRPr="00E34F16" w:rsidRDefault="002F07E8" w:rsidP="00420A2B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Yes – S50 form seen,</w:t>
            </w:r>
          </w:p>
        </w:tc>
      </w:tr>
      <w:tr w:rsidR="00EC0F92" w:rsidRPr="00E34F16" w14:paraId="644DCF33" w14:textId="77777777" w:rsidTr="00A60E09">
        <w:tblPrEx>
          <w:shd w:val="clear" w:color="auto" w:fill="FFFFFF"/>
        </w:tblPrEx>
        <w:trPr>
          <w:trHeight w:val="707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9171" w14:textId="77777777" w:rsidR="00EC0F92" w:rsidRPr="00E34F16" w:rsidRDefault="00EC0F92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7B35" w14:textId="230DB491" w:rsidR="00EC0F92" w:rsidRPr="00E34F16" w:rsidRDefault="00C714C3" w:rsidP="00A135D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Are security controls over cash and near-cash adequate and effective?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9451" w14:textId="7C1A5687" w:rsidR="00EC0F92" w:rsidRPr="00E34F16" w:rsidRDefault="00E719FC" w:rsidP="00420A2B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Yes – internal control policy in palce</w:t>
            </w:r>
          </w:p>
        </w:tc>
      </w:tr>
      <w:tr w:rsidR="00C714C3" w:rsidRPr="00E34F16" w14:paraId="452B65E6" w14:textId="77777777" w:rsidTr="00A60E09">
        <w:tblPrEx>
          <w:shd w:val="clear" w:color="auto" w:fill="FFFFFF"/>
        </w:tblPrEx>
        <w:trPr>
          <w:trHeight w:val="743"/>
        </w:trPr>
        <w:tc>
          <w:tcPr>
            <w:tcW w:w="21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4437" w14:textId="1BD436F0" w:rsidR="00C714C3" w:rsidRPr="00E34F16" w:rsidRDefault="00C714C3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Petty cash procedures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B26A" w14:textId="1D659557" w:rsidR="00C714C3" w:rsidRPr="00E34F16" w:rsidRDefault="00C714C3" w:rsidP="00A135D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all petty cash spent recorded and supported by VAT invoices/receipts?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94CD" w14:textId="12658207" w:rsidR="00C714C3" w:rsidRPr="00E34F16" w:rsidRDefault="00101AFA" w:rsidP="00420A2B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N/A</w:t>
            </w:r>
          </w:p>
        </w:tc>
      </w:tr>
      <w:tr w:rsidR="00C714C3" w:rsidRPr="00E34F16" w14:paraId="7AA2E0F9" w14:textId="77777777" w:rsidTr="00A60E09">
        <w:tblPrEx>
          <w:shd w:val="clear" w:color="auto" w:fill="FFFFFF"/>
        </w:tblPrEx>
        <w:trPr>
          <w:trHeight w:val="770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AE5F" w14:textId="77777777" w:rsidR="00C714C3" w:rsidRPr="00E34F16" w:rsidRDefault="00C714C3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66A6" w14:textId="5ADD71F9" w:rsidR="00C714C3" w:rsidRPr="00E34F16" w:rsidRDefault="00C714C3" w:rsidP="00A135D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petty cash expenditure reported to each council meeting?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DD21" w14:textId="1D9F1516" w:rsidR="00C714C3" w:rsidRPr="00E34F16" w:rsidRDefault="00101AFA" w:rsidP="00420A2B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N/A</w:t>
            </w:r>
          </w:p>
        </w:tc>
      </w:tr>
      <w:tr w:rsidR="00C714C3" w:rsidRPr="00E34F16" w14:paraId="45FA34EB" w14:textId="77777777" w:rsidTr="00A60E09">
        <w:tblPrEx>
          <w:shd w:val="clear" w:color="auto" w:fill="FFFFFF"/>
        </w:tblPrEx>
        <w:trPr>
          <w:trHeight w:val="770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3B3B" w14:textId="77777777" w:rsidR="00C714C3" w:rsidRPr="00E34F16" w:rsidRDefault="00C714C3" w:rsidP="0025636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18C7" w14:textId="586D0EA5" w:rsidR="00C714C3" w:rsidRPr="00E34F16" w:rsidRDefault="00C714C3" w:rsidP="00A135D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petty cash reimbursement carried out regularly?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7C08" w14:textId="512FB48A" w:rsidR="00C714C3" w:rsidRPr="00E34F16" w:rsidRDefault="00101AFA" w:rsidP="00420A2B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N/A</w:t>
            </w:r>
          </w:p>
        </w:tc>
      </w:tr>
      <w:tr w:rsidR="00C714C3" w:rsidRPr="00E34F16" w14:paraId="064B4068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1DC9" w14:textId="44158061" w:rsidR="00C714C3" w:rsidRPr="00E34F16" w:rsidRDefault="00C714C3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Payroll controls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A42D" w14:textId="31D3AE54" w:rsidR="00C714C3" w:rsidRPr="00E34F16" w:rsidRDefault="00E719FC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Are salaries above the National Living Wage/Minimum Wage?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2B70" w14:textId="6AD8AFE7" w:rsidR="00C714C3" w:rsidRPr="00E34F16" w:rsidRDefault="00FE7F37" w:rsidP="00420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714C3" w:rsidRPr="00E34F16" w14:paraId="4FFD4C22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7D49" w14:textId="77777777" w:rsidR="00C714C3" w:rsidRPr="00E34F16" w:rsidRDefault="00C714C3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2B1E" w14:textId="67A2A8BF" w:rsidR="00C714C3" w:rsidRPr="00E34F16" w:rsidRDefault="00C714C3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Do salaries paid agree with those approved by the council?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F052" w14:textId="7BC0ECEE" w:rsidR="00C714C3" w:rsidRPr="00E34F16" w:rsidRDefault="00FE7F37" w:rsidP="00420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714C3" w:rsidRPr="00E34F16" w14:paraId="057941DE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8BEF" w14:textId="77777777" w:rsidR="00C714C3" w:rsidRPr="00E34F16" w:rsidRDefault="00C714C3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27F1" w14:textId="4994F64B" w:rsidR="00C714C3" w:rsidRPr="00E34F16" w:rsidRDefault="00C714C3" w:rsidP="00420A2B">
            <w:pPr>
              <w:pStyle w:val="TableStyle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Are other payments to employees reasonable and approved by the council?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1368" w14:textId="3EFA1BDB" w:rsidR="00C714C3" w:rsidRPr="00E34F16" w:rsidRDefault="00FE7F37" w:rsidP="00420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714C3" w:rsidRPr="00E34F16" w14:paraId="4ED7F872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C06C" w14:textId="77777777" w:rsidR="00C714C3" w:rsidRPr="00E34F16" w:rsidRDefault="00C714C3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C8A0" w14:textId="7C20EA60" w:rsidR="00C714C3" w:rsidRPr="00E34F16" w:rsidRDefault="00C714C3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Have PAYE/NIC been properly operated by the council as an employer?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7059" w14:textId="4EAFB7F1" w:rsidR="00C714C3" w:rsidRPr="00E34F16" w:rsidRDefault="00FE7F37" w:rsidP="00420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pay slips seen</w:t>
            </w:r>
          </w:p>
        </w:tc>
      </w:tr>
      <w:tr w:rsidR="009C2482" w:rsidRPr="00E34F16" w14:paraId="3023A540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BFD1" w14:textId="675CEA31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Asset controls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A013" w14:textId="26060C00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Does the council maintain a register of all material assets owned or in its care?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C927" w14:textId="2530931E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  <w:r w:rsidRPr="00D16B23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9C2482" w:rsidRPr="00E34F16" w14:paraId="3A7722F4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87580C" w14:textId="77777777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AF5B" w14:textId="6C7E78CE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Are the assets and Investments registers up to date?  When were these last reviewed?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91E96" w14:textId="5388A6C9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  <w:r w:rsidRPr="00D16B23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9C2482" w:rsidRPr="00E34F16" w14:paraId="2D3CA5F8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84C8E7" w14:textId="77777777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0CBB" w14:textId="64BC58A6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Do asset insurance valuations agree with those in the asset register?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0800" w14:textId="3C735266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  <w:r w:rsidRPr="00D16B23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EC0F92" w:rsidRPr="00E34F16" w14:paraId="4BCAA4EE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60E93C8" w14:textId="61B9FEE4" w:rsidR="00EC0F92" w:rsidRPr="00E34F16" w:rsidRDefault="001F4CE3" w:rsidP="00420A2B">
            <w:pPr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Bank reconciliation</w:t>
            </w:r>
          </w:p>
          <w:p w14:paraId="2711025B" w14:textId="77777777" w:rsidR="00EC0F92" w:rsidRPr="00E34F16" w:rsidRDefault="00EC0F92" w:rsidP="006B650B">
            <w:pPr>
              <w:pStyle w:val="TableStyle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9412DB" w14:textId="77777777" w:rsidR="00EC0F92" w:rsidRPr="00E34F16" w:rsidRDefault="00EC0F92" w:rsidP="006B650B">
            <w:pPr>
              <w:pStyle w:val="TableStyle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A4456F" w14:textId="77777777" w:rsidR="00EC0F92" w:rsidRPr="00E34F16" w:rsidRDefault="00EC0F92" w:rsidP="006B650B">
            <w:pPr>
              <w:pStyle w:val="TableStyle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08800D" w14:textId="77777777" w:rsidR="00EC0F92" w:rsidRPr="00E34F16" w:rsidRDefault="00EC0F92" w:rsidP="006B650B">
            <w:pPr>
              <w:pStyle w:val="TableStyle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254C91" w14:textId="77777777" w:rsidR="00EC0F92" w:rsidRPr="00E34F16" w:rsidRDefault="00EC0F92" w:rsidP="006B650B">
            <w:pPr>
              <w:pStyle w:val="TableStyle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F701FD" w14:textId="77777777" w:rsidR="00EC0F92" w:rsidRPr="00E34F16" w:rsidRDefault="00EC0F92" w:rsidP="006B650B">
            <w:pPr>
              <w:pStyle w:val="TableStyle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7D8462" w14:textId="7339EA5E" w:rsidR="00EC0F92" w:rsidRPr="00E34F16" w:rsidRDefault="00EC0F92" w:rsidP="006B650B">
            <w:pPr>
              <w:pStyle w:val="TableStyle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8B9A" w14:textId="2842552A" w:rsidR="00EC0F92" w:rsidRPr="00E34F16" w:rsidRDefault="001F4CE3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there a bank reconciliation for each account and is this reported to council?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7148" w14:textId="4AD98652" w:rsidR="00EC0F92" w:rsidRPr="00E34F16" w:rsidRDefault="00101AFA" w:rsidP="00420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paper copies supplied</w:t>
            </w:r>
          </w:p>
        </w:tc>
      </w:tr>
      <w:tr w:rsidR="00EC0F92" w:rsidRPr="00E34F16" w14:paraId="1BDC391A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6AF3683" w14:textId="77777777" w:rsidR="00EC0F92" w:rsidRPr="00E34F16" w:rsidRDefault="00EC0F92" w:rsidP="00420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135C" w14:textId="1734B099" w:rsidR="00EC0F92" w:rsidRPr="00E34F16" w:rsidRDefault="001F4CE3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a bank reconciliation carried out regularly and in a timely fashion?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8D1C" w14:textId="1743A23A" w:rsidR="00EC0F92" w:rsidRPr="00E34F16" w:rsidRDefault="006806E1" w:rsidP="00420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each account is reconciled regularly and reported to Council</w:t>
            </w:r>
            <w:r w:rsidR="004F145D">
              <w:rPr>
                <w:rFonts w:ascii="Arial" w:hAnsi="Arial" w:cs="Arial"/>
                <w:sz w:val="22"/>
                <w:szCs w:val="22"/>
              </w:rPr>
              <w:t xml:space="preserve"> &amp; reported in minutes.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0F92" w:rsidRPr="00E34F16" w14:paraId="1B989457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724F976" w14:textId="77777777" w:rsidR="00EC0F92" w:rsidRPr="00E34F16" w:rsidRDefault="00EC0F92" w:rsidP="00420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CF8D" w14:textId="2D698680" w:rsidR="00EC0F92" w:rsidRPr="00E34F16" w:rsidRDefault="001F4CE3" w:rsidP="00420A2B">
            <w:pPr>
              <w:pStyle w:val="TableStyle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Are there any unexplained balancing entries in any reconciliation?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2A18" w14:textId="7F3D2943" w:rsidR="00EC0F92" w:rsidRPr="00E34F16" w:rsidRDefault="006806E1" w:rsidP="00420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C2482" w:rsidRPr="00E34F16" w14:paraId="2D931AF6" w14:textId="77777777" w:rsidTr="00A60E09">
        <w:tblPrEx>
          <w:shd w:val="clear" w:color="auto" w:fill="FFFFFF"/>
        </w:tblPrEx>
        <w:trPr>
          <w:trHeight w:val="598"/>
        </w:trPr>
        <w:tc>
          <w:tcPr>
            <w:tcW w:w="21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09C2" w14:textId="77777777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Year-end procedures</w:t>
            </w:r>
          </w:p>
          <w:p w14:paraId="0F57BA4F" w14:textId="77777777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0AB7D6E4" w14:textId="7E056413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9A5B" w14:textId="779FBF8D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Are year-end accounts prepared using the correct accounting basis (Receipts and Payments or Income and Expenditure)?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715F" w14:textId="24946C8E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  <w:r w:rsidRPr="002A676E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9C2482" w:rsidRPr="00E34F16" w14:paraId="2A9207B8" w14:textId="77777777" w:rsidTr="00A60E09">
        <w:tblPrEx>
          <w:shd w:val="clear" w:color="auto" w:fill="FFFFFF"/>
        </w:tblPrEx>
        <w:trPr>
          <w:trHeight w:val="482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F7E13D9" w14:textId="77777777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6CC9" w14:textId="0BA90383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Do accounts agree with the cash book?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25BA" w14:textId="6D155B79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  <w:r w:rsidRPr="002A676E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9C2482" w:rsidRPr="00E34F16" w14:paraId="0D73A9A7" w14:textId="77777777" w:rsidTr="00A60E09">
        <w:tblPrEx>
          <w:shd w:val="clear" w:color="auto" w:fill="FFFFFF"/>
        </w:tblPrEx>
        <w:trPr>
          <w:trHeight w:val="653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F3EEBB2" w14:textId="77777777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DAF0" w14:textId="091B705C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Has a year-end bank reconciliation been undertaken?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09C5" w14:textId="676333A1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  <w:r w:rsidRPr="002A676E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9C2482" w:rsidRPr="00E34F16" w14:paraId="29317BBC" w14:textId="77777777" w:rsidTr="00A60E09">
        <w:tblPrEx>
          <w:shd w:val="clear" w:color="auto" w:fill="FFFFFF"/>
        </w:tblPrEx>
        <w:trPr>
          <w:trHeight w:val="671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6B21733B" w14:textId="77777777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9258" w14:textId="738828F2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there an audit trail from underlying financial records to the accounts?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3A2C" w14:textId="63C09F4C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  <w:r w:rsidRPr="002A676E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9C2482" w:rsidRPr="00E34F16" w14:paraId="12CC5C7E" w14:textId="77777777" w:rsidTr="00A60E09">
        <w:tblPrEx>
          <w:shd w:val="clear" w:color="auto" w:fill="FFFFFF"/>
        </w:tblPrEx>
        <w:trPr>
          <w:trHeight w:val="680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D15A" w14:textId="775562A8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4A5A" w14:textId="429F529F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Where appropriate, have debtors and creditors been properly recorded?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44AC" w14:textId="6FAC1174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  <w:r w:rsidRPr="002A676E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B9746F" w:rsidRPr="00E34F16" w14:paraId="0747BB94" w14:textId="77777777" w:rsidTr="00A60E09">
        <w:tblPrEx>
          <w:shd w:val="clear" w:color="auto" w:fill="FFFFFF"/>
        </w:tblPrEx>
        <w:trPr>
          <w:trHeight w:val="599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E3B4" w14:textId="0C88CF62" w:rsidR="00B9746F" w:rsidRPr="00E34F16" w:rsidRDefault="00B9746F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Procedural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2B22" w14:textId="4BAE35F0" w:rsidR="00B9746F" w:rsidRPr="00E34F16" w:rsidRDefault="00B9746F" w:rsidP="00025F5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Is eligibility for the General Power of Competence properly evidenced?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A0C7" w14:textId="327B6F9D" w:rsidR="00B9746F" w:rsidRPr="00E34F16" w:rsidRDefault="00101AFA" w:rsidP="000C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minute</w:t>
            </w:r>
            <w:r w:rsidR="004F145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May 2019</w:t>
            </w:r>
          </w:p>
        </w:tc>
      </w:tr>
      <w:tr w:rsidR="00B9746F" w:rsidRPr="00E34F16" w14:paraId="05C55359" w14:textId="77777777" w:rsidTr="00A60E09">
        <w:tblPrEx>
          <w:shd w:val="clear" w:color="auto" w:fill="FFFFFF"/>
        </w:tblPrEx>
        <w:trPr>
          <w:trHeight w:val="896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B145" w14:textId="77777777" w:rsidR="00B9746F" w:rsidRPr="00E34F16" w:rsidRDefault="00B9746F" w:rsidP="00420A2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8BFF" w14:textId="4F0E9411" w:rsidR="00B9746F" w:rsidRPr="00E34F16" w:rsidRDefault="00B9746F" w:rsidP="00B9746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Have points raised on the last Internal Audit report been considered by council and actioned?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E3DC" w14:textId="592DAA6C" w:rsidR="007143A0" w:rsidRPr="006806E1" w:rsidRDefault="007143A0" w:rsidP="000C5842">
            <w:pPr>
              <w:rPr>
                <w:rFonts w:ascii="Arial" w:hAnsi="Arial" w:cs="Arial"/>
                <w:sz w:val="22"/>
                <w:szCs w:val="22"/>
              </w:rPr>
            </w:pPr>
            <w:r w:rsidRPr="006806E1">
              <w:rPr>
                <w:rFonts w:ascii="Arial" w:hAnsi="Arial" w:cs="Arial"/>
                <w:sz w:val="22"/>
                <w:szCs w:val="22"/>
              </w:rPr>
              <w:t>No formal recommendations were made, but two comments:</w:t>
            </w:r>
          </w:p>
          <w:p w14:paraId="3A5DE8F1" w14:textId="77777777" w:rsidR="007143A0" w:rsidRPr="006806E1" w:rsidRDefault="007143A0" w:rsidP="000C58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B67C8" w14:textId="23991D6E" w:rsidR="00B9746F" w:rsidRPr="006806E1" w:rsidRDefault="007143A0" w:rsidP="000C5842">
            <w:pPr>
              <w:rPr>
                <w:rFonts w:ascii="Arial" w:hAnsi="Arial"/>
                <w:sz w:val="22"/>
                <w:szCs w:val="22"/>
              </w:rPr>
            </w:pPr>
            <w:r w:rsidRPr="006806E1">
              <w:rPr>
                <w:rFonts w:ascii="Arial" w:hAnsi="Arial" w:cs="Arial"/>
                <w:sz w:val="22"/>
                <w:szCs w:val="22"/>
              </w:rPr>
              <w:t xml:space="preserve">1 - </w:t>
            </w:r>
            <w:r w:rsidRPr="004F145D">
              <w:rPr>
                <w:rFonts w:ascii="Arial" w:hAnsi="Arial"/>
                <w:i/>
                <w:iCs/>
                <w:sz w:val="22"/>
                <w:szCs w:val="22"/>
              </w:rPr>
              <w:t xml:space="preserve">cemetery fees </w:t>
            </w:r>
            <w:r w:rsidRPr="004F145D">
              <w:rPr>
                <w:rFonts w:ascii="Arial" w:hAnsi="Arial"/>
                <w:i/>
                <w:iCs/>
                <w:sz w:val="22"/>
                <w:szCs w:val="22"/>
              </w:rPr>
              <w:t xml:space="preserve">should </w:t>
            </w:r>
            <w:r w:rsidR="004850DC" w:rsidRPr="004F145D">
              <w:rPr>
                <w:rFonts w:ascii="Arial" w:hAnsi="Arial"/>
                <w:i/>
                <w:iCs/>
                <w:sz w:val="22"/>
                <w:szCs w:val="22"/>
              </w:rPr>
              <w:t>be</w:t>
            </w:r>
            <w:r w:rsidRPr="004F145D">
              <w:rPr>
                <w:rFonts w:ascii="Arial" w:hAnsi="Arial"/>
                <w:i/>
                <w:iCs/>
                <w:sz w:val="22"/>
                <w:szCs w:val="22"/>
              </w:rPr>
              <w:t xml:space="preserve"> reviewed each council cycle</w:t>
            </w:r>
            <w:r w:rsidRPr="006806E1">
              <w:rPr>
                <w:rFonts w:ascii="Arial" w:hAnsi="Arial"/>
                <w:sz w:val="22"/>
                <w:szCs w:val="22"/>
              </w:rPr>
              <w:t xml:space="preserve"> </w:t>
            </w:r>
            <w:r w:rsidR="004850DC">
              <w:rPr>
                <w:rFonts w:ascii="Arial" w:hAnsi="Arial"/>
                <w:sz w:val="22"/>
                <w:szCs w:val="22"/>
              </w:rPr>
              <w:t>– these were updated in 2021</w:t>
            </w:r>
          </w:p>
          <w:p w14:paraId="430EB3E5" w14:textId="77777777" w:rsidR="007143A0" w:rsidRPr="006806E1" w:rsidRDefault="007143A0" w:rsidP="000C5842">
            <w:pPr>
              <w:rPr>
                <w:rFonts w:ascii="Arial" w:hAnsi="Arial"/>
                <w:sz w:val="22"/>
                <w:szCs w:val="22"/>
              </w:rPr>
            </w:pPr>
          </w:p>
          <w:p w14:paraId="6B6466B6" w14:textId="4475B346" w:rsidR="007143A0" w:rsidRPr="00E34F16" w:rsidRDefault="007143A0" w:rsidP="000C5842">
            <w:pPr>
              <w:rPr>
                <w:rFonts w:ascii="Arial" w:hAnsi="Arial" w:cs="Arial"/>
                <w:sz w:val="22"/>
                <w:szCs w:val="22"/>
              </w:rPr>
            </w:pPr>
            <w:r w:rsidRPr="004F145D">
              <w:rPr>
                <w:rFonts w:ascii="Arial" w:hAnsi="Arial"/>
                <w:i/>
                <w:iCs/>
                <w:sz w:val="22"/>
                <w:szCs w:val="22"/>
              </w:rPr>
              <w:t>R</w:t>
            </w:r>
            <w:r w:rsidRPr="004F145D">
              <w:rPr>
                <w:rFonts w:ascii="Arial" w:hAnsi="Arial"/>
                <w:i/>
                <w:iCs/>
                <w:sz w:val="22"/>
                <w:szCs w:val="22"/>
              </w:rPr>
              <w:t>eview of internal controls be carried out each year</w:t>
            </w:r>
            <w:r w:rsidR="006806E1" w:rsidRPr="006806E1">
              <w:rPr>
                <w:rFonts w:ascii="Arial" w:hAnsi="Arial"/>
                <w:sz w:val="22"/>
                <w:szCs w:val="22"/>
              </w:rPr>
              <w:t xml:space="preserve"> - done July 2021.</w:t>
            </w:r>
            <w:r w:rsidR="006806E1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9C2482" w:rsidRPr="00E34F16" w14:paraId="0DD3679F" w14:textId="77777777" w:rsidTr="00A60E09">
        <w:tblPrEx>
          <w:shd w:val="clear" w:color="auto" w:fill="FFFFFF"/>
        </w:tblPrEx>
        <w:trPr>
          <w:trHeight w:val="599"/>
        </w:trPr>
        <w:tc>
          <w:tcPr>
            <w:tcW w:w="21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3913" w14:textId="107ABEE7" w:rsidR="009C2482" w:rsidRPr="00E34F16" w:rsidRDefault="009C2482" w:rsidP="009C2482">
            <w:pPr>
              <w:pStyle w:val="TableStyle2"/>
              <w:rPr>
                <w:rFonts w:ascii="Arial" w:hAnsi="Arial" w:cs="Arial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Transparency</w:t>
            </w:r>
            <w:r w:rsidR="004F145D">
              <w:rPr>
                <w:rFonts w:ascii="Arial" w:hAnsi="Arial" w:cs="Arial"/>
                <w:sz w:val="22"/>
                <w:szCs w:val="22"/>
              </w:rPr>
              <w:t xml:space="preserve"> Code – N/A formally but check for good practice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6CD6" w14:textId="395BF58F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Minutes for whole year on website?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2CE7" w14:textId="74F63065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  <w:r w:rsidRPr="00595EB3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9C2482" w:rsidRPr="00E34F16" w14:paraId="249A4B07" w14:textId="77777777" w:rsidTr="00A60E09">
        <w:tblPrEx>
          <w:shd w:val="clear" w:color="auto" w:fill="FFFFFF"/>
        </w:tblPrEx>
        <w:trPr>
          <w:trHeight w:val="590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AB4E" w14:textId="77777777" w:rsidR="009C2482" w:rsidRPr="00E34F16" w:rsidRDefault="009C2482" w:rsidP="009C2482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B910" w14:textId="17E84AE4" w:rsidR="009C2482" w:rsidRPr="00E34F16" w:rsidRDefault="009C2482" w:rsidP="009C248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Agendas for whole year on website?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599A" w14:textId="23AB7D77" w:rsidR="009C2482" w:rsidRPr="00E34F16" w:rsidRDefault="009C2482" w:rsidP="009C2482">
            <w:pPr>
              <w:rPr>
                <w:rFonts w:ascii="Arial" w:hAnsi="Arial" w:cs="Arial"/>
                <w:sz w:val="22"/>
                <w:szCs w:val="22"/>
              </w:rPr>
            </w:pPr>
            <w:r w:rsidRPr="00595EB3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6420DF" w:rsidRPr="00E34F16" w14:paraId="39B67D54" w14:textId="77777777" w:rsidTr="00A60E09">
        <w:tblPrEx>
          <w:shd w:val="clear" w:color="auto" w:fill="FFFFFF"/>
        </w:tblPrEx>
        <w:trPr>
          <w:trHeight w:val="536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3E64" w14:textId="77777777" w:rsidR="006420DF" w:rsidRPr="00E34F16" w:rsidRDefault="006420DF" w:rsidP="00420A2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24E0" w14:textId="3E9395BF" w:rsidR="006420DF" w:rsidRPr="00E34F16" w:rsidRDefault="006420DF" w:rsidP="00B9746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Payments over £100 detailed on website?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4EBD" w14:textId="7518C959" w:rsidR="006420DF" w:rsidRPr="00E34F16" w:rsidRDefault="004F145D" w:rsidP="000C5842">
            <w:pPr>
              <w:rPr>
                <w:rFonts w:ascii="Arial" w:hAnsi="Arial" w:cs="Arial"/>
                <w:sz w:val="22"/>
                <w:szCs w:val="22"/>
              </w:rPr>
            </w:pPr>
            <w:r w:rsidRPr="00595EB3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6420DF" w:rsidRPr="00E34F16" w14:paraId="6CF7A615" w14:textId="77777777" w:rsidTr="00A60E09">
        <w:tblPrEx>
          <w:shd w:val="clear" w:color="auto" w:fill="FFFFFF"/>
        </w:tblPrEx>
        <w:trPr>
          <w:trHeight w:val="60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4CBC" w14:textId="77777777" w:rsidR="006420DF" w:rsidRPr="00E34F16" w:rsidRDefault="006420DF" w:rsidP="00420A2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BCF7" w14:textId="3A4D3262" w:rsidR="006420DF" w:rsidRPr="00E34F16" w:rsidRDefault="006420DF" w:rsidP="00B9746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Electors’ rights advertised on website?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FC2A" w14:textId="67050E82" w:rsidR="006420DF" w:rsidRPr="00E34F16" w:rsidRDefault="000848A2" w:rsidP="000C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420DF" w:rsidRPr="00E34F16" w14:paraId="2D0F6284" w14:textId="77777777" w:rsidTr="00A60E09">
        <w:tblPrEx>
          <w:shd w:val="clear" w:color="auto" w:fill="FFFFFF"/>
        </w:tblPrEx>
        <w:trPr>
          <w:trHeight w:val="707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A7FA" w14:textId="77777777" w:rsidR="006420DF" w:rsidRPr="00E34F16" w:rsidRDefault="006420DF" w:rsidP="00420A2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10F1" w14:textId="76BC179D" w:rsidR="006420DF" w:rsidRPr="00E34F16" w:rsidRDefault="006420DF" w:rsidP="00B9746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Councillors’ responsibilities detailed on website?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AF56" w14:textId="556DAE13" w:rsidR="006420DF" w:rsidRPr="00E34F16" w:rsidRDefault="00804613" w:rsidP="000C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C66F7" w:rsidRPr="00E34F16" w14:paraId="47914CB7" w14:textId="77777777" w:rsidTr="00A60E09">
        <w:tblPrEx>
          <w:shd w:val="clear" w:color="auto" w:fill="FFFFFF"/>
        </w:tblPrEx>
        <w:trPr>
          <w:trHeight w:val="707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DEA9" w14:textId="77777777" w:rsidR="001C66F7" w:rsidRPr="00E34F16" w:rsidRDefault="001C66F7" w:rsidP="00420A2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ABAC" w14:textId="73172F1F" w:rsidR="001C66F7" w:rsidRPr="00E34F16" w:rsidRDefault="001C66F7" w:rsidP="00B9746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 xml:space="preserve">Last financial year’s </w:t>
            </w:r>
            <w:r w:rsidR="002E6926" w:rsidRPr="00E34F16">
              <w:rPr>
                <w:rFonts w:ascii="Arial" w:hAnsi="Arial" w:cs="Arial"/>
                <w:sz w:val="22"/>
                <w:szCs w:val="22"/>
              </w:rPr>
              <w:t>AGAR</w:t>
            </w:r>
            <w:r w:rsidRPr="00E34F16">
              <w:rPr>
                <w:rFonts w:ascii="Arial" w:hAnsi="Arial" w:cs="Arial"/>
                <w:sz w:val="22"/>
                <w:szCs w:val="22"/>
              </w:rPr>
              <w:t xml:space="preserve"> on website?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BAC1" w14:textId="39DE75D6" w:rsidR="001C66F7" w:rsidRPr="00E34F16" w:rsidRDefault="000848A2" w:rsidP="000C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420DF" w:rsidRPr="00E34F16" w14:paraId="7A25496E" w14:textId="77777777" w:rsidTr="00A60E09">
        <w:tblPrEx>
          <w:shd w:val="clear" w:color="auto" w:fill="FFFFFF"/>
        </w:tblPrEx>
        <w:trPr>
          <w:trHeight w:val="123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ABE5" w14:textId="77777777" w:rsidR="006420DF" w:rsidRPr="00E34F16" w:rsidRDefault="006420DF" w:rsidP="00420A2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63E1" w14:textId="75581120" w:rsidR="00627DE3" w:rsidRPr="00E34F16" w:rsidRDefault="00627DE3" w:rsidP="00B9746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Land and building assets details on website? (Description, location, owner/leaseholder, date and cost of acquisition and present use)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99F7" w14:textId="650D9DE0" w:rsidR="006420DF" w:rsidRPr="00E34F16" w:rsidRDefault="00115B2A" w:rsidP="000C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7D4A9C" w:rsidRPr="00E34F16" w14:paraId="5A977C46" w14:textId="77777777" w:rsidTr="00A60E09">
        <w:tblPrEx>
          <w:shd w:val="clear" w:color="auto" w:fill="FFFFFF"/>
        </w:tblPrEx>
        <w:trPr>
          <w:trHeight w:val="914"/>
        </w:trPr>
        <w:tc>
          <w:tcPr>
            <w:tcW w:w="21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CC2E" w14:textId="5098B06A" w:rsidR="007D4A9C" w:rsidRPr="00E34F16" w:rsidRDefault="007D4A9C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Burial Authorities only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EB42" w14:textId="4E95E9C4" w:rsidR="007D4A9C" w:rsidRPr="00E34F16" w:rsidRDefault="007D4A9C" w:rsidP="00B9746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Are fees levied in accordance with the Council’s approved scale of fees and charges?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280E" w14:textId="113368A2" w:rsidR="007D4A9C" w:rsidRPr="00E34F16" w:rsidRDefault="00E719FC" w:rsidP="000C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Updated fees added to website in 2021</w:t>
            </w:r>
          </w:p>
        </w:tc>
      </w:tr>
      <w:tr w:rsidR="00115B2A" w:rsidRPr="00E34F16" w14:paraId="1AF9472F" w14:textId="77777777" w:rsidTr="00A60E09">
        <w:tblPrEx>
          <w:shd w:val="clear" w:color="auto" w:fill="FFFFFF"/>
        </w:tblPrEx>
        <w:trPr>
          <w:trHeight w:val="69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E3BC" w14:textId="77777777" w:rsidR="00115B2A" w:rsidRPr="00E34F16" w:rsidRDefault="00115B2A" w:rsidP="00115B2A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969D" w14:textId="6835E8D4" w:rsidR="00115B2A" w:rsidRPr="00E34F16" w:rsidRDefault="00115B2A" w:rsidP="00115B2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34F16">
              <w:rPr>
                <w:rFonts w:ascii="Arial" w:hAnsi="Arial" w:cs="Arial"/>
                <w:sz w:val="22"/>
                <w:szCs w:val="22"/>
                <w:lang w:eastAsia="en-GB"/>
              </w:rPr>
              <w:t>Have fees for the cemetery been reviewed and agreed by Council?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CD6B" w14:textId="3F31094B" w:rsidR="00115B2A" w:rsidRPr="00E34F16" w:rsidRDefault="00115B2A" w:rsidP="00115B2A">
            <w:pPr>
              <w:rPr>
                <w:rFonts w:ascii="Arial" w:hAnsi="Arial" w:cs="Arial"/>
                <w:sz w:val="22"/>
                <w:szCs w:val="22"/>
              </w:rPr>
            </w:pPr>
            <w:r w:rsidRPr="002D5C71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115B2A" w:rsidRPr="00E34F16" w14:paraId="34FEADBA" w14:textId="77777777" w:rsidTr="00A60E09">
        <w:tblPrEx>
          <w:shd w:val="clear" w:color="auto" w:fill="FFFFFF"/>
        </w:tblPrEx>
        <w:trPr>
          <w:trHeight w:val="680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0D48" w14:textId="77777777" w:rsidR="00115B2A" w:rsidRPr="00E34F16" w:rsidRDefault="00115B2A" w:rsidP="00115B2A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5248" w14:textId="3EDE490C" w:rsidR="00115B2A" w:rsidRPr="00E34F16" w:rsidRDefault="00115B2A" w:rsidP="00115B2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34F16">
              <w:rPr>
                <w:rFonts w:ascii="Arial" w:hAnsi="Arial" w:cs="Arial"/>
                <w:sz w:val="22"/>
                <w:szCs w:val="22"/>
                <w:lang w:eastAsia="en-GB"/>
              </w:rPr>
              <w:t>Were comparisons made with other cemeteries prior to setting the fees?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66CE" w14:textId="573E6706" w:rsidR="00115B2A" w:rsidRPr="00E34F16" w:rsidRDefault="00115B2A" w:rsidP="00115B2A">
            <w:pPr>
              <w:rPr>
                <w:rFonts w:ascii="Arial" w:hAnsi="Arial" w:cs="Arial"/>
                <w:sz w:val="22"/>
                <w:szCs w:val="22"/>
              </w:rPr>
            </w:pPr>
            <w:r w:rsidRPr="002D5C71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115B2A" w:rsidRPr="00E34F16" w14:paraId="4D03C393" w14:textId="77777777" w:rsidTr="00A60E09">
        <w:tblPrEx>
          <w:shd w:val="clear" w:color="auto" w:fill="FFFFFF"/>
        </w:tblPrEx>
        <w:trPr>
          <w:trHeight w:val="725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CB72" w14:textId="77777777" w:rsidR="00115B2A" w:rsidRPr="00E34F16" w:rsidRDefault="00115B2A" w:rsidP="00115B2A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3847" w14:textId="77777777" w:rsidR="00115B2A" w:rsidRPr="00E34F16" w:rsidRDefault="00115B2A" w:rsidP="00115B2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34F16">
              <w:rPr>
                <w:rFonts w:ascii="Arial" w:hAnsi="Arial" w:cs="Arial"/>
                <w:sz w:val="22"/>
                <w:szCs w:val="22"/>
                <w:lang w:eastAsia="en-GB"/>
              </w:rPr>
              <w:t>Have burial books been kept up to date and are they safely stored?</w:t>
            </w:r>
          </w:p>
          <w:p w14:paraId="16CEC0FD" w14:textId="5C21273E" w:rsidR="00115B2A" w:rsidRPr="00E34F16" w:rsidRDefault="00115B2A" w:rsidP="00115B2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64F5" w14:textId="100336C9" w:rsidR="00115B2A" w:rsidRPr="00E34F16" w:rsidRDefault="00115B2A" w:rsidP="00115B2A">
            <w:pPr>
              <w:rPr>
                <w:rFonts w:ascii="Arial" w:hAnsi="Arial" w:cs="Arial"/>
                <w:sz w:val="22"/>
                <w:szCs w:val="22"/>
              </w:rPr>
            </w:pPr>
            <w:r w:rsidRPr="002D5C71">
              <w:rPr>
                <w:rFonts w:ascii="Arial" w:hAnsi="Arial" w:cs="Arial"/>
                <w:sz w:val="22"/>
                <w:szCs w:val="22"/>
              </w:rPr>
              <w:t>(year-end)</w:t>
            </w:r>
          </w:p>
        </w:tc>
      </w:tr>
      <w:tr w:rsidR="00C32B5F" w:rsidRPr="00E34F16" w14:paraId="05EA2108" w14:textId="77777777" w:rsidTr="00A60E09">
        <w:tblPrEx>
          <w:shd w:val="clear" w:color="auto" w:fill="FFFFFF"/>
        </w:tblPrEx>
        <w:trPr>
          <w:trHeight w:val="698"/>
        </w:trPr>
        <w:tc>
          <w:tcPr>
            <w:tcW w:w="21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EA21" w14:textId="1C74FC63" w:rsidR="00C32B5F" w:rsidRPr="00E34F16" w:rsidRDefault="00C32B5F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34F16">
              <w:rPr>
                <w:rFonts w:ascii="Arial" w:hAnsi="Arial" w:cs="Arial"/>
                <w:sz w:val="22"/>
                <w:szCs w:val="22"/>
              </w:rPr>
              <w:t>Allotments</w:t>
            </w:r>
            <w:r w:rsidR="005C2E9C" w:rsidRPr="00E34F16">
              <w:rPr>
                <w:rFonts w:ascii="Arial" w:hAnsi="Arial" w:cs="Arial"/>
                <w:sz w:val="22"/>
                <w:szCs w:val="22"/>
              </w:rPr>
              <w:t xml:space="preserve"> only only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F0E6" w14:textId="128758E2" w:rsidR="00C32B5F" w:rsidRPr="00E34F16" w:rsidRDefault="00ED2A86" w:rsidP="00A906D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34F16">
              <w:rPr>
                <w:rFonts w:ascii="Arial" w:hAnsi="Arial" w:cs="Arial"/>
                <w:sz w:val="22"/>
                <w:szCs w:val="22"/>
                <w:lang w:eastAsia="en-GB"/>
              </w:rPr>
              <w:t xml:space="preserve">Has a list of allotment holders with amounts paid to Council been submitted? 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533D" w14:textId="773A42D8" w:rsidR="00C32B5F" w:rsidRPr="00E34F16" w:rsidRDefault="007D565D" w:rsidP="000C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detailed on Rialtas</w:t>
            </w:r>
          </w:p>
        </w:tc>
      </w:tr>
      <w:tr w:rsidR="00C32B5F" w:rsidRPr="00E34F16" w14:paraId="760E33B4" w14:textId="77777777" w:rsidTr="00A60E09">
        <w:tblPrEx>
          <w:shd w:val="clear" w:color="auto" w:fill="FFFFFF"/>
        </w:tblPrEx>
        <w:trPr>
          <w:trHeight w:val="69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F5AB" w14:textId="77777777" w:rsidR="00C32B5F" w:rsidRPr="00E34F16" w:rsidRDefault="00C32B5F" w:rsidP="00420A2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7710" w14:textId="4A2030F7" w:rsidR="00C32B5F" w:rsidRPr="00E34F16" w:rsidRDefault="00C32B5F" w:rsidP="00C32B5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34F16">
              <w:rPr>
                <w:rFonts w:ascii="Arial" w:hAnsi="Arial" w:cs="Arial"/>
                <w:sz w:val="22"/>
                <w:szCs w:val="22"/>
                <w:lang w:eastAsia="en-GB"/>
              </w:rPr>
              <w:t>Have fees for the allotments been reviewed and agreed by Council?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87C5" w14:textId="753AD1A7" w:rsidR="00C32B5F" w:rsidRPr="00E34F16" w:rsidRDefault="007D565D" w:rsidP="000C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June 20</w:t>
            </w:r>
          </w:p>
        </w:tc>
      </w:tr>
    </w:tbl>
    <w:p w14:paraId="296BEB91" w14:textId="134745B9" w:rsidR="00B67168" w:rsidRPr="00E34F16" w:rsidRDefault="00B67168" w:rsidP="002B233F">
      <w:pPr>
        <w:pStyle w:val="Body"/>
        <w:rPr>
          <w:rFonts w:ascii="Arial" w:hAnsi="Arial" w:cs="Arial"/>
        </w:rPr>
      </w:pPr>
    </w:p>
    <w:p w14:paraId="33DA1632" w14:textId="77777777" w:rsidR="00C2376E" w:rsidRPr="00E34F16" w:rsidRDefault="00C2376E" w:rsidP="002B233F">
      <w:pPr>
        <w:pStyle w:val="Body"/>
        <w:rPr>
          <w:rFonts w:ascii="Arial" w:hAnsi="Arial" w:cs="Arial"/>
        </w:rPr>
      </w:pPr>
    </w:p>
    <w:p w14:paraId="131E0EE8" w14:textId="2B5E4A29" w:rsidR="009D7226" w:rsidRPr="00E34F16" w:rsidRDefault="009D7226" w:rsidP="002B233F">
      <w:pPr>
        <w:rPr>
          <w:rFonts w:ascii="Arial" w:hAnsi="Arial" w:cs="Arial"/>
          <w:b/>
        </w:rPr>
      </w:pPr>
      <w:r w:rsidRPr="00E34F16">
        <w:rPr>
          <w:rFonts w:ascii="Arial" w:hAnsi="Arial" w:cs="Arial"/>
          <w:b/>
        </w:rPr>
        <w:t>Summary of my recommendations:</w:t>
      </w:r>
    </w:p>
    <w:p w14:paraId="216F72AA" w14:textId="77777777" w:rsidR="00147254" w:rsidRPr="0041136D" w:rsidRDefault="00147254" w:rsidP="00147254">
      <w:pPr>
        <w:rPr>
          <w:rFonts w:ascii="Arial" w:hAnsi="Arial" w:cs="Arial"/>
          <w:sz w:val="22"/>
          <w:szCs w:val="22"/>
        </w:rPr>
      </w:pPr>
    </w:p>
    <w:p w14:paraId="68637305" w14:textId="157E9904" w:rsidR="00CE508F" w:rsidRPr="00E30E50" w:rsidRDefault="00147254" w:rsidP="00147254">
      <w:pPr>
        <w:rPr>
          <w:rFonts w:ascii="Arial" w:hAnsi="Arial" w:cs="Arial"/>
        </w:rPr>
      </w:pPr>
      <w:r w:rsidRPr="00E30E50">
        <w:rPr>
          <w:rFonts w:ascii="Arial" w:hAnsi="Arial" w:cs="Arial"/>
        </w:rPr>
        <w:t xml:space="preserve">Thank you to </w:t>
      </w:r>
      <w:r w:rsidRPr="00E30E50">
        <w:rPr>
          <w:rFonts w:ascii="Arial" w:hAnsi="Arial" w:cs="Arial"/>
        </w:rPr>
        <w:t>Claudia</w:t>
      </w:r>
      <w:r w:rsidRPr="00E30E50">
        <w:rPr>
          <w:rFonts w:ascii="Arial" w:hAnsi="Arial" w:cs="Arial"/>
        </w:rPr>
        <w:t xml:space="preserve"> for providing all documentation required to carry out the </w:t>
      </w:r>
      <w:r w:rsidRPr="00E30E50">
        <w:rPr>
          <w:rFonts w:ascii="Arial" w:hAnsi="Arial" w:cs="Arial"/>
        </w:rPr>
        <w:t>mid-year</w:t>
      </w:r>
      <w:r w:rsidRPr="00E30E50">
        <w:rPr>
          <w:rFonts w:ascii="Arial" w:hAnsi="Arial" w:cs="Arial"/>
        </w:rPr>
        <w:t xml:space="preserve"> audit.  </w:t>
      </w:r>
      <w:r w:rsidR="00CE508F" w:rsidRPr="00E30E50">
        <w:rPr>
          <w:rFonts w:ascii="Arial" w:hAnsi="Arial" w:cs="Arial"/>
        </w:rPr>
        <w:t xml:space="preserve">I have left certain aspects such as policies to check at year-end, but have thoroughly </w:t>
      </w:r>
      <w:r w:rsidR="00C349FE" w:rsidRPr="00E30E50">
        <w:rPr>
          <w:rFonts w:ascii="Arial" w:hAnsi="Arial" w:cs="Arial"/>
        </w:rPr>
        <w:t>examined</w:t>
      </w:r>
      <w:r w:rsidR="00CE508F" w:rsidRPr="00E30E50">
        <w:rPr>
          <w:rFonts w:ascii="Arial" w:hAnsi="Arial" w:cs="Arial"/>
        </w:rPr>
        <w:t xml:space="preserve"> the finances and related records to 31 December 2021.</w:t>
      </w:r>
      <w:r w:rsidR="00234DF1" w:rsidRPr="00E30E50">
        <w:rPr>
          <w:rFonts w:ascii="Arial" w:hAnsi="Arial" w:cs="Arial"/>
        </w:rPr>
        <w:br/>
      </w:r>
      <w:r w:rsidR="00234DF1" w:rsidRPr="00E30E50">
        <w:rPr>
          <w:rFonts w:ascii="Arial" w:hAnsi="Arial" w:cs="Arial"/>
        </w:rPr>
        <w:br/>
      </w:r>
      <w:r w:rsidR="00C349FE" w:rsidRPr="00E30E50">
        <w:rPr>
          <w:rFonts w:ascii="Arial" w:hAnsi="Arial" w:cs="Arial"/>
        </w:rPr>
        <w:t>The financial records are thorough and regular detailed reports are submitted to Council and signed off by the Chairman of the meeting.</w:t>
      </w:r>
      <w:r w:rsidR="00AC42CC" w:rsidRPr="00E30E50">
        <w:rPr>
          <w:rFonts w:ascii="Arial" w:hAnsi="Arial" w:cs="Arial"/>
        </w:rPr>
        <w:t xml:space="preserve"> A random selection of invoices were selected and matched to the bank accounts and minutes of meetings with no issues being found.</w:t>
      </w:r>
      <w:r w:rsidR="00CE09EB" w:rsidRPr="00E30E50">
        <w:rPr>
          <w:rFonts w:ascii="Arial" w:hAnsi="Arial" w:cs="Arial"/>
        </w:rPr>
        <w:t xml:space="preserve"> Spend against budget is in line with where I would expect it to be at month nine.</w:t>
      </w:r>
    </w:p>
    <w:p w14:paraId="65E7504F" w14:textId="7600E0C1" w:rsidR="00AC42CC" w:rsidRPr="00E30E50" w:rsidRDefault="00AC42CC" w:rsidP="00147254">
      <w:pPr>
        <w:rPr>
          <w:rFonts w:ascii="Arial" w:hAnsi="Arial" w:cs="Arial"/>
        </w:rPr>
      </w:pPr>
    </w:p>
    <w:p w14:paraId="1ABB4832" w14:textId="42B0D334" w:rsidR="00AC42CC" w:rsidRPr="00E30E50" w:rsidRDefault="00AC42CC" w:rsidP="00147254">
      <w:pPr>
        <w:rPr>
          <w:rFonts w:ascii="Arial" w:hAnsi="Arial" w:cs="Arial"/>
        </w:rPr>
      </w:pPr>
      <w:r w:rsidRPr="00E30E50">
        <w:rPr>
          <w:rFonts w:ascii="Arial" w:hAnsi="Arial" w:cs="Arial"/>
        </w:rPr>
        <w:t xml:space="preserve">Strong ear-marked reserves are in place to ensure ongoing maintenance of Council owned assets, along with adequate general reserves. </w:t>
      </w:r>
    </w:p>
    <w:p w14:paraId="25D0FBC9" w14:textId="77777777" w:rsidR="00CE508F" w:rsidRPr="00E30E50" w:rsidRDefault="00CE508F" w:rsidP="00147254">
      <w:pPr>
        <w:rPr>
          <w:rFonts w:ascii="Arial" w:hAnsi="Arial" w:cs="Arial"/>
        </w:rPr>
      </w:pPr>
    </w:p>
    <w:p w14:paraId="4B8EB727" w14:textId="341D5F89" w:rsidR="00147254" w:rsidRPr="00E30E50" w:rsidRDefault="00147254" w:rsidP="00147254">
      <w:pPr>
        <w:rPr>
          <w:rFonts w:ascii="Arial" w:hAnsi="Arial" w:cs="Arial"/>
        </w:rPr>
      </w:pPr>
      <w:r w:rsidRPr="00E30E50">
        <w:rPr>
          <w:rFonts w:ascii="Arial" w:hAnsi="Arial" w:cs="Arial"/>
        </w:rPr>
        <w:t xml:space="preserve">The accounts, cash book and reconciliation </w:t>
      </w:r>
      <w:r w:rsidR="00CE09EB" w:rsidRPr="00E30E50">
        <w:rPr>
          <w:rFonts w:ascii="Arial" w:hAnsi="Arial" w:cs="Arial"/>
        </w:rPr>
        <w:t xml:space="preserve">all </w:t>
      </w:r>
      <w:r w:rsidRPr="00E30E50">
        <w:rPr>
          <w:rFonts w:ascii="Arial" w:hAnsi="Arial" w:cs="Arial"/>
        </w:rPr>
        <w:t xml:space="preserve">balance </w:t>
      </w:r>
      <w:r w:rsidR="00CE09EB" w:rsidRPr="00E30E50">
        <w:rPr>
          <w:rFonts w:ascii="Arial" w:hAnsi="Arial" w:cs="Arial"/>
        </w:rPr>
        <w:t>with each other.</w:t>
      </w:r>
    </w:p>
    <w:p w14:paraId="65E6E44F" w14:textId="65D186DC" w:rsidR="00CE09EB" w:rsidRPr="00E30E50" w:rsidRDefault="00CE09EB" w:rsidP="00147254">
      <w:pPr>
        <w:rPr>
          <w:rFonts w:ascii="Arial" w:hAnsi="Arial" w:cs="Arial"/>
        </w:rPr>
      </w:pPr>
    </w:p>
    <w:p w14:paraId="322F8FCC" w14:textId="68729398" w:rsidR="00CE09EB" w:rsidRPr="00E30E50" w:rsidRDefault="00CE09EB" w:rsidP="00147254">
      <w:pPr>
        <w:rPr>
          <w:rFonts w:ascii="Arial" w:hAnsi="Arial" w:cs="Arial"/>
        </w:rPr>
      </w:pPr>
      <w:r w:rsidRPr="00E30E50">
        <w:rPr>
          <w:rFonts w:ascii="Arial" w:hAnsi="Arial" w:cs="Arial"/>
        </w:rPr>
        <w:t>At year-end I will look at the remaining January – March financial records, and all other matters above that were not considered today.</w:t>
      </w:r>
    </w:p>
    <w:p w14:paraId="570F336B" w14:textId="518CAFFC" w:rsidR="00B04921" w:rsidRPr="00E30E50" w:rsidRDefault="00B04921" w:rsidP="002B233F">
      <w:pPr>
        <w:rPr>
          <w:rFonts w:ascii="Arial" w:hAnsi="Arial" w:cs="Arial"/>
        </w:rPr>
      </w:pPr>
    </w:p>
    <w:p w14:paraId="4A2E6212" w14:textId="106DFFF3" w:rsidR="00B67168" w:rsidRPr="00E30E50" w:rsidRDefault="00E30E50" w:rsidP="002B233F">
      <w:pPr>
        <w:rPr>
          <w:rFonts w:ascii="Arial" w:hAnsi="Arial" w:cs="Arial"/>
        </w:rPr>
      </w:pPr>
      <w:r w:rsidRPr="00E30E50">
        <w:rPr>
          <w:rFonts w:ascii="Arial" w:hAnsi="Arial" w:cs="Arial"/>
        </w:rPr>
        <w:t>Overall I have no matters of concern to raise.</w:t>
      </w:r>
    </w:p>
    <w:p w14:paraId="0DD2E59C" w14:textId="77777777" w:rsidR="002B233F" w:rsidRPr="00E30E50" w:rsidRDefault="002B233F" w:rsidP="002B233F">
      <w:pPr>
        <w:rPr>
          <w:rFonts w:ascii="Arial" w:hAnsi="Arial" w:cs="Arial"/>
        </w:rPr>
      </w:pPr>
    </w:p>
    <w:p w14:paraId="2D289395" w14:textId="0949FED0" w:rsidR="00675093" w:rsidRPr="00E30E50" w:rsidRDefault="00FF3A3B" w:rsidP="00675093">
      <w:pPr>
        <w:rPr>
          <w:rFonts w:ascii="Arial" w:hAnsi="Arial" w:cs="Arial"/>
        </w:rPr>
      </w:pPr>
      <w:r w:rsidRPr="00E30E50">
        <w:rPr>
          <w:rFonts w:ascii="Arial" w:hAnsi="Arial" w:cs="Arial"/>
        </w:rPr>
        <w:t>Sonya Blythe</w:t>
      </w:r>
    </w:p>
    <w:p w14:paraId="37006B9C" w14:textId="711B7CB8" w:rsidR="00314D2B" w:rsidRPr="00E30E50" w:rsidRDefault="00314D2B" w:rsidP="00675093">
      <w:pPr>
        <w:rPr>
          <w:rFonts w:ascii="Arial" w:hAnsi="Arial" w:cs="Arial"/>
        </w:rPr>
      </w:pPr>
      <w:r w:rsidRPr="00E30E50">
        <w:rPr>
          <w:rFonts w:ascii="Arial" w:hAnsi="Arial" w:cs="Arial"/>
        </w:rPr>
        <w:t>Internal auditor</w:t>
      </w:r>
    </w:p>
    <w:p w14:paraId="263305FE" w14:textId="5960FEE9" w:rsidR="00B04921" w:rsidRPr="00E30E50" w:rsidRDefault="00B04921" w:rsidP="00675093">
      <w:pPr>
        <w:rPr>
          <w:rFonts w:ascii="Arial" w:hAnsi="Arial" w:cs="Arial"/>
        </w:rPr>
      </w:pPr>
    </w:p>
    <w:p w14:paraId="79201B30" w14:textId="6535EE92" w:rsidR="00B04921" w:rsidRPr="00E34F16" w:rsidRDefault="00B04921" w:rsidP="00675093">
      <w:pPr>
        <w:rPr>
          <w:rFonts w:ascii="Arial" w:hAnsi="Arial" w:cs="Arial"/>
        </w:rPr>
      </w:pPr>
    </w:p>
    <w:p w14:paraId="189BDFC7" w14:textId="73A456C9" w:rsidR="00B04921" w:rsidRPr="00E34F16" w:rsidRDefault="00B04921" w:rsidP="00675093">
      <w:pPr>
        <w:rPr>
          <w:rFonts w:ascii="Arial" w:hAnsi="Arial" w:cs="Arial"/>
        </w:rPr>
      </w:pPr>
    </w:p>
    <w:sectPr w:rsidR="00B04921" w:rsidRPr="00E34F16" w:rsidSect="0020057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9CC8" w14:textId="77777777" w:rsidR="00A80072" w:rsidRDefault="00A80072">
      <w:r>
        <w:separator/>
      </w:r>
    </w:p>
  </w:endnote>
  <w:endnote w:type="continuationSeparator" w:id="0">
    <w:p w14:paraId="13330DEA" w14:textId="77777777" w:rsidR="00A80072" w:rsidRDefault="00A8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B4F6" w14:textId="308E31C7" w:rsidR="00A66683" w:rsidRPr="00285EED" w:rsidRDefault="00A66683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sz w:val="22"/>
      </w:rPr>
    </w:pPr>
    <w:r>
      <w:rPr>
        <w:rFonts w:ascii="Helvetica Neue Light" w:eastAsia="Helvetica Neue Light" w:hAnsi="Helvetica Neue Light" w:cs="Helvetica Neue Light"/>
        <w:sz w:val="20"/>
        <w:szCs w:val="20"/>
      </w:rPr>
      <w:tab/>
    </w:r>
    <w:r w:rsidRPr="00285EED">
      <w:rPr>
        <w:rFonts w:ascii="Arial" w:hAnsi="Arial" w:cs="Arial"/>
        <w:sz w:val="18"/>
        <w:szCs w:val="20"/>
      </w:rPr>
      <w:t xml:space="preserve">Page </w:t>
    </w:r>
    <w:r w:rsidRPr="00285EED">
      <w:rPr>
        <w:rFonts w:ascii="Arial" w:eastAsia="Helvetica Neue Light" w:hAnsi="Arial" w:cs="Arial"/>
        <w:sz w:val="18"/>
        <w:szCs w:val="20"/>
      </w:rPr>
      <w:fldChar w:fldCharType="begin"/>
    </w:r>
    <w:r w:rsidRPr="00285EED">
      <w:rPr>
        <w:rFonts w:ascii="Arial" w:eastAsia="Helvetica Neue Light" w:hAnsi="Arial" w:cs="Arial"/>
        <w:sz w:val="18"/>
        <w:szCs w:val="20"/>
      </w:rPr>
      <w:instrText xml:space="preserve"> PAGE </w:instrText>
    </w:r>
    <w:r w:rsidRPr="00285EED">
      <w:rPr>
        <w:rFonts w:ascii="Arial" w:eastAsia="Helvetica Neue Light" w:hAnsi="Arial" w:cs="Arial"/>
        <w:sz w:val="18"/>
        <w:szCs w:val="20"/>
      </w:rPr>
      <w:fldChar w:fldCharType="separate"/>
    </w:r>
    <w:r w:rsidR="006852FB">
      <w:rPr>
        <w:rFonts w:ascii="Arial" w:eastAsia="Helvetica Neue Light" w:hAnsi="Arial" w:cs="Arial"/>
        <w:noProof/>
        <w:sz w:val="18"/>
        <w:szCs w:val="20"/>
      </w:rPr>
      <w:t>5</w:t>
    </w:r>
    <w:r w:rsidRPr="00285EED">
      <w:rPr>
        <w:rFonts w:ascii="Arial" w:eastAsia="Helvetica Neue Light" w:hAnsi="Arial" w:cs="Arial"/>
        <w:sz w:val="18"/>
        <w:szCs w:val="20"/>
      </w:rPr>
      <w:fldChar w:fldCharType="end"/>
    </w:r>
    <w:r w:rsidRPr="00285EED">
      <w:rPr>
        <w:rFonts w:ascii="Arial" w:hAnsi="Arial" w:cs="Arial"/>
        <w:sz w:val="18"/>
        <w:szCs w:val="20"/>
      </w:rPr>
      <w:t xml:space="preserve"> of </w:t>
    </w:r>
    <w:r w:rsidRPr="00285EED">
      <w:rPr>
        <w:rFonts w:ascii="Arial" w:eastAsia="Helvetica Neue Light" w:hAnsi="Arial" w:cs="Arial"/>
        <w:sz w:val="18"/>
        <w:szCs w:val="20"/>
      </w:rPr>
      <w:fldChar w:fldCharType="begin"/>
    </w:r>
    <w:r w:rsidRPr="00285EED">
      <w:rPr>
        <w:rFonts w:ascii="Arial" w:eastAsia="Helvetica Neue Light" w:hAnsi="Arial" w:cs="Arial"/>
        <w:sz w:val="18"/>
        <w:szCs w:val="20"/>
      </w:rPr>
      <w:instrText xml:space="preserve"> NUMPAGES </w:instrText>
    </w:r>
    <w:r w:rsidRPr="00285EED">
      <w:rPr>
        <w:rFonts w:ascii="Arial" w:eastAsia="Helvetica Neue Light" w:hAnsi="Arial" w:cs="Arial"/>
        <w:sz w:val="18"/>
        <w:szCs w:val="20"/>
      </w:rPr>
      <w:fldChar w:fldCharType="separate"/>
    </w:r>
    <w:r w:rsidR="006852FB">
      <w:rPr>
        <w:rFonts w:ascii="Arial" w:eastAsia="Helvetica Neue Light" w:hAnsi="Arial" w:cs="Arial"/>
        <w:noProof/>
        <w:sz w:val="18"/>
        <w:szCs w:val="20"/>
      </w:rPr>
      <w:t>6</w:t>
    </w:r>
    <w:r w:rsidRPr="00285EED">
      <w:rPr>
        <w:rFonts w:ascii="Arial" w:eastAsia="Helvetica Neue Light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4CE6" w14:textId="77777777" w:rsidR="00A80072" w:rsidRDefault="00A80072">
      <w:r>
        <w:separator/>
      </w:r>
    </w:p>
  </w:footnote>
  <w:footnote w:type="continuationSeparator" w:id="0">
    <w:p w14:paraId="730CE4FB" w14:textId="77777777" w:rsidR="00A80072" w:rsidRDefault="00A8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8860" w14:textId="4E2F65E2" w:rsidR="00A66683" w:rsidRPr="00285EED" w:rsidRDefault="00A66683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129"/>
    <w:multiLevelType w:val="hybridMultilevel"/>
    <w:tmpl w:val="31063F52"/>
    <w:lvl w:ilvl="0" w:tplc="FF0AE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3D0"/>
    <w:multiLevelType w:val="hybridMultilevel"/>
    <w:tmpl w:val="60AAE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363E"/>
    <w:multiLevelType w:val="hybridMultilevel"/>
    <w:tmpl w:val="1624DB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A4203"/>
    <w:multiLevelType w:val="hybridMultilevel"/>
    <w:tmpl w:val="3AD8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1FC3"/>
    <w:multiLevelType w:val="hybridMultilevel"/>
    <w:tmpl w:val="5AF2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617C"/>
    <w:multiLevelType w:val="hybridMultilevel"/>
    <w:tmpl w:val="CBB2F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856A4"/>
    <w:multiLevelType w:val="hybridMultilevel"/>
    <w:tmpl w:val="1624DB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302EC"/>
    <w:multiLevelType w:val="hybridMultilevel"/>
    <w:tmpl w:val="67D6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51"/>
    <w:rsid w:val="0000016D"/>
    <w:rsid w:val="000043F7"/>
    <w:rsid w:val="00025749"/>
    <w:rsid w:val="00030B1A"/>
    <w:rsid w:val="00054C09"/>
    <w:rsid w:val="00056EDC"/>
    <w:rsid w:val="00060186"/>
    <w:rsid w:val="00080C8C"/>
    <w:rsid w:val="000848A2"/>
    <w:rsid w:val="000852E7"/>
    <w:rsid w:val="000A493D"/>
    <w:rsid w:val="000C104F"/>
    <w:rsid w:val="000C51EB"/>
    <w:rsid w:val="000E1808"/>
    <w:rsid w:val="000E24C0"/>
    <w:rsid w:val="000E75E7"/>
    <w:rsid w:val="000F47C7"/>
    <w:rsid w:val="00101AFA"/>
    <w:rsid w:val="00115B2A"/>
    <w:rsid w:val="001210E6"/>
    <w:rsid w:val="00147254"/>
    <w:rsid w:val="00163209"/>
    <w:rsid w:val="00177159"/>
    <w:rsid w:val="001B6F7F"/>
    <w:rsid w:val="001C66F7"/>
    <w:rsid w:val="001D27BF"/>
    <w:rsid w:val="001D3B85"/>
    <w:rsid w:val="001E5411"/>
    <w:rsid w:val="001F4CE3"/>
    <w:rsid w:val="001F7630"/>
    <w:rsid w:val="00200573"/>
    <w:rsid w:val="00214B62"/>
    <w:rsid w:val="00220707"/>
    <w:rsid w:val="00234DF1"/>
    <w:rsid w:val="002420A1"/>
    <w:rsid w:val="002434D1"/>
    <w:rsid w:val="0025636C"/>
    <w:rsid w:val="00262178"/>
    <w:rsid w:val="002717FA"/>
    <w:rsid w:val="0027649A"/>
    <w:rsid w:val="00285EED"/>
    <w:rsid w:val="00287574"/>
    <w:rsid w:val="002977C8"/>
    <w:rsid w:val="002B233F"/>
    <w:rsid w:val="002B5F55"/>
    <w:rsid w:val="002D0433"/>
    <w:rsid w:val="002D05EC"/>
    <w:rsid w:val="002D44FB"/>
    <w:rsid w:val="002D6F2E"/>
    <w:rsid w:val="002E6926"/>
    <w:rsid w:val="002F00B2"/>
    <w:rsid w:val="002F07E8"/>
    <w:rsid w:val="003062E7"/>
    <w:rsid w:val="00314D2B"/>
    <w:rsid w:val="00364C00"/>
    <w:rsid w:val="003A547C"/>
    <w:rsid w:val="00405912"/>
    <w:rsid w:val="00420A2B"/>
    <w:rsid w:val="00432501"/>
    <w:rsid w:val="0046426C"/>
    <w:rsid w:val="00477CD2"/>
    <w:rsid w:val="00481E90"/>
    <w:rsid w:val="004850DC"/>
    <w:rsid w:val="004B6511"/>
    <w:rsid w:val="004C2845"/>
    <w:rsid w:val="004C4203"/>
    <w:rsid w:val="004F145D"/>
    <w:rsid w:val="004F6E40"/>
    <w:rsid w:val="005057D2"/>
    <w:rsid w:val="00513D16"/>
    <w:rsid w:val="00523569"/>
    <w:rsid w:val="005354D7"/>
    <w:rsid w:val="0053699B"/>
    <w:rsid w:val="005415D5"/>
    <w:rsid w:val="0056503E"/>
    <w:rsid w:val="005B29C2"/>
    <w:rsid w:val="005C2E9C"/>
    <w:rsid w:val="005E0FE4"/>
    <w:rsid w:val="005E7591"/>
    <w:rsid w:val="005F4412"/>
    <w:rsid w:val="006126D0"/>
    <w:rsid w:val="0061400D"/>
    <w:rsid w:val="00627DE3"/>
    <w:rsid w:val="006420DF"/>
    <w:rsid w:val="006675EC"/>
    <w:rsid w:val="00675093"/>
    <w:rsid w:val="006806E1"/>
    <w:rsid w:val="006813C3"/>
    <w:rsid w:val="00684ECC"/>
    <w:rsid w:val="006852FB"/>
    <w:rsid w:val="00686471"/>
    <w:rsid w:val="00697FC2"/>
    <w:rsid w:val="006A0B50"/>
    <w:rsid w:val="006B2D6B"/>
    <w:rsid w:val="006B650B"/>
    <w:rsid w:val="006D308B"/>
    <w:rsid w:val="006D5229"/>
    <w:rsid w:val="00700442"/>
    <w:rsid w:val="00700984"/>
    <w:rsid w:val="00707A06"/>
    <w:rsid w:val="007143A0"/>
    <w:rsid w:val="00715511"/>
    <w:rsid w:val="00730B9A"/>
    <w:rsid w:val="007439A0"/>
    <w:rsid w:val="00755D0D"/>
    <w:rsid w:val="00781851"/>
    <w:rsid w:val="00784CBE"/>
    <w:rsid w:val="007A554E"/>
    <w:rsid w:val="007A70F6"/>
    <w:rsid w:val="007C35A4"/>
    <w:rsid w:val="007C74D1"/>
    <w:rsid w:val="007D4A9C"/>
    <w:rsid w:val="007D565D"/>
    <w:rsid w:val="007D63E2"/>
    <w:rsid w:val="007E7C5B"/>
    <w:rsid w:val="007F016C"/>
    <w:rsid w:val="007F0EB1"/>
    <w:rsid w:val="007F7CB5"/>
    <w:rsid w:val="00800D2D"/>
    <w:rsid w:val="00804613"/>
    <w:rsid w:val="00813F95"/>
    <w:rsid w:val="00824BE9"/>
    <w:rsid w:val="008475C7"/>
    <w:rsid w:val="008537EF"/>
    <w:rsid w:val="00873FCC"/>
    <w:rsid w:val="0088253D"/>
    <w:rsid w:val="008C2173"/>
    <w:rsid w:val="008C3774"/>
    <w:rsid w:val="008C6513"/>
    <w:rsid w:val="008C75D5"/>
    <w:rsid w:val="008F653B"/>
    <w:rsid w:val="00910DAB"/>
    <w:rsid w:val="0093008B"/>
    <w:rsid w:val="00940CDB"/>
    <w:rsid w:val="00970CC6"/>
    <w:rsid w:val="00995403"/>
    <w:rsid w:val="009A1F7D"/>
    <w:rsid w:val="009A53E8"/>
    <w:rsid w:val="009B0AD6"/>
    <w:rsid w:val="009B0E7D"/>
    <w:rsid w:val="009C2482"/>
    <w:rsid w:val="009C623E"/>
    <w:rsid w:val="009D7226"/>
    <w:rsid w:val="009E33AF"/>
    <w:rsid w:val="009E3F72"/>
    <w:rsid w:val="009F5053"/>
    <w:rsid w:val="009F5EA1"/>
    <w:rsid w:val="00A06C67"/>
    <w:rsid w:val="00A135DE"/>
    <w:rsid w:val="00A24FE4"/>
    <w:rsid w:val="00A25EDE"/>
    <w:rsid w:val="00A264B0"/>
    <w:rsid w:val="00A27384"/>
    <w:rsid w:val="00A36B0D"/>
    <w:rsid w:val="00A502E4"/>
    <w:rsid w:val="00A60E09"/>
    <w:rsid w:val="00A66683"/>
    <w:rsid w:val="00A80072"/>
    <w:rsid w:val="00A906DC"/>
    <w:rsid w:val="00AA4880"/>
    <w:rsid w:val="00AB7DAE"/>
    <w:rsid w:val="00AC42CC"/>
    <w:rsid w:val="00AF0237"/>
    <w:rsid w:val="00AF5A24"/>
    <w:rsid w:val="00B04921"/>
    <w:rsid w:val="00B35BF0"/>
    <w:rsid w:val="00B42F5C"/>
    <w:rsid w:val="00B510A7"/>
    <w:rsid w:val="00B601CA"/>
    <w:rsid w:val="00B62FCA"/>
    <w:rsid w:val="00B642C2"/>
    <w:rsid w:val="00B67168"/>
    <w:rsid w:val="00B83077"/>
    <w:rsid w:val="00B9746F"/>
    <w:rsid w:val="00BA24FB"/>
    <w:rsid w:val="00BB2BD4"/>
    <w:rsid w:val="00BB61C6"/>
    <w:rsid w:val="00BD704E"/>
    <w:rsid w:val="00BE0EA8"/>
    <w:rsid w:val="00BE172F"/>
    <w:rsid w:val="00BE5DA7"/>
    <w:rsid w:val="00C07769"/>
    <w:rsid w:val="00C2178F"/>
    <w:rsid w:val="00C2376E"/>
    <w:rsid w:val="00C32B5F"/>
    <w:rsid w:val="00C349FE"/>
    <w:rsid w:val="00C362FD"/>
    <w:rsid w:val="00C67117"/>
    <w:rsid w:val="00C714C3"/>
    <w:rsid w:val="00C90BFC"/>
    <w:rsid w:val="00C944AD"/>
    <w:rsid w:val="00CE02D0"/>
    <w:rsid w:val="00CE09EB"/>
    <w:rsid w:val="00CE508F"/>
    <w:rsid w:val="00D143EA"/>
    <w:rsid w:val="00D23632"/>
    <w:rsid w:val="00D26E2F"/>
    <w:rsid w:val="00D31CC9"/>
    <w:rsid w:val="00D41A43"/>
    <w:rsid w:val="00D43A70"/>
    <w:rsid w:val="00D5610D"/>
    <w:rsid w:val="00D85E1E"/>
    <w:rsid w:val="00DA3C38"/>
    <w:rsid w:val="00DD1EE2"/>
    <w:rsid w:val="00DD44B3"/>
    <w:rsid w:val="00DE3770"/>
    <w:rsid w:val="00DE7696"/>
    <w:rsid w:val="00DF075A"/>
    <w:rsid w:val="00E02E17"/>
    <w:rsid w:val="00E04E91"/>
    <w:rsid w:val="00E30E50"/>
    <w:rsid w:val="00E34F16"/>
    <w:rsid w:val="00E719FC"/>
    <w:rsid w:val="00E822F7"/>
    <w:rsid w:val="00E93A88"/>
    <w:rsid w:val="00E943F2"/>
    <w:rsid w:val="00E948FC"/>
    <w:rsid w:val="00EB4ABF"/>
    <w:rsid w:val="00EC0F92"/>
    <w:rsid w:val="00ED2A86"/>
    <w:rsid w:val="00ED5AEA"/>
    <w:rsid w:val="00EF22E9"/>
    <w:rsid w:val="00EF501C"/>
    <w:rsid w:val="00EF602D"/>
    <w:rsid w:val="00F008DA"/>
    <w:rsid w:val="00F062DD"/>
    <w:rsid w:val="00F079FB"/>
    <w:rsid w:val="00F33F82"/>
    <w:rsid w:val="00F46995"/>
    <w:rsid w:val="00F540EC"/>
    <w:rsid w:val="00F64DCF"/>
    <w:rsid w:val="00F65C4C"/>
    <w:rsid w:val="00F6691C"/>
    <w:rsid w:val="00F7165C"/>
    <w:rsid w:val="00FA6F90"/>
    <w:rsid w:val="00FC2FF9"/>
    <w:rsid w:val="00FE0916"/>
    <w:rsid w:val="00FE2C68"/>
    <w:rsid w:val="00FE328D"/>
    <w:rsid w:val="00FE7F37"/>
    <w:rsid w:val="00FF3A3B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E2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85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EE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5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EED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6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E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5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A002-90DA-4FA4-B22D-6C9FD04F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5673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Norfolk PTS</dc:creator>
  <cp:keywords/>
  <dc:description/>
  <cp:lastModifiedBy>Sonya Blythe</cp:lastModifiedBy>
  <cp:revision>26</cp:revision>
  <cp:lastPrinted>2016-12-06T13:52:00Z</cp:lastPrinted>
  <dcterms:created xsi:type="dcterms:W3CDTF">2022-01-20T17:42:00Z</dcterms:created>
  <dcterms:modified xsi:type="dcterms:W3CDTF">2022-01-24T18:38:00Z</dcterms:modified>
  <cp:category/>
</cp:coreProperties>
</file>