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705275" w:rsidRDefault="00067A9E"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590449" w:rsidRPr="00705275">
        <w:rPr>
          <w:sz w:val="32"/>
        </w:rPr>
        <w:t>Land Management Committee</w:t>
      </w:r>
    </w:p>
    <w:p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FB2A49" w:rsidRPr="00705275">
        <w:rPr>
          <w:sz w:val="48"/>
        </w:rPr>
        <w:t>1</w:t>
      </w:r>
      <w:r w:rsidR="00AC33DE" w:rsidRPr="00705275">
        <w:rPr>
          <w:sz w:val="48"/>
        </w:rPr>
        <w:t>9</w:t>
      </w:r>
      <w:r w:rsidR="00184C80" w:rsidRPr="00705275">
        <w:rPr>
          <w:sz w:val="48"/>
          <w:vertAlign w:val="superscript"/>
        </w:rPr>
        <w:t>th</w:t>
      </w:r>
      <w:r w:rsidR="00184C80" w:rsidRPr="00705275">
        <w:rPr>
          <w:sz w:val="48"/>
        </w:rPr>
        <w:t xml:space="preserve"> </w:t>
      </w:r>
      <w:r w:rsidR="00AC33DE" w:rsidRPr="00705275">
        <w:rPr>
          <w:sz w:val="48"/>
        </w:rPr>
        <w:t>May</w:t>
      </w:r>
      <w:r w:rsidR="00B743B1" w:rsidRPr="00705275">
        <w:rPr>
          <w:sz w:val="48"/>
        </w:rPr>
        <w:t xml:space="preserve"> </w:t>
      </w:r>
      <w:r w:rsidR="009D3AB7" w:rsidRPr="00705275">
        <w:rPr>
          <w:sz w:val="48"/>
        </w:rPr>
        <w:t>20</w:t>
      </w:r>
      <w:r w:rsidR="0055450C" w:rsidRPr="00705275">
        <w:rPr>
          <w:sz w:val="48"/>
        </w:rPr>
        <w:t>2</w:t>
      </w:r>
      <w:r w:rsidR="00AC5336" w:rsidRPr="00705275">
        <w:rPr>
          <w:sz w:val="48"/>
        </w:rPr>
        <w:t>2</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Pr="00705275">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705275"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705275" w:rsidRDefault="008473D0" w:rsidP="007E43EB">
            <w:pPr>
              <w:tabs>
                <w:tab w:val="left" w:pos="4500"/>
                <w:tab w:val="left" w:pos="5940"/>
              </w:tabs>
              <w:spacing w:before="120"/>
              <w:jc w:val="both"/>
              <w:rPr>
                <w:rFonts w:cs="Arial"/>
                <w:sz w:val="18"/>
                <w:szCs w:val="18"/>
              </w:rPr>
            </w:pPr>
            <w:r w:rsidRPr="00705275">
              <w:rPr>
                <w:rFonts w:cs="Arial"/>
                <w:b/>
                <w:sz w:val="18"/>
                <w:szCs w:val="18"/>
              </w:rPr>
              <w:t>Present:</w:t>
            </w:r>
            <w:r w:rsidR="007E43EB" w:rsidRPr="00705275">
              <w:rPr>
                <w:rFonts w:cs="Arial"/>
                <w:b/>
                <w:sz w:val="18"/>
                <w:szCs w:val="18"/>
              </w:rPr>
              <w:t xml:space="preserve"> </w:t>
            </w:r>
            <w:r w:rsidR="00AC5336" w:rsidRPr="00705275">
              <w:rPr>
                <w:rFonts w:cs="Arial"/>
                <w:sz w:val="18"/>
                <w:szCs w:val="18"/>
              </w:rPr>
              <w:t xml:space="preserve">Cllr </w:t>
            </w:r>
            <w:r w:rsidR="00966DF3" w:rsidRPr="00705275">
              <w:rPr>
                <w:rFonts w:cs="Arial"/>
                <w:sz w:val="18"/>
                <w:szCs w:val="18"/>
              </w:rPr>
              <w:t xml:space="preserve">Graham Abbott </w:t>
            </w:r>
            <w:r w:rsidR="006E618E" w:rsidRPr="00705275">
              <w:rPr>
                <w:rFonts w:cs="Arial"/>
                <w:sz w:val="18"/>
                <w:szCs w:val="18"/>
              </w:rPr>
              <w:t>(Chairman),</w:t>
            </w:r>
            <w:r w:rsidR="00E07C19" w:rsidRPr="00705275">
              <w:rPr>
                <w:rFonts w:cs="Arial"/>
                <w:sz w:val="18"/>
                <w:szCs w:val="18"/>
              </w:rPr>
              <w:t xml:space="preserve"> </w:t>
            </w:r>
            <w:r w:rsidR="009D3AB7" w:rsidRPr="00705275">
              <w:rPr>
                <w:rFonts w:cs="Arial"/>
                <w:sz w:val="18"/>
                <w:szCs w:val="18"/>
              </w:rPr>
              <w:t xml:space="preserve">Cllr </w:t>
            </w:r>
            <w:r w:rsidR="00621AAE" w:rsidRPr="00705275">
              <w:rPr>
                <w:rFonts w:cs="Arial"/>
                <w:sz w:val="18"/>
                <w:szCs w:val="18"/>
              </w:rPr>
              <w:t>Gill Buckley</w:t>
            </w:r>
            <w:r w:rsidR="003E6E12" w:rsidRPr="00705275">
              <w:rPr>
                <w:rFonts w:cs="Arial"/>
                <w:sz w:val="18"/>
                <w:szCs w:val="18"/>
              </w:rPr>
              <w:t xml:space="preserve">, Cllr </w:t>
            </w:r>
            <w:r w:rsidR="00FB2A49" w:rsidRPr="00705275">
              <w:rPr>
                <w:rFonts w:cs="Arial"/>
                <w:sz w:val="18"/>
                <w:szCs w:val="18"/>
              </w:rPr>
              <w:t>Lawrence Britt</w:t>
            </w:r>
          </w:p>
          <w:p w:rsidR="004E02E4" w:rsidRPr="00705275" w:rsidRDefault="003F7A13" w:rsidP="00255B66">
            <w:pPr>
              <w:tabs>
                <w:tab w:val="left" w:pos="1110"/>
                <w:tab w:val="left" w:pos="4860"/>
                <w:tab w:val="left" w:pos="7200"/>
              </w:tabs>
              <w:spacing w:before="120" w:after="120"/>
              <w:rPr>
                <w:rFonts w:cs="Arial"/>
                <w:sz w:val="18"/>
                <w:szCs w:val="18"/>
              </w:rPr>
            </w:pPr>
            <w:r w:rsidRPr="00705275">
              <w:rPr>
                <w:rFonts w:cs="Arial"/>
                <w:sz w:val="18"/>
                <w:szCs w:val="18"/>
              </w:rPr>
              <w:t xml:space="preserve">Deputy </w:t>
            </w:r>
            <w:r w:rsidR="00612109" w:rsidRPr="00705275">
              <w:rPr>
                <w:rFonts w:cs="Arial"/>
                <w:sz w:val="18"/>
                <w:szCs w:val="18"/>
              </w:rPr>
              <w:t>Parish Clerk:</w:t>
            </w:r>
            <w:r w:rsidR="00E22F97" w:rsidRPr="00705275">
              <w:rPr>
                <w:rFonts w:cs="Arial"/>
                <w:sz w:val="18"/>
                <w:szCs w:val="18"/>
              </w:rPr>
              <w:t xml:space="preserve"> C Dickson</w:t>
            </w:r>
          </w:p>
          <w:p w:rsidR="003E6E12" w:rsidRPr="00705275" w:rsidRDefault="008D5ABA" w:rsidP="00966DF3">
            <w:pPr>
              <w:tabs>
                <w:tab w:val="left" w:pos="1110"/>
                <w:tab w:val="left" w:pos="4860"/>
                <w:tab w:val="left" w:pos="7200"/>
              </w:tabs>
              <w:spacing w:before="120" w:after="120"/>
              <w:rPr>
                <w:rFonts w:cs="Arial"/>
                <w:sz w:val="18"/>
                <w:szCs w:val="18"/>
              </w:rPr>
            </w:pPr>
            <w:r w:rsidRPr="00705275">
              <w:rPr>
                <w:rFonts w:cs="Arial"/>
                <w:sz w:val="18"/>
                <w:szCs w:val="18"/>
              </w:rPr>
              <w:t>Member</w:t>
            </w:r>
            <w:r w:rsidR="00FE12D6" w:rsidRPr="00705275">
              <w:rPr>
                <w:rFonts w:cs="Arial"/>
                <w:sz w:val="18"/>
                <w:szCs w:val="18"/>
              </w:rPr>
              <w:t>(</w:t>
            </w:r>
            <w:r w:rsidR="009D3AB7" w:rsidRPr="00705275">
              <w:rPr>
                <w:rFonts w:cs="Arial"/>
                <w:sz w:val="18"/>
                <w:szCs w:val="18"/>
              </w:rPr>
              <w:t>s</w:t>
            </w:r>
            <w:r w:rsidR="00FE12D6" w:rsidRPr="00705275">
              <w:rPr>
                <w:rFonts w:cs="Arial"/>
                <w:sz w:val="18"/>
                <w:szCs w:val="18"/>
              </w:rPr>
              <w:t>)</w:t>
            </w:r>
            <w:r w:rsidR="00590449" w:rsidRPr="00705275">
              <w:rPr>
                <w:rFonts w:cs="Arial"/>
                <w:sz w:val="18"/>
                <w:szCs w:val="18"/>
              </w:rPr>
              <w:t xml:space="preserve"> of </w:t>
            </w:r>
            <w:r w:rsidR="009D3AB7" w:rsidRPr="00705275">
              <w:rPr>
                <w:rFonts w:cs="Arial"/>
                <w:sz w:val="18"/>
                <w:szCs w:val="18"/>
              </w:rPr>
              <w:t>Land Management groups</w:t>
            </w:r>
            <w:r w:rsidR="00FE12D6" w:rsidRPr="00705275">
              <w:rPr>
                <w:rFonts w:cs="Arial"/>
                <w:sz w:val="18"/>
                <w:szCs w:val="18"/>
              </w:rPr>
              <w:t>:</w:t>
            </w:r>
            <w:r w:rsidR="00FC5481" w:rsidRPr="00705275">
              <w:rPr>
                <w:rFonts w:cs="Arial"/>
                <w:sz w:val="18"/>
                <w:szCs w:val="18"/>
              </w:rPr>
              <w:t xml:space="preserve"> </w:t>
            </w:r>
            <w:r w:rsidR="00B172B5" w:rsidRPr="00705275">
              <w:rPr>
                <w:rFonts w:cs="Arial"/>
                <w:sz w:val="18"/>
                <w:szCs w:val="18"/>
              </w:rPr>
              <w:t>Sarah Sloan</w:t>
            </w:r>
            <w:r w:rsidR="007943A6" w:rsidRPr="00705275">
              <w:rPr>
                <w:rFonts w:cs="Arial"/>
                <w:sz w:val="18"/>
                <w:szCs w:val="18"/>
              </w:rPr>
              <w:t xml:space="preserve">, </w:t>
            </w:r>
            <w:r w:rsidR="003F7A13" w:rsidRPr="00705275">
              <w:rPr>
                <w:rFonts w:cs="Arial"/>
                <w:sz w:val="18"/>
                <w:szCs w:val="18"/>
              </w:rPr>
              <w:t xml:space="preserve"> Stuart Harper</w:t>
            </w:r>
            <w:r w:rsidR="00AC5336" w:rsidRPr="00705275">
              <w:rPr>
                <w:rFonts w:cs="Arial"/>
                <w:sz w:val="18"/>
                <w:szCs w:val="18"/>
              </w:rPr>
              <w:t>, Tim Strudwick</w:t>
            </w:r>
          </w:p>
        </w:tc>
      </w:tr>
      <w:tr w:rsidR="00612109" w:rsidRPr="00705275"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705275"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705275"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705275" w:rsidRDefault="00E07C19" w:rsidP="00E07C19">
            <w:pPr>
              <w:tabs>
                <w:tab w:val="left" w:pos="4500"/>
                <w:tab w:val="left" w:pos="5940"/>
              </w:tabs>
              <w:spacing w:before="120" w:after="120" w:line="240" w:lineRule="atLeast"/>
              <w:jc w:val="both"/>
              <w:rPr>
                <w:rFonts w:cs="Arial"/>
                <w:b/>
                <w:sz w:val="16"/>
                <w:szCs w:val="16"/>
              </w:rPr>
            </w:pPr>
            <w:r w:rsidRPr="00705275">
              <w:rPr>
                <w:rFonts w:cs="Arial"/>
                <w:b/>
                <w:sz w:val="16"/>
                <w:szCs w:val="16"/>
              </w:rPr>
              <w:t>Housekeeping</w:t>
            </w:r>
          </w:p>
          <w:p w:rsidR="00FB2A49" w:rsidRPr="00705275" w:rsidRDefault="00AC5336" w:rsidP="00AC5336">
            <w:pPr>
              <w:tabs>
                <w:tab w:val="left" w:pos="4500"/>
                <w:tab w:val="left" w:pos="5940"/>
              </w:tabs>
              <w:spacing w:before="120" w:after="120"/>
              <w:jc w:val="both"/>
              <w:rPr>
                <w:rFonts w:cs="Arial"/>
                <w:sz w:val="16"/>
                <w:szCs w:val="16"/>
              </w:rPr>
            </w:pPr>
            <w:r w:rsidRPr="00705275">
              <w:rPr>
                <w:rFonts w:cs="Arial"/>
                <w:sz w:val="16"/>
                <w:szCs w:val="16"/>
              </w:rPr>
              <w:t>The Chairman advised the safety procedures for the room</w:t>
            </w:r>
            <w:r w:rsidR="00E07C19" w:rsidRPr="00705275">
              <w:rPr>
                <w:rFonts w:cs="Arial"/>
                <w:sz w:val="16"/>
                <w:szCs w:val="16"/>
              </w:rPr>
              <w:t>.</w:t>
            </w:r>
          </w:p>
          <w:p w:rsidR="00966DF3" w:rsidRPr="00705275" w:rsidRDefault="00966DF3" w:rsidP="00AC5336">
            <w:pPr>
              <w:tabs>
                <w:tab w:val="left" w:pos="4500"/>
                <w:tab w:val="left" w:pos="5940"/>
              </w:tabs>
              <w:spacing w:before="120" w:after="120"/>
              <w:jc w:val="both"/>
              <w:rPr>
                <w:rFonts w:cs="Arial"/>
                <w:sz w:val="18"/>
                <w:szCs w:val="18"/>
              </w:rPr>
            </w:pPr>
            <w:r w:rsidRPr="00705275">
              <w:rPr>
                <w:rFonts w:cs="Arial"/>
                <w:sz w:val="16"/>
                <w:szCs w:val="16"/>
              </w:rPr>
              <w:t>The 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705275" w:rsidRDefault="00FF47BD" w:rsidP="008E5C41">
            <w:pPr>
              <w:spacing w:before="120"/>
              <w:rPr>
                <w:rFonts w:cs="Arial"/>
                <w:b/>
                <w:sz w:val="18"/>
                <w:szCs w:val="18"/>
              </w:rPr>
            </w:pPr>
            <w:r w:rsidRPr="00705275">
              <w:rPr>
                <w:rFonts w:cs="Arial"/>
                <w:b/>
                <w:sz w:val="18"/>
                <w:szCs w:val="18"/>
              </w:rPr>
              <w:t>LM-0</w:t>
            </w:r>
            <w:r w:rsidR="00FB2A49" w:rsidRPr="00705275">
              <w:rPr>
                <w:rFonts w:cs="Arial"/>
                <w:b/>
                <w:sz w:val="18"/>
                <w:szCs w:val="18"/>
              </w:rPr>
              <w:t>4</w:t>
            </w:r>
            <w:r w:rsidR="00966DF3" w:rsidRPr="00705275">
              <w:rPr>
                <w:rFonts w:cs="Arial"/>
                <w:b/>
                <w:sz w:val="18"/>
                <w:szCs w:val="18"/>
              </w:rPr>
              <w:t>91</w:t>
            </w:r>
          </w:p>
          <w:p w:rsidR="00612109" w:rsidRPr="00705275"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705275" w:rsidRDefault="00612109" w:rsidP="008E5C41">
            <w:pPr>
              <w:tabs>
                <w:tab w:val="left" w:pos="4500"/>
                <w:tab w:val="left" w:pos="5940"/>
              </w:tabs>
              <w:spacing w:before="120" w:after="120"/>
              <w:jc w:val="both"/>
              <w:rPr>
                <w:rFonts w:cs="Arial"/>
                <w:b/>
                <w:sz w:val="18"/>
                <w:szCs w:val="18"/>
              </w:rPr>
            </w:pPr>
            <w:r w:rsidRPr="00705275">
              <w:rPr>
                <w:rFonts w:cs="Arial"/>
                <w:b/>
                <w:sz w:val="18"/>
                <w:szCs w:val="18"/>
              </w:rPr>
              <w:t>Apologies for Absence</w:t>
            </w:r>
            <w:r w:rsidR="00BD6701" w:rsidRPr="00705275">
              <w:rPr>
                <w:rFonts w:cs="Arial"/>
                <w:b/>
                <w:sz w:val="18"/>
                <w:szCs w:val="18"/>
              </w:rPr>
              <w:t xml:space="preserve"> </w:t>
            </w:r>
          </w:p>
          <w:p w:rsidR="00C31F3F" w:rsidRPr="00705275" w:rsidRDefault="00AC5336" w:rsidP="00966DF3">
            <w:pPr>
              <w:tabs>
                <w:tab w:val="left" w:pos="1110"/>
                <w:tab w:val="left" w:pos="4860"/>
                <w:tab w:val="left" w:pos="7200"/>
              </w:tabs>
              <w:spacing w:before="120" w:after="120"/>
              <w:jc w:val="both"/>
              <w:rPr>
                <w:rFonts w:cs="Arial"/>
                <w:sz w:val="18"/>
                <w:szCs w:val="18"/>
              </w:rPr>
            </w:pPr>
            <w:r w:rsidRPr="00705275">
              <w:rPr>
                <w:rFonts w:cs="Arial"/>
                <w:sz w:val="18"/>
                <w:szCs w:val="18"/>
              </w:rPr>
              <w:t>Cllr</w:t>
            </w:r>
            <w:r w:rsidR="00966DF3" w:rsidRPr="00705275">
              <w:rPr>
                <w:rFonts w:cs="Arial"/>
                <w:sz w:val="18"/>
                <w:szCs w:val="18"/>
              </w:rPr>
              <w:t xml:space="preserve"> Mike Savory (work)</w:t>
            </w:r>
          </w:p>
          <w:p w:rsidR="00966DF3" w:rsidRPr="00705275" w:rsidRDefault="00966DF3" w:rsidP="00966DF3">
            <w:pPr>
              <w:tabs>
                <w:tab w:val="left" w:pos="1110"/>
                <w:tab w:val="left" w:pos="4860"/>
                <w:tab w:val="left" w:pos="7200"/>
              </w:tabs>
              <w:jc w:val="both"/>
              <w:rPr>
                <w:rFonts w:cs="Arial"/>
                <w:sz w:val="18"/>
                <w:szCs w:val="18"/>
              </w:rPr>
            </w:pPr>
            <w:r w:rsidRPr="00705275">
              <w:rPr>
                <w:rFonts w:cs="Arial"/>
                <w:sz w:val="18"/>
                <w:szCs w:val="18"/>
              </w:rPr>
              <w:t>Rob Aram</w:t>
            </w:r>
          </w:p>
          <w:p w:rsidR="00966DF3" w:rsidRPr="00705275" w:rsidRDefault="00966DF3" w:rsidP="00966DF3">
            <w:pPr>
              <w:tabs>
                <w:tab w:val="left" w:pos="1110"/>
                <w:tab w:val="left" w:pos="4860"/>
                <w:tab w:val="left" w:pos="7200"/>
              </w:tabs>
              <w:spacing w:after="120"/>
              <w:jc w:val="both"/>
              <w:rPr>
                <w:rFonts w:cs="Arial"/>
                <w:sz w:val="18"/>
                <w:szCs w:val="18"/>
              </w:rPr>
            </w:pPr>
            <w:r w:rsidRPr="00705275">
              <w:rPr>
                <w:rFonts w:cs="Arial"/>
                <w:sz w:val="18"/>
                <w:szCs w:val="18"/>
              </w:rPr>
              <w:t>Richard Farley</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705275" w:rsidRDefault="00FF47BD" w:rsidP="00966DF3">
            <w:pPr>
              <w:spacing w:before="120"/>
              <w:rPr>
                <w:rFonts w:cs="Arial"/>
                <w:b/>
                <w:sz w:val="18"/>
                <w:szCs w:val="18"/>
              </w:rPr>
            </w:pPr>
            <w:r w:rsidRPr="00705275">
              <w:rPr>
                <w:rFonts w:cs="Arial"/>
                <w:b/>
                <w:sz w:val="18"/>
                <w:szCs w:val="18"/>
              </w:rPr>
              <w:t>LM-0</w:t>
            </w:r>
            <w:r w:rsidR="00716B50" w:rsidRPr="00705275">
              <w:rPr>
                <w:rFonts w:cs="Arial"/>
                <w:b/>
                <w:sz w:val="18"/>
                <w:szCs w:val="18"/>
              </w:rPr>
              <w:t>4</w:t>
            </w:r>
            <w:r w:rsidR="00966DF3" w:rsidRPr="00705275">
              <w:rPr>
                <w:rFonts w:cs="Arial"/>
                <w:b/>
                <w:sz w:val="18"/>
                <w:szCs w:val="18"/>
              </w:rPr>
              <w:t>92</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705275" w:rsidRDefault="00DB5C7C" w:rsidP="00255B66">
            <w:pPr>
              <w:tabs>
                <w:tab w:val="left" w:pos="4500"/>
                <w:tab w:val="left" w:pos="5940"/>
              </w:tabs>
              <w:spacing w:before="120" w:after="120"/>
              <w:jc w:val="both"/>
              <w:rPr>
                <w:rFonts w:cs="Arial"/>
                <w:b/>
                <w:sz w:val="18"/>
                <w:szCs w:val="18"/>
              </w:rPr>
            </w:pPr>
            <w:r w:rsidRPr="00705275">
              <w:rPr>
                <w:rFonts w:cs="Arial"/>
                <w:b/>
                <w:sz w:val="18"/>
                <w:szCs w:val="18"/>
              </w:rPr>
              <w:t xml:space="preserve">Declarations of Disclosable (DPI) or </w:t>
            </w:r>
            <w:r w:rsidR="008473D0" w:rsidRPr="00705275">
              <w:rPr>
                <w:rFonts w:cs="Arial"/>
                <w:b/>
                <w:sz w:val="18"/>
                <w:szCs w:val="18"/>
              </w:rPr>
              <w:t>Non-Disclosable</w:t>
            </w:r>
            <w:r w:rsidRPr="00705275">
              <w:rPr>
                <w:rFonts w:cs="Arial"/>
                <w:b/>
                <w:sz w:val="18"/>
                <w:szCs w:val="18"/>
              </w:rPr>
              <w:t xml:space="preserve"> Pecuniary Interests (NDPI)</w:t>
            </w:r>
          </w:p>
          <w:p w:rsidR="00DB5C7C" w:rsidRPr="00705275" w:rsidRDefault="00966DF3" w:rsidP="00FE12D6">
            <w:pPr>
              <w:tabs>
                <w:tab w:val="left" w:pos="4500"/>
                <w:tab w:val="left" w:pos="5940"/>
              </w:tabs>
              <w:spacing w:before="120" w:after="120"/>
              <w:jc w:val="both"/>
              <w:rPr>
                <w:rFonts w:cs="Arial"/>
                <w:sz w:val="18"/>
                <w:szCs w:val="18"/>
              </w:rPr>
            </w:pPr>
            <w:r w:rsidRPr="0070527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705275" w:rsidRDefault="00FF47BD" w:rsidP="00966DF3">
            <w:pPr>
              <w:spacing w:before="120"/>
              <w:rPr>
                <w:rFonts w:cs="Arial"/>
                <w:b/>
                <w:sz w:val="18"/>
                <w:szCs w:val="18"/>
              </w:rPr>
            </w:pPr>
            <w:r w:rsidRPr="00705275">
              <w:rPr>
                <w:rFonts w:cs="Arial"/>
                <w:b/>
                <w:sz w:val="18"/>
                <w:szCs w:val="18"/>
              </w:rPr>
              <w:t>LM-0</w:t>
            </w:r>
            <w:r w:rsidR="00716B50" w:rsidRPr="00705275">
              <w:rPr>
                <w:rFonts w:cs="Arial"/>
                <w:b/>
                <w:sz w:val="18"/>
                <w:szCs w:val="18"/>
              </w:rPr>
              <w:t>4</w:t>
            </w:r>
            <w:r w:rsidR="00966DF3" w:rsidRPr="00705275">
              <w:rPr>
                <w:rFonts w:cs="Arial"/>
                <w:b/>
                <w:sz w:val="18"/>
                <w:szCs w:val="18"/>
              </w:rPr>
              <w:t>93</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705275" w:rsidRDefault="00B644E9" w:rsidP="00255B66">
            <w:pPr>
              <w:tabs>
                <w:tab w:val="left" w:pos="4500"/>
                <w:tab w:val="left" w:pos="5940"/>
              </w:tabs>
              <w:spacing w:before="120" w:after="120"/>
              <w:jc w:val="both"/>
              <w:rPr>
                <w:rFonts w:cs="Arial"/>
                <w:b/>
                <w:sz w:val="18"/>
                <w:szCs w:val="18"/>
              </w:rPr>
            </w:pPr>
            <w:r w:rsidRPr="00705275">
              <w:rPr>
                <w:rFonts w:cs="Arial"/>
                <w:b/>
                <w:sz w:val="18"/>
                <w:szCs w:val="18"/>
              </w:rPr>
              <w:t>Minutes</w:t>
            </w:r>
            <w:r w:rsidR="009D3AB7" w:rsidRPr="00705275">
              <w:rPr>
                <w:rFonts w:cs="Arial"/>
                <w:b/>
                <w:sz w:val="18"/>
                <w:szCs w:val="18"/>
              </w:rPr>
              <w:t xml:space="preserve"> of the Meeting </w:t>
            </w:r>
            <w:r w:rsidR="00AC5336" w:rsidRPr="00705275">
              <w:rPr>
                <w:rFonts w:cs="Arial"/>
                <w:b/>
                <w:sz w:val="18"/>
                <w:szCs w:val="18"/>
              </w:rPr>
              <w:t>1</w:t>
            </w:r>
            <w:r w:rsidR="00966DF3" w:rsidRPr="00705275">
              <w:rPr>
                <w:rFonts w:cs="Arial"/>
                <w:b/>
                <w:sz w:val="18"/>
                <w:szCs w:val="18"/>
              </w:rPr>
              <w:t>4</w:t>
            </w:r>
            <w:r w:rsidR="00FB2A49" w:rsidRPr="00705275">
              <w:rPr>
                <w:rFonts w:cs="Arial"/>
                <w:b/>
                <w:sz w:val="18"/>
                <w:szCs w:val="18"/>
                <w:vertAlign w:val="superscript"/>
              </w:rPr>
              <w:t>th</w:t>
            </w:r>
            <w:r w:rsidR="00FB2A49" w:rsidRPr="00705275">
              <w:rPr>
                <w:rFonts w:cs="Arial"/>
                <w:b/>
                <w:sz w:val="18"/>
                <w:szCs w:val="18"/>
              </w:rPr>
              <w:t xml:space="preserve"> </w:t>
            </w:r>
            <w:r w:rsidR="00966DF3" w:rsidRPr="00705275">
              <w:rPr>
                <w:rFonts w:cs="Arial"/>
                <w:b/>
                <w:sz w:val="18"/>
                <w:szCs w:val="18"/>
              </w:rPr>
              <w:t>April</w:t>
            </w:r>
            <w:r w:rsidR="002D25FC" w:rsidRPr="00705275">
              <w:rPr>
                <w:rFonts w:cs="Arial"/>
                <w:b/>
                <w:sz w:val="18"/>
                <w:szCs w:val="18"/>
              </w:rPr>
              <w:t xml:space="preserve"> 2</w:t>
            </w:r>
            <w:r w:rsidR="004977B6" w:rsidRPr="00705275">
              <w:rPr>
                <w:rFonts w:cs="Arial"/>
                <w:b/>
                <w:sz w:val="18"/>
                <w:szCs w:val="18"/>
              </w:rPr>
              <w:t>02</w:t>
            </w:r>
            <w:r w:rsidR="00AC5336" w:rsidRPr="00705275">
              <w:rPr>
                <w:rFonts w:cs="Arial"/>
                <w:b/>
                <w:sz w:val="18"/>
                <w:szCs w:val="18"/>
              </w:rPr>
              <w:t>2</w:t>
            </w:r>
          </w:p>
          <w:p w:rsidR="00DB5C7C" w:rsidRPr="00705275" w:rsidRDefault="000C005E" w:rsidP="00966DF3">
            <w:pPr>
              <w:tabs>
                <w:tab w:val="left" w:pos="4500"/>
                <w:tab w:val="left" w:pos="5940"/>
              </w:tabs>
              <w:spacing w:before="120" w:after="120"/>
              <w:jc w:val="both"/>
              <w:rPr>
                <w:rFonts w:cs="Arial"/>
                <w:sz w:val="18"/>
                <w:szCs w:val="18"/>
              </w:rPr>
            </w:pPr>
            <w:r w:rsidRPr="00705275">
              <w:rPr>
                <w:rFonts w:cs="Arial"/>
                <w:sz w:val="18"/>
                <w:szCs w:val="18"/>
              </w:rPr>
              <w:t>The minutes were</w:t>
            </w:r>
            <w:r w:rsidR="007943A6" w:rsidRPr="00705275">
              <w:rPr>
                <w:rFonts w:cs="Arial"/>
                <w:sz w:val="18"/>
                <w:szCs w:val="18"/>
              </w:rPr>
              <w:t xml:space="preserve"> </w:t>
            </w:r>
            <w:r w:rsidR="00C31F3F" w:rsidRPr="00705275">
              <w:rPr>
                <w:rFonts w:cs="Arial"/>
                <w:b/>
                <w:bCs/>
                <w:sz w:val="18"/>
                <w:szCs w:val="18"/>
              </w:rPr>
              <w:t xml:space="preserve">approved </w:t>
            </w:r>
            <w:r w:rsidRPr="00705275">
              <w:rPr>
                <w:rFonts w:cs="Arial"/>
                <w:sz w:val="18"/>
                <w:szCs w:val="18"/>
              </w:rPr>
              <w:t>as</w:t>
            </w:r>
            <w:r w:rsidR="002D25FC" w:rsidRPr="00705275">
              <w:rPr>
                <w:rFonts w:cs="Arial"/>
                <w:sz w:val="18"/>
                <w:szCs w:val="18"/>
              </w:rPr>
              <w:t xml:space="preserve"> accurate</w:t>
            </w:r>
            <w:r w:rsidR="00716B50" w:rsidRPr="00705275">
              <w:rPr>
                <w:rFonts w:cs="Arial"/>
                <w:sz w:val="18"/>
                <w:szCs w:val="18"/>
              </w:rPr>
              <w:t xml:space="preserve"> and were signed by Cllr </w:t>
            </w:r>
            <w:r w:rsidR="00966DF3" w:rsidRPr="00705275">
              <w:rPr>
                <w:rFonts w:cs="Arial"/>
                <w:sz w:val="18"/>
                <w:szCs w:val="18"/>
              </w:rPr>
              <w:t>Abbott</w:t>
            </w:r>
            <w:r w:rsidR="00716B50" w:rsidRPr="00705275">
              <w:rPr>
                <w:rFonts w:cs="Arial"/>
                <w:sz w:val="18"/>
                <w:szCs w:val="18"/>
              </w:rPr>
              <w:t xml:space="preserve"> as Chairman of the meeting</w:t>
            </w:r>
            <w:r w:rsidR="007943A6" w:rsidRPr="0070527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rsidTr="008E5C41">
        <w:trPr>
          <w:trHeight w:val="736"/>
        </w:trPr>
        <w:tc>
          <w:tcPr>
            <w:tcW w:w="1204" w:type="dxa"/>
            <w:tcBorders>
              <w:top w:val="single" w:sz="4" w:space="0" w:color="auto"/>
              <w:left w:val="single" w:sz="4" w:space="0" w:color="auto"/>
              <w:right w:val="single" w:sz="4" w:space="0" w:color="auto"/>
            </w:tcBorders>
          </w:tcPr>
          <w:p w:rsidR="000F28C1" w:rsidRPr="00705275" w:rsidRDefault="000F28C1" w:rsidP="00966DF3">
            <w:pPr>
              <w:spacing w:before="120"/>
              <w:rPr>
                <w:rFonts w:cs="Arial"/>
                <w:b/>
                <w:sz w:val="18"/>
                <w:szCs w:val="18"/>
              </w:rPr>
            </w:pPr>
            <w:r w:rsidRPr="00705275">
              <w:rPr>
                <w:rFonts w:cs="Arial"/>
                <w:b/>
                <w:sz w:val="18"/>
                <w:szCs w:val="18"/>
              </w:rPr>
              <w:t>LM-0</w:t>
            </w:r>
            <w:r w:rsidR="00716B50" w:rsidRPr="00705275">
              <w:rPr>
                <w:rFonts w:cs="Arial"/>
                <w:b/>
                <w:sz w:val="18"/>
                <w:szCs w:val="18"/>
              </w:rPr>
              <w:t>4</w:t>
            </w:r>
            <w:r w:rsidR="00AC5336" w:rsidRPr="00705275">
              <w:rPr>
                <w:rFonts w:cs="Arial"/>
                <w:b/>
                <w:sz w:val="18"/>
                <w:szCs w:val="18"/>
              </w:rPr>
              <w:t>9</w:t>
            </w:r>
            <w:r w:rsidR="00966DF3" w:rsidRPr="00705275">
              <w:rPr>
                <w:rFonts w:cs="Arial"/>
                <w:b/>
                <w:sz w:val="18"/>
                <w:szCs w:val="18"/>
              </w:rPr>
              <w:t>4</w:t>
            </w:r>
          </w:p>
        </w:tc>
        <w:tc>
          <w:tcPr>
            <w:tcW w:w="7835" w:type="dxa"/>
            <w:tcBorders>
              <w:top w:val="single" w:sz="4" w:space="0" w:color="auto"/>
              <w:left w:val="single" w:sz="4" w:space="0" w:color="auto"/>
              <w:right w:val="single" w:sz="4" w:space="0" w:color="auto"/>
            </w:tcBorders>
            <w:hideMark/>
          </w:tcPr>
          <w:p w:rsidR="000F28C1" w:rsidRPr="00705275" w:rsidRDefault="000F28C1" w:rsidP="00255B66">
            <w:pPr>
              <w:spacing w:before="120" w:after="120"/>
              <w:jc w:val="both"/>
              <w:rPr>
                <w:rFonts w:cs="Arial"/>
                <w:b/>
                <w:sz w:val="18"/>
                <w:szCs w:val="18"/>
              </w:rPr>
            </w:pPr>
            <w:r w:rsidRPr="00705275">
              <w:rPr>
                <w:rFonts w:cs="Arial"/>
                <w:b/>
                <w:sz w:val="18"/>
                <w:szCs w:val="18"/>
              </w:rPr>
              <w:t>Matters Arising</w:t>
            </w:r>
          </w:p>
          <w:p w:rsidR="00FD6785" w:rsidRPr="00705275" w:rsidRDefault="00FD6785" w:rsidP="00982415">
            <w:pPr>
              <w:jc w:val="both"/>
              <w:rPr>
                <w:rFonts w:cs="Arial"/>
                <w:sz w:val="18"/>
                <w:szCs w:val="18"/>
              </w:rPr>
            </w:pPr>
            <w:r w:rsidRPr="00705275">
              <w:rPr>
                <w:rFonts w:cs="Arial"/>
                <w:b/>
                <w:sz w:val="18"/>
                <w:szCs w:val="18"/>
              </w:rPr>
              <w:t>LM-0</w:t>
            </w:r>
            <w:r w:rsidR="00001F03" w:rsidRPr="00705275">
              <w:rPr>
                <w:rFonts w:cs="Arial"/>
                <w:b/>
                <w:sz w:val="18"/>
                <w:szCs w:val="18"/>
              </w:rPr>
              <w:t>47</w:t>
            </w:r>
            <w:r w:rsidR="00716B50" w:rsidRPr="00705275">
              <w:rPr>
                <w:rFonts w:cs="Arial"/>
                <w:b/>
                <w:sz w:val="18"/>
                <w:szCs w:val="18"/>
              </w:rPr>
              <w:t>9</w:t>
            </w:r>
            <w:r w:rsidRPr="00705275">
              <w:rPr>
                <w:rFonts w:cs="Arial"/>
                <w:sz w:val="18"/>
                <w:szCs w:val="18"/>
              </w:rPr>
              <w:t xml:space="preserve"> </w:t>
            </w:r>
            <w:r w:rsidR="008E5A02" w:rsidRPr="00705275">
              <w:rPr>
                <w:rFonts w:cs="Arial"/>
                <w:sz w:val="18"/>
                <w:szCs w:val="18"/>
              </w:rPr>
              <w:t>–</w:t>
            </w:r>
            <w:r w:rsidRPr="00705275">
              <w:rPr>
                <w:rFonts w:cs="Arial"/>
                <w:sz w:val="18"/>
                <w:szCs w:val="18"/>
              </w:rPr>
              <w:t xml:space="preserve"> </w:t>
            </w:r>
            <w:r w:rsidR="00001F03" w:rsidRPr="00705275">
              <w:rPr>
                <w:rFonts w:cs="Arial"/>
                <w:sz w:val="18"/>
                <w:szCs w:val="18"/>
              </w:rPr>
              <w:t>CP overflow car park brambles</w:t>
            </w:r>
            <w:r w:rsidRPr="00705275">
              <w:rPr>
                <w:rFonts w:cs="Arial"/>
                <w:sz w:val="18"/>
                <w:szCs w:val="18"/>
              </w:rPr>
              <w:t xml:space="preserve"> </w:t>
            </w:r>
            <w:r w:rsidR="00716B50" w:rsidRPr="00705275">
              <w:rPr>
                <w:rFonts w:cs="Arial"/>
                <w:sz w:val="18"/>
                <w:szCs w:val="18"/>
              </w:rPr>
              <w:t>–</w:t>
            </w:r>
            <w:r w:rsidRPr="00705275">
              <w:rPr>
                <w:rFonts w:cs="Arial"/>
                <w:sz w:val="18"/>
                <w:szCs w:val="18"/>
              </w:rPr>
              <w:t xml:space="preserve"> </w:t>
            </w:r>
            <w:r w:rsidR="00716B50" w:rsidRPr="00705275">
              <w:rPr>
                <w:rFonts w:cs="Arial"/>
                <w:sz w:val="18"/>
                <w:szCs w:val="18"/>
              </w:rPr>
              <w:t>completed</w:t>
            </w:r>
          </w:p>
          <w:p w:rsidR="007E43EB" w:rsidRPr="00705275" w:rsidRDefault="00420259" w:rsidP="00420259">
            <w:pPr>
              <w:jc w:val="both"/>
              <w:rPr>
                <w:rFonts w:cs="Arial"/>
                <w:sz w:val="18"/>
                <w:szCs w:val="18"/>
              </w:rPr>
            </w:pPr>
            <w:r w:rsidRPr="00705275">
              <w:rPr>
                <w:rFonts w:cs="Arial"/>
                <w:b/>
                <w:sz w:val="18"/>
                <w:szCs w:val="18"/>
              </w:rPr>
              <w:t>LM-04</w:t>
            </w:r>
            <w:r w:rsidR="00001F03" w:rsidRPr="00705275">
              <w:rPr>
                <w:rFonts w:cs="Arial"/>
                <w:b/>
                <w:sz w:val="18"/>
                <w:szCs w:val="18"/>
              </w:rPr>
              <w:t>79</w:t>
            </w:r>
            <w:r w:rsidRPr="00705275">
              <w:rPr>
                <w:rFonts w:cs="Arial"/>
                <w:sz w:val="18"/>
                <w:szCs w:val="18"/>
              </w:rPr>
              <w:t xml:space="preserve"> – </w:t>
            </w:r>
            <w:r w:rsidR="00001F03" w:rsidRPr="00705275">
              <w:rPr>
                <w:rFonts w:cs="Arial"/>
                <w:sz w:val="18"/>
                <w:szCs w:val="18"/>
              </w:rPr>
              <w:t>grass cutting width of travellator</w:t>
            </w:r>
            <w:r w:rsidRPr="00705275">
              <w:rPr>
                <w:rFonts w:cs="Arial"/>
                <w:sz w:val="18"/>
                <w:szCs w:val="18"/>
              </w:rPr>
              <w:t xml:space="preserve"> – </w:t>
            </w:r>
            <w:r w:rsidR="00001F03" w:rsidRPr="00705275">
              <w:rPr>
                <w:rFonts w:cs="Arial"/>
                <w:sz w:val="18"/>
                <w:szCs w:val="18"/>
              </w:rPr>
              <w:t>3.5m</w:t>
            </w:r>
          </w:p>
          <w:p w:rsidR="00420259" w:rsidRPr="00705275" w:rsidRDefault="00420259" w:rsidP="00420259">
            <w:pPr>
              <w:jc w:val="both"/>
              <w:rPr>
                <w:rFonts w:cs="Arial"/>
                <w:sz w:val="18"/>
                <w:szCs w:val="18"/>
              </w:rPr>
            </w:pPr>
            <w:r w:rsidRPr="00705275">
              <w:rPr>
                <w:rFonts w:cs="Arial"/>
                <w:b/>
                <w:sz w:val="18"/>
                <w:szCs w:val="18"/>
              </w:rPr>
              <w:t>LM-04</w:t>
            </w:r>
            <w:r w:rsidR="00001F03" w:rsidRPr="00705275">
              <w:rPr>
                <w:rFonts w:cs="Arial"/>
                <w:b/>
                <w:sz w:val="18"/>
                <w:szCs w:val="18"/>
              </w:rPr>
              <w:t>7</w:t>
            </w:r>
            <w:r w:rsidR="00AC5336" w:rsidRPr="00705275">
              <w:rPr>
                <w:rFonts w:cs="Arial"/>
                <w:b/>
                <w:sz w:val="18"/>
                <w:szCs w:val="18"/>
              </w:rPr>
              <w:t>9</w:t>
            </w:r>
            <w:r w:rsidRPr="00705275">
              <w:rPr>
                <w:rFonts w:cs="Arial"/>
                <w:sz w:val="18"/>
                <w:szCs w:val="18"/>
              </w:rPr>
              <w:t xml:space="preserve"> –</w:t>
            </w:r>
            <w:r w:rsidR="00001F03" w:rsidRPr="00705275">
              <w:rPr>
                <w:rFonts w:cs="Arial"/>
                <w:sz w:val="18"/>
                <w:szCs w:val="18"/>
              </w:rPr>
              <w:t xml:space="preserve"> </w:t>
            </w:r>
            <w:r w:rsidR="00AC5336" w:rsidRPr="00705275">
              <w:rPr>
                <w:rFonts w:cs="Arial"/>
                <w:sz w:val="18"/>
                <w:szCs w:val="18"/>
              </w:rPr>
              <w:t>Countryside Park</w:t>
            </w:r>
            <w:r w:rsidRPr="00705275">
              <w:rPr>
                <w:rFonts w:cs="Arial"/>
                <w:sz w:val="18"/>
                <w:szCs w:val="18"/>
              </w:rPr>
              <w:t xml:space="preserve"> </w:t>
            </w:r>
            <w:r w:rsidR="00001F03" w:rsidRPr="00705275">
              <w:rPr>
                <w:rFonts w:cs="Arial"/>
                <w:sz w:val="18"/>
                <w:szCs w:val="18"/>
              </w:rPr>
              <w:t xml:space="preserve">path costs </w:t>
            </w:r>
            <w:r w:rsidRPr="00705275">
              <w:rPr>
                <w:rFonts w:cs="Arial"/>
                <w:sz w:val="18"/>
                <w:szCs w:val="18"/>
              </w:rPr>
              <w:t xml:space="preserve">– </w:t>
            </w:r>
            <w:r w:rsidR="00AC5336" w:rsidRPr="00705275">
              <w:rPr>
                <w:rFonts w:cs="Arial"/>
                <w:sz w:val="18"/>
                <w:szCs w:val="18"/>
              </w:rPr>
              <w:t xml:space="preserve">on </w:t>
            </w:r>
            <w:r w:rsidR="00001F03" w:rsidRPr="00705275">
              <w:rPr>
                <w:rFonts w:cs="Arial"/>
                <w:sz w:val="18"/>
                <w:szCs w:val="18"/>
              </w:rPr>
              <w:t>Deputy Clerk’s to do list</w:t>
            </w:r>
          </w:p>
          <w:p w:rsidR="00420259" w:rsidRPr="00705275" w:rsidRDefault="00420259" w:rsidP="00420259">
            <w:pPr>
              <w:jc w:val="both"/>
              <w:rPr>
                <w:rFonts w:cs="Arial"/>
                <w:sz w:val="18"/>
                <w:szCs w:val="18"/>
              </w:rPr>
            </w:pPr>
            <w:r w:rsidRPr="00705275">
              <w:rPr>
                <w:rFonts w:cs="Arial"/>
                <w:b/>
                <w:sz w:val="18"/>
                <w:szCs w:val="18"/>
              </w:rPr>
              <w:t>LM-04</w:t>
            </w:r>
            <w:r w:rsidR="00001F03" w:rsidRPr="00705275">
              <w:rPr>
                <w:rFonts w:cs="Arial"/>
                <w:b/>
                <w:sz w:val="18"/>
                <w:szCs w:val="18"/>
              </w:rPr>
              <w:t>8</w:t>
            </w:r>
            <w:r w:rsidRPr="00705275">
              <w:rPr>
                <w:rFonts w:cs="Arial"/>
                <w:b/>
                <w:sz w:val="18"/>
                <w:szCs w:val="18"/>
              </w:rPr>
              <w:t>0</w:t>
            </w:r>
            <w:r w:rsidRPr="00705275">
              <w:rPr>
                <w:rFonts w:cs="Arial"/>
                <w:sz w:val="18"/>
                <w:szCs w:val="18"/>
              </w:rPr>
              <w:t xml:space="preserve"> – </w:t>
            </w:r>
            <w:r w:rsidR="00001F03" w:rsidRPr="00705275">
              <w:rPr>
                <w:rFonts w:cs="Arial"/>
                <w:sz w:val="18"/>
                <w:szCs w:val="18"/>
              </w:rPr>
              <w:t>CP lease conditions re keeping chickens</w:t>
            </w:r>
            <w:r w:rsidRPr="00705275">
              <w:rPr>
                <w:rFonts w:cs="Arial"/>
                <w:sz w:val="18"/>
                <w:szCs w:val="18"/>
              </w:rPr>
              <w:t xml:space="preserve"> – </w:t>
            </w:r>
            <w:r w:rsidR="00001F03" w:rsidRPr="00705275">
              <w:rPr>
                <w:rFonts w:cs="Arial"/>
                <w:sz w:val="18"/>
                <w:szCs w:val="18"/>
              </w:rPr>
              <w:t>maximum 5 chickens per plot</w:t>
            </w:r>
          </w:p>
          <w:p w:rsidR="00F03530" w:rsidRPr="00705275" w:rsidRDefault="00F03530" w:rsidP="00420259">
            <w:pPr>
              <w:jc w:val="both"/>
              <w:rPr>
                <w:rFonts w:cs="Arial"/>
                <w:sz w:val="18"/>
                <w:szCs w:val="18"/>
              </w:rPr>
            </w:pPr>
            <w:r w:rsidRPr="00705275">
              <w:rPr>
                <w:rFonts w:cs="Arial"/>
                <w:b/>
                <w:sz w:val="18"/>
                <w:szCs w:val="18"/>
              </w:rPr>
              <w:t>LM-0482</w:t>
            </w:r>
            <w:r w:rsidRPr="00705275">
              <w:rPr>
                <w:rFonts w:cs="Arial"/>
                <w:sz w:val="18"/>
                <w:szCs w:val="18"/>
              </w:rPr>
              <w:t xml:space="preserve"> – Marty’s Marsh/Cremer’s bridge update – on agenda</w:t>
            </w:r>
          </w:p>
          <w:p w:rsidR="00420259" w:rsidRPr="00705275" w:rsidRDefault="00420259" w:rsidP="00420259">
            <w:pPr>
              <w:jc w:val="both"/>
              <w:rPr>
                <w:rFonts w:cs="Arial"/>
                <w:sz w:val="18"/>
                <w:szCs w:val="18"/>
              </w:rPr>
            </w:pPr>
            <w:r w:rsidRPr="00705275">
              <w:rPr>
                <w:rFonts w:cs="Arial"/>
                <w:b/>
                <w:sz w:val="18"/>
                <w:szCs w:val="18"/>
              </w:rPr>
              <w:t>LM-04</w:t>
            </w:r>
            <w:r w:rsidR="00911402" w:rsidRPr="00705275">
              <w:rPr>
                <w:rFonts w:cs="Arial"/>
                <w:b/>
                <w:sz w:val="18"/>
                <w:szCs w:val="18"/>
              </w:rPr>
              <w:t>82</w:t>
            </w:r>
            <w:r w:rsidRPr="00705275">
              <w:rPr>
                <w:rFonts w:cs="Arial"/>
                <w:sz w:val="18"/>
                <w:szCs w:val="18"/>
              </w:rPr>
              <w:t xml:space="preserve"> – </w:t>
            </w:r>
            <w:r w:rsidR="00911402" w:rsidRPr="00705275">
              <w:rPr>
                <w:rFonts w:cs="Arial"/>
                <w:sz w:val="18"/>
                <w:szCs w:val="18"/>
              </w:rPr>
              <w:t>tree trunk at Cremer’s</w:t>
            </w:r>
            <w:r w:rsidR="00AC5336" w:rsidRPr="00705275">
              <w:rPr>
                <w:rFonts w:cs="Arial"/>
                <w:sz w:val="18"/>
                <w:szCs w:val="18"/>
              </w:rPr>
              <w:t xml:space="preserve"> </w:t>
            </w:r>
            <w:r w:rsidRPr="00705275">
              <w:rPr>
                <w:rFonts w:cs="Arial"/>
                <w:sz w:val="18"/>
                <w:szCs w:val="18"/>
              </w:rPr>
              <w:t xml:space="preserve">– </w:t>
            </w:r>
            <w:r w:rsidR="00911402" w:rsidRPr="00705275">
              <w:rPr>
                <w:rFonts w:cs="Arial"/>
                <w:sz w:val="18"/>
                <w:szCs w:val="18"/>
              </w:rPr>
              <w:t>C</w:t>
            </w:r>
            <w:r w:rsidR="00AC5336" w:rsidRPr="00705275">
              <w:rPr>
                <w:rFonts w:cs="Arial"/>
                <w:sz w:val="18"/>
                <w:szCs w:val="18"/>
              </w:rPr>
              <w:t>l</w:t>
            </w:r>
            <w:r w:rsidR="00911402" w:rsidRPr="00705275">
              <w:rPr>
                <w:rFonts w:cs="Arial"/>
                <w:sz w:val="18"/>
                <w:szCs w:val="18"/>
              </w:rPr>
              <w:t>l</w:t>
            </w:r>
            <w:r w:rsidR="00AC5336" w:rsidRPr="00705275">
              <w:rPr>
                <w:rFonts w:cs="Arial"/>
                <w:sz w:val="18"/>
                <w:szCs w:val="18"/>
              </w:rPr>
              <w:t>r</w:t>
            </w:r>
            <w:r w:rsidR="00911402" w:rsidRPr="00705275">
              <w:rPr>
                <w:rFonts w:cs="Arial"/>
                <w:sz w:val="18"/>
                <w:szCs w:val="18"/>
              </w:rPr>
              <w:t xml:space="preserve"> Buckley met with the Tree Warden and decided that there was no good reason to get rid of it as it provides wildlife habitat.  Other mitigations will be considered to deal with the bank erosion.</w:t>
            </w:r>
          </w:p>
          <w:p w:rsidR="00F03530" w:rsidRPr="00705275" w:rsidRDefault="00F03530" w:rsidP="00420259">
            <w:pPr>
              <w:jc w:val="both"/>
              <w:rPr>
                <w:rFonts w:cs="Arial"/>
                <w:sz w:val="18"/>
                <w:szCs w:val="18"/>
              </w:rPr>
            </w:pPr>
            <w:r w:rsidRPr="00705275">
              <w:rPr>
                <w:rFonts w:cs="Arial"/>
                <w:b/>
                <w:sz w:val="18"/>
                <w:szCs w:val="18"/>
              </w:rPr>
              <w:t>LM-0483</w:t>
            </w:r>
            <w:r w:rsidRPr="00705275">
              <w:rPr>
                <w:rFonts w:cs="Arial"/>
                <w:sz w:val="18"/>
                <w:szCs w:val="18"/>
              </w:rPr>
              <w:t xml:space="preserve"> – CP notice board – a quote has been requested</w:t>
            </w:r>
          </w:p>
          <w:p w:rsidR="00F03530" w:rsidRPr="00705275" w:rsidRDefault="00F03530" w:rsidP="00420259">
            <w:pPr>
              <w:jc w:val="both"/>
              <w:rPr>
                <w:rFonts w:cs="Arial"/>
                <w:sz w:val="18"/>
                <w:szCs w:val="18"/>
              </w:rPr>
            </w:pPr>
            <w:r w:rsidRPr="00705275">
              <w:rPr>
                <w:rFonts w:cs="Arial"/>
                <w:b/>
                <w:sz w:val="18"/>
                <w:szCs w:val="18"/>
              </w:rPr>
              <w:t>LM-0483</w:t>
            </w:r>
            <w:r w:rsidRPr="00705275">
              <w:rPr>
                <w:rFonts w:cs="Arial"/>
                <w:sz w:val="18"/>
                <w:szCs w:val="18"/>
              </w:rPr>
              <w:t xml:space="preserve"> – Friends of Countryside Park group – on agenda</w:t>
            </w:r>
          </w:p>
          <w:p w:rsidR="00F03530" w:rsidRPr="00705275" w:rsidRDefault="00F03530" w:rsidP="00420259">
            <w:pPr>
              <w:jc w:val="both"/>
              <w:rPr>
                <w:rFonts w:cs="Arial"/>
                <w:sz w:val="18"/>
                <w:szCs w:val="18"/>
              </w:rPr>
            </w:pPr>
            <w:r w:rsidRPr="00705275">
              <w:rPr>
                <w:rFonts w:cs="Arial"/>
                <w:b/>
                <w:sz w:val="18"/>
                <w:szCs w:val="18"/>
              </w:rPr>
              <w:t>LM-0483</w:t>
            </w:r>
            <w:r w:rsidRPr="00705275">
              <w:rPr>
                <w:rFonts w:cs="Arial"/>
                <w:sz w:val="18"/>
                <w:szCs w:val="18"/>
              </w:rPr>
              <w:t xml:space="preserve"> – reed screen revised quote – on agenda</w:t>
            </w:r>
          </w:p>
          <w:p w:rsidR="00420259" w:rsidRPr="00705275" w:rsidRDefault="00420259" w:rsidP="009D18C8">
            <w:pPr>
              <w:spacing w:after="120"/>
              <w:jc w:val="both"/>
              <w:rPr>
                <w:rFonts w:cs="Arial"/>
                <w:sz w:val="18"/>
                <w:szCs w:val="18"/>
              </w:rPr>
            </w:pPr>
            <w:r w:rsidRPr="00705275">
              <w:rPr>
                <w:rFonts w:cs="Arial"/>
                <w:b/>
                <w:sz w:val="18"/>
                <w:szCs w:val="18"/>
              </w:rPr>
              <w:t>LM-04</w:t>
            </w:r>
            <w:r w:rsidR="00F03530" w:rsidRPr="00705275">
              <w:rPr>
                <w:rFonts w:cs="Arial"/>
                <w:b/>
                <w:sz w:val="18"/>
                <w:szCs w:val="18"/>
              </w:rPr>
              <w:t>83</w:t>
            </w:r>
            <w:r w:rsidRPr="00705275">
              <w:rPr>
                <w:rFonts w:cs="Arial"/>
                <w:sz w:val="18"/>
                <w:szCs w:val="18"/>
              </w:rPr>
              <w:t xml:space="preserve"> – </w:t>
            </w:r>
            <w:r w:rsidR="009D18C8" w:rsidRPr="00705275">
              <w:rPr>
                <w:rFonts w:cs="Arial"/>
                <w:sz w:val="18"/>
                <w:szCs w:val="18"/>
              </w:rPr>
              <w:t>Jubilee tree plaques</w:t>
            </w:r>
            <w:r w:rsidRPr="00705275">
              <w:rPr>
                <w:rFonts w:cs="Arial"/>
                <w:sz w:val="18"/>
                <w:szCs w:val="18"/>
              </w:rPr>
              <w:t xml:space="preserve"> – </w:t>
            </w:r>
            <w:r w:rsidR="00332889" w:rsidRPr="00705275">
              <w:rPr>
                <w:rFonts w:cs="Arial"/>
                <w:sz w:val="18"/>
                <w:szCs w:val="18"/>
              </w:rPr>
              <w:t>on agenda</w:t>
            </w:r>
          </w:p>
        </w:tc>
        <w:tc>
          <w:tcPr>
            <w:tcW w:w="1281" w:type="dxa"/>
            <w:tcBorders>
              <w:top w:val="single" w:sz="4" w:space="0" w:color="auto"/>
              <w:left w:val="single" w:sz="4" w:space="0" w:color="auto"/>
              <w:right w:val="single" w:sz="4" w:space="0" w:color="auto"/>
            </w:tcBorders>
            <w:vAlign w:val="center"/>
          </w:tcPr>
          <w:p w:rsidR="00B14CB1" w:rsidRPr="00705275" w:rsidRDefault="00B14CB1" w:rsidP="00255B66">
            <w:pPr>
              <w:tabs>
                <w:tab w:val="left" w:pos="4500"/>
                <w:tab w:val="left" w:pos="5940"/>
              </w:tabs>
              <w:spacing w:before="120" w:after="120"/>
              <w:jc w:val="both"/>
              <w:rPr>
                <w:rFonts w:cs="Arial"/>
                <w:sz w:val="18"/>
                <w:szCs w:val="18"/>
              </w:rPr>
            </w:pPr>
          </w:p>
          <w:p w:rsidR="00B14CB1" w:rsidRPr="00705275" w:rsidRDefault="00B14CB1" w:rsidP="00255B66">
            <w:pPr>
              <w:tabs>
                <w:tab w:val="left" w:pos="4500"/>
                <w:tab w:val="left" w:pos="5940"/>
              </w:tabs>
              <w:spacing w:before="120" w:after="120"/>
              <w:jc w:val="both"/>
              <w:rPr>
                <w:rFonts w:cs="Arial"/>
                <w:sz w:val="18"/>
                <w:szCs w:val="18"/>
              </w:rPr>
            </w:pPr>
          </w:p>
          <w:p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rsidTr="00200FA3">
        <w:trPr>
          <w:trHeight w:val="454"/>
        </w:trPr>
        <w:tc>
          <w:tcPr>
            <w:tcW w:w="1204" w:type="dxa"/>
            <w:tcBorders>
              <w:top w:val="single" w:sz="4" w:space="0" w:color="auto"/>
              <w:left w:val="single" w:sz="4" w:space="0" w:color="auto"/>
              <w:right w:val="single" w:sz="4" w:space="0" w:color="auto"/>
            </w:tcBorders>
          </w:tcPr>
          <w:p w:rsidR="00DE4E94" w:rsidRPr="00705275" w:rsidRDefault="00DE4E94" w:rsidP="00966DF3">
            <w:pPr>
              <w:spacing w:before="120"/>
              <w:rPr>
                <w:rFonts w:cs="Arial"/>
                <w:b/>
                <w:sz w:val="18"/>
                <w:szCs w:val="18"/>
              </w:rPr>
            </w:pPr>
            <w:r w:rsidRPr="00705275">
              <w:rPr>
                <w:rFonts w:cs="Arial"/>
                <w:b/>
                <w:sz w:val="18"/>
                <w:szCs w:val="18"/>
              </w:rPr>
              <w:t>LM-0</w:t>
            </w:r>
            <w:r w:rsidR="00716B50" w:rsidRPr="00705275">
              <w:rPr>
                <w:rFonts w:cs="Arial"/>
                <w:b/>
                <w:sz w:val="18"/>
                <w:szCs w:val="18"/>
              </w:rPr>
              <w:t>4</w:t>
            </w:r>
            <w:r w:rsidR="00966DF3" w:rsidRPr="00705275">
              <w:rPr>
                <w:rFonts w:cs="Arial"/>
                <w:b/>
                <w:sz w:val="18"/>
                <w:szCs w:val="18"/>
              </w:rPr>
              <w:t>95</w:t>
            </w:r>
          </w:p>
        </w:tc>
        <w:tc>
          <w:tcPr>
            <w:tcW w:w="7835" w:type="dxa"/>
            <w:tcBorders>
              <w:top w:val="single" w:sz="4" w:space="0" w:color="auto"/>
              <w:left w:val="single" w:sz="4" w:space="0" w:color="auto"/>
              <w:right w:val="single" w:sz="4" w:space="0" w:color="auto"/>
            </w:tcBorders>
            <w:hideMark/>
          </w:tcPr>
          <w:p w:rsidR="00DE4E94" w:rsidRPr="00705275" w:rsidRDefault="00DE4E94" w:rsidP="00255B66">
            <w:pPr>
              <w:spacing w:before="120" w:after="120"/>
              <w:jc w:val="both"/>
              <w:rPr>
                <w:rFonts w:cs="Arial"/>
                <w:b/>
                <w:sz w:val="18"/>
                <w:szCs w:val="18"/>
              </w:rPr>
            </w:pPr>
            <w:r w:rsidRPr="00705275">
              <w:rPr>
                <w:rFonts w:cs="Arial"/>
                <w:b/>
                <w:sz w:val="18"/>
                <w:szCs w:val="18"/>
              </w:rPr>
              <w:t>Chairman’s Report</w:t>
            </w:r>
            <w:r w:rsidR="00C93E00" w:rsidRPr="00705275">
              <w:rPr>
                <w:rFonts w:cs="Arial"/>
                <w:b/>
                <w:sz w:val="18"/>
                <w:szCs w:val="18"/>
              </w:rPr>
              <w:t xml:space="preserve"> </w:t>
            </w:r>
          </w:p>
          <w:p w:rsidR="00C62E81" w:rsidRPr="00705275" w:rsidRDefault="00F2119F" w:rsidP="00C14115">
            <w:pPr>
              <w:pStyle w:val="Standard"/>
              <w:spacing w:after="120"/>
              <w:rPr>
                <w:rFonts w:ascii="Arial" w:hAnsi="Arial"/>
                <w:sz w:val="18"/>
              </w:rPr>
            </w:pPr>
            <w:r w:rsidRPr="00705275">
              <w:rPr>
                <w:rFonts w:ascii="Arial" w:hAnsi="Arial"/>
                <w:sz w:val="18"/>
              </w:rPr>
              <w:t>With the current spell of g</w:t>
            </w:r>
            <w:r w:rsidR="00C62E81" w:rsidRPr="00705275">
              <w:rPr>
                <w:rFonts w:ascii="Arial" w:hAnsi="Arial"/>
                <w:sz w:val="18"/>
              </w:rPr>
              <w:t xml:space="preserve">ood warm weather summer </w:t>
            </w:r>
            <w:r w:rsidRPr="00705275">
              <w:rPr>
                <w:rFonts w:ascii="Arial" w:hAnsi="Arial"/>
                <w:sz w:val="18"/>
              </w:rPr>
              <w:t xml:space="preserve">does seem to have arrived </w:t>
            </w:r>
            <w:r w:rsidR="00C62E81" w:rsidRPr="00705275">
              <w:rPr>
                <w:rFonts w:ascii="Arial" w:hAnsi="Arial"/>
                <w:sz w:val="18"/>
              </w:rPr>
              <w:t>early</w:t>
            </w:r>
            <w:r w:rsidR="00332889" w:rsidRPr="00705275">
              <w:rPr>
                <w:rFonts w:ascii="Arial" w:hAnsi="Arial"/>
                <w:sz w:val="18"/>
              </w:rPr>
              <w:t>.</w:t>
            </w:r>
            <w:r w:rsidR="00C62E81" w:rsidRPr="00705275">
              <w:rPr>
                <w:rFonts w:ascii="Arial" w:hAnsi="Arial"/>
                <w:sz w:val="18"/>
              </w:rPr>
              <w:t xml:space="preserve"> </w:t>
            </w:r>
            <w:r w:rsidRPr="00705275">
              <w:rPr>
                <w:rFonts w:ascii="Arial" w:hAnsi="Arial"/>
                <w:sz w:val="18"/>
              </w:rPr>
              <w:t>As I walk round our various sites it makes me realise just how much we have</w:t>
            </w:r>
            <w:r w:rsidR="00C62E81" w:rsidRPr="00705275">
              <w:rPr>
                <w:rFonts w:ascii="Arial" w:hAnsi="Arial"/>
                <w:sz w:val="18"/>
              </w:rPr>
              <w:t xml:space="preserve"> going on, and </w:t>
            </w:r>
            <w:r w:rsidRPr="00705275">
              <w:rPr>
                <w:rFonts w:ascii="Arial" w:hAnsi="Arial"/>
                <w:sz w:val="18"/>
              </w:rPr>
              <w:t>how much also we have</w:t>
            </w:r>
            <w:r w:rsidR="00C62E81" w:rsidRPr="00705275">
              <w:rPr>
                <w:rFonts w:ascii="Arial" w:hAnsi="Arial"/>
                <w:sz w:val="18"/>
              </w:rPr>
              <w:t xml:space="preserve"> to look after.</w:t>
            </w:r>
            <w:r w:rsidRPr="00705275">
              <w:rPr>
                <w:rFonts w:ascii="Arial" w:hAnsi="Arial"/>
                <w:sz w:val="18"/>
              </w:rPr>
              <w:t xml:space="preserve"> Each site is</w:t>
            </w:r>
            <w:r w:rsidR="00C62E81" w:rsidRPr="00705275">
              <w:rPr>
                <w:rFonts w:ascii="Arial" w:hAnsi="Arial"/>
                <w:sz w:val="18"/>
              </w:rPr>
              <w:t xml:space="preserve"> looking</w:t>
            </w:r>
            <w:r w:rsidR="00C971CB" w:rsidRPr="00705275">
              <w:rPr>
                <w:rFonts w:ascii="Arial" w:hAnsi="Arial"/>
                <w:sz w:val="18"/>
              </w:rPr>
              <w:t xml:space="preserve"> very</w:t>
            </w:r>
            <w:r w:rsidR="00C62E81" w:rsidRPr="00705275">
              <w:rPr>
                <w:rFonts w:ascii="Arial" w:hAnsi="Arial"/>
                <w:sz w:val="18"/>
              </w:rPr>
              <w:t xml:space="preserve"> good</w:t>
            </w:r>
            <w:r w:rsidR="00C971CB" w:rsidRPr="00705275">
              <w:rPr>
                <w:rFonts w:ascii="Arial" w:hAnsi="Arial"/>
                <w:sz w:val="18"/>
              </w:rPr>
              <w:t>, and that is thanks to the many</w:t>
            </w:r>
            <w:r w:rsidR="00C62E81" w:rsidRPr="00705275">
              <w:rPr>
                <w:rFonts w:ascii="Arial" w:hAnsi="Arial"/>
                <w:sz w:val="18"/>
              </w:rPr>
              <w:t xml:space="preserve"> </w:t>
            </w:r>
            <w:r w:rsidR="00C971CB" w:rsidRPr="00705275">
              <w:rPr>
                <w:rFonts w:ascii="Arial" w:hAnsi="Arial"/>
                <w:sz w:val="18"/>
              </w:rPr>
              <w:t>u</w:t>
            </w:r>
            <w:r w:rsidR="00C62E81" w:rsidRPr="00705275">
              <w:rPr>
                <w:rFonts w:ascii="Arial" w:hAnsi="Arial"/>
                <w:sz w:val="18"/>
              </w:rPr>
              <w:t>nsung volunteers</w:t>
            </w:r>
            <w:r w:rsidR="00C971CB" w:rsidRPr="00705275">
              <w:rPr>
                <w:rFonts w:ascii="Arial" w:hAnsi="Arial"/>
                <w:sz w:val="18"/>
              </w:rPr>
              <w:t xml:space="preserve"> who put in so much hard work. On behalf of the Committee I would like to</w:t>
            </w:r>
            <w:r w:rsidR="00C62E81" w:rsidRPr="00705275">
              <w:rPr>
                <w:rFonts w:ascii="Arial" w:hAnsi="Arial"/>
                <w:sz w:val="18"/>
              </w:rPr>
              <w:t xml:space="preserve"> thank </w:t>
            </w:r>
            <w:r w:rsidR="00C971CB" w:rsidRPr="00705275">
              <w:rPr>
                <w:rFonts w:ascii="Arial" w:hAnsi="Arial"/>
                <w:sz w:val="18"/>
              </w:rPr>
              <w:t>each and every one of</w:t>
            </w:r>
            <w:r w:rsidR="00C62E81" w:rsidRPr="00705275">
              <w:rPr>
                <w:rFonts w:ascii="Arial" w:hAnsi="Arial"/>
                <w:sz w:val="18"/>
              </w:rPr>
              <w:t xml:space="preserve"> them.</w:t>
            </w:r>
          </w:p>
          <w:p w:rsidR="00C62E81" w:rsidRPr="00705275" w:rsidRDefault="00C971CB" w:rsidP="00C14115">
            <w:pPr>
              <w:pStyle w:val="Standard"/>
              <w:spacing w:after="120"/>
              <w:rPr>
                <w:rFonts w:ascii="Arial" w:hAnsi="Arial"/>
                <w:sz w:val="18"/>
              </w:rPr>
            </w:pPr>
            <w:r w:rsidRPr="00705275">
              <w:rPr>
                <w:rFonts w:ascii="Arial" w:hAnsi="Arial"/>
                <w:sz w:val="18"/>
              </w:rPr>
              <w:t>Good to see that w</w:t>
            </w:r>
            <w:r w:rsidR="00C62E81" w:rsidRPr="00705275">
              <w:rPr>
                <w:rFonts w:ascii="Arial" w:hAnsi="Arial"/>
                <w:sz w:val="18"/>
              </w:rPr>
              <w:t xml:space="preserve">ork </w:t>
            </w:r>
            <w:r w:rsidRPr="00705275">
              <w:rPr>
                <w:rFonts w:ascii="Arial" w:hAnsi="Arial"/>
                <w:sz w:val="18"/>
              </w:rPr>
              <w:t xml:space="preserve">is in progress </w:t>
            </w:r>
            <w:r w:rsidR="00C62E81" w:rsidRPr="00705275">
              <w:rPr>
                <w:rFonts w:ascii="Arial" w:hAnsi="Arial"/>
                <w:sz w:val="18"/>
              </w:rPr>
              <w:t>on the sluice</w:t>
            </w:r>
            <w:r w:rsidRPr="00705275">
              <w:rPr>
                <w:rFonts w:ascii="Arial" w:hAnsi="Arial"/>
                <w:sz w:val="18"/>
              </w:rPr>
              <w:t xml:space="preserve"> at Cremer’s Meadow. </w:t>
            </w:r>
            <w:r w:rsidR="00C62E81" w:rsidRPr="00705275">
              <w:rPr>
                <w:rFonts w:ascii="Arial" w:hAnsi="Arial"/>
                <w:sz w:val="18"/>
              </w:rPr>
              <w:t>Low Farm Wood is continuing to attract more visitors</w:t>
            </w:r>
            <w:r w:rsidRPr="00705275">
              <w:rPr>
                <w:rFonts w:ascii="Arial" w:hAnsi="Arial"/>
                <w:sz w:val="18"/>
              </w:rPr>
              <w:t xml:space="preserve">. The </w:t>
            </w:r>
            <w:r w:rsidR="00C62E81" w:rsidRPr="00705275">
              <w:rPr>
                <w:rFonts w:ascii="Arial" w:hAnsi="Arial"/>
                <w:sz w:val="18"/>
              </w:rPr>
              <w:t>Countryside Park is looking good.</w:t>
            </w:r>
            <w:r w:rsidRPr="00705275">
              <w:rPr>
                <w:rFonts w:ascii="Arial" w:hAnsi="Arial"/>
                <w:sz w:val="18"/>
              </w:rPr>
              <w:t xml:space="preserve">  </w:t>
            </w:r>
          </w:p>
          <w:p w:rsidR="00C62E81" w:rsidRPr="00705275" w:rsidRDefault="00C971CB" w:rsidP="00C14115">
            <w:pPr>
              <w:pStyle w:val="Standard"/>
              <w:spacing w:after="120"/>
              <w:rPr>
                <w:rFonts w:ascii="Arial" w:hAnsi="Arial"/>
                <w:sz w:val="18"/>
              </w:rPr>
            </w:pPr>
            <w:r w:rsidRPr="00705275">
              <w:rPr>
                <w:rFonts w:ascii="Arial" w:hAnsi="Arial"/>
                <w:sz w:val="18"/>
              </w:rPr>
              <w:t xml:space="preserve">There is a long waiting list for the </w:t>
            </w:r>
            <w:r w:rsidR="00C62E81" w:rsidRPr="00705275">
              <w:rPr>
                <w:rFonts w:ascii="Arial" w:hAnsi="Arial"/>
                <w:sz w:val="18"/>
              </w:rPr>
              <w:t>Allotments</w:t>
            </w:r>
            <w:r w:rsidRPr="00705275">
              <w:rPr>
                <w:rFonts w:ascii="Arial" w:hAnsi="Arial"/>
                <w:sz w:val="18"/>
              </w:rPr>
              <w:t xml:space="preserve">, and that is a testament to its success. The last </w:t>
            </w:r>
            <w:r w:rsidR="00C62E81" w:rsidRPr="00705275">
              <w:rPr>
                <w:rFonts w:ascii="Arial" w:hAnsi="Arial"/>
                <w:sz w:val="18"/>
              </w:rPr>
              <w:t>trees</w:t>
            </w:r>
            <w:r w:rsidRPr="00705275">
              <w:rPr>
                <w:rFonts w:ascii="Arial" w:hAnsi="Arial"/>
                <w:sz w:val="18"/>
              </w:rPr>
              <w:t xml:space="preserve"> planted at the Cemetery are growing well and quickly and are starting to look very good.</w:t>
            </w:r>
          </w:p>
          <w:p w:rsidR="00C62E81" w:rsidRPr="00705275" w:rsidRDefault="00C971CB" w:rsidP="00C14115">
            <w:pPr>
              <w:pStyle w:val="Standard"/>
              <w:spacing w:after="120"/>
              <w:rPr>
                <w:rFonts w:ascii="Arial" w:hAnsi="Arial"/>
                <w:sz w:val="18"/>
              </w:rPr>
            </w:pPr>
            <w:r w:rsidRPr="00705275">
              <w:rPr>
                <w:rFonts w:ascii="Arial" w:hAnsi="Arial"/>
                <w:sz w:val="18"/>
              </w:rPr>
              <w:t>All in all everyone involved in these projects and sites should be f</w:t>
            </w:r>
            <w:r w:rsidR="00C62E81" w:rsidRPr="00705275">
              <w:rPr>
                <w:rFonts w:ascii="Arial" w:hAnsi="Arial"/>
                <w:sz w:val="18"/>
              </w:rPr>
              <w:t>eel</w:t>
            </w:r>
            <w:r w:rsidRPr="00705275">
              <w:rPr>
                <w:rFonts w:ascii="Arial" w:hAnsi="Arial"/>
                <w:sz w:val="18"/>
              </w:rPr>
              <w:t>ing</w:t>
            </w:r>
            <w:r w:rsidR="00C62E81" w:rsidRPr="00705275">
              <w:rPr>
                <w:rFonts w:ascii="Arial" w:hAnsi="Arial"/>
                <w:sz w:val="18"/>
              </w:rPr>
              <w:t xml:space="preserve"> proud</w:t>
            </w:r>
            <w:r w:rsidRPr="00705275">
              <w:rPr>
                <w:rFonts w:ascii="Arial" w:hAnsi="Arial"/>
                <w:sz w:val="18"/>
              </w:rPr>
              <w:t>.</w:t>
            </w:r>
          </w:p>
          <w:p w:rsidR="00B53F9D" w:rsidRPr="00705275" w:rsidRDefault="00200FA3" w:rsidP="00200FA3">
            <w:pPr>
              <w:pStyle w:val="Standard"/>
              <w:spacing w:after="120"/>
              <w:rPr>
                <w:rFonts w:ascii="Arial" w:hAnsi="Arial"/>
                <w:sz w:val="18"/>
              </w:rPr>
            </w:pPr>
            <w:r w:rsidRPr="00705275">
              <w:rPr>
                <w:rFonts w:ascii="Arial" w:hAnsi="Arial"/>
                <w:sz w:val="18"/>
              </w:rPr>
              <w:t>We have slightly a</w:t>
            </w:r>
            <w:r w:rsidR="00C62E81" w:rsidRPr="00705275">
              <w:rPr>
                <w:rFonts w:ascii="Arial" w:hAnsi="Arial"/>
                <w:sz w:val="18"/>
              </w:rPr>
              <w:t>mende</w:t>
            </w:r>
            <w:r w:rsidRPr="00705275">
              <w:rPr>
                <w:rFonts w:ascii="Arial" w:hAnsi="Arial"/>
                <w:sz w:val="18"/>
              </w:rPr>
              <w:t>d</w:t>
            </w:r>
            <w:r w:rsidR="00C62E81" w:rsidRPr="00705275">
              <w:rPr>
                <w:rFonts w:ascii="Arial" w:hAnsi="Arial"/>
                <w:sz w:val="18"/>
              </w:rPr>
              <w:t xml:space="preserve"> t</w:t>
            </w:r>
            <w:r w:rsidRPr="00705275">
              <w:rPr>
                <w:rFonts w:ascii="Arial" w:hAnsi="Arial"/>
                <w:sz w:val="18"/>
              </w:rPr>
              <w:t xml:space="preserve">he </w:t>
            </w:r>
            <w:r w:rsidR="00C62E81" w:rsidRPr="00705275">
              <w:rPr>
                <w:rFonts w:ascii="Arial" w:hAnsi="Arial"/>
                <w:sz w:val="18"/>
              </w:rPr>
              <w:t xml:space="preserve">meeting format. </w:t>
            </w:r>
            <w:r w:rsidRPr="00705275">
              <w:rPr>
                <w:rFonts w:ascii="Arial" w:hAnsi="Arial"/>
                <w:sz w:val="18"/>
              </w:rPr>
              <w:t>We will first acknowledge the Land Group</w:t>
            </w:r>
            <w:r w:rsidR="00C62E81" w:rsidRPr="00705275">
              <w:rPr>
                <w:rFonts w:ascii="Arial" w:hAnsi="Arial"/>
                <w:sz w:val="18"/>
              </w:rPr>
              <w:t xml:space="preserve"> reports and then discuss at the s</w:t>
            </w:r>
            <w:r w:rsidRPr="00705275">
              <w:rPr>
                <w:rFonts w:ascii="Arial" w:hAnsi="Arial"/>
                <w:sz w:val="18"/>
              </w:rPr>
              <w:t>p</w:t>
            </w:r>
            <w:r w:rsidR="00C62E81" w:rsidRPr="00705275">
              <w:rPr>
                <w:rFonts w:ascii="Arial" w:hAnsi="Arial"/>
                <w:sz w:val="18"/>
              </w:rPr>
              <w:t>e</w:t>
            </w:r>
            <w:r w:rsidRPr="00705275">
              <w:rPr>
                <w:rFonts w:ascii="Arial" w:hAnsi="Arial"/>
                <w:sz w:val="18"/>
              </w:rPr>
              <w:t>cific matters the groups have raised</w:t>
            </w:r>
            <w:r w:rsidR="00C62E81" w:rsidRPr="00705275">
              <w:rPr>
                <w:rFonts w:ascii="Arial" w:hAnsi="Arial"/>
                <w:sz w:val="18"/>
              </w:rPr>
              <w:t xml:space="preserve">. </w:t>
            </w:r>
            <w:r w:rsidRPr="00705275">
              <w:rPr>
                <w:rFonts w:ascii="Arial" w:hAnsi="Arial"/>
                <w:sz w:val="18"/>
              </w:rPr>
              <w:t>We hope this will</w:t>
            </w:r>
            <w:r w:rsidR="00C62E81" w:rsidRPr="00705275">
              <w:rPr>
                <w:rFonts w:ascii="Arial" w:hAnsi="Arial"/>
                <w:sz w:val="18"/>
              </w:rPr>
              <w:t xml:space="preserve"> </w:t>
            </w:r>
            <w:r w:rsidRPr="00705275">
              <w:rPr>
                <w:rFonts w:ascii="Arial" w:hAnsi="Arial"/>
                <w:sz w:val="18"/>
              </w:rPr>
              <w:lastRenderedPageBreak/>
              <w:t>e</w:t>
            </w:r>
            <w:r w:rsidR="00C62E81" w:rsidRPr="00705275">
              <w:rPr>
                <w:rFonts w:ascii="Arial" w:hAnsi="Arial"/>
                <w:sz w:val="18"/>
              </w:rPr>
              <w:t>ngender</w:t>
            </w:r>
            <w:r w:rsidRPr="00705275">
              <w:rPr>
                <w:rFonts w:ascii="Arial" w:hAnsi="Arial"/>
                <w:sz w:val="18"/>
              </w:rPr>
              <w:t xml:space="preserve"> a</w:t>
            </w:r>
            <w:r w:rsidR="00C62E81" w:rsidRPr="00705275">
              <w:rPr>
                <w:rFonts w:ascii="Arial" w:hAnsi="Arial"/>
                <w:sz w:val="18"/>
              </w:rPr>
              <w:t xml:space="preserve"> more specific</w:t>
            </w:r>
            <w:r w:rsidRPr="00705275">
              <w:rPr>
                <w:rFonts w:ascii="Arial" w:hAnsi="Arial"/>
                <w:sz w:val="18"/>
              </w:rPr>
              <w:t xml:space="preserve"> and helpful discussion for the groups and Committee, with better outcomes as a result.</w:t>
            </w:r>
          </w:p>
        </w:tc>
        <w:tc>
          <w:tcPr>
            <w:tcW w:w="1281" w:type="dxa"/>
            <w:tcBorders>
              <w:top w:val="single" w:sz="4" w:space="0" w:color="auto"/>
              <w:left w:val="single" w:sz="4" w:space="0" w:color="auto"/>
              <w:right w:val="single" w:sz="4" w:space="0" w:color="auto"/>
            </w:tcBorders>
            <w:vAlign w:val="center"/>
          </w:tcPr>
          <w:p w:rsidR="00DE4E94" w:rsidRPr="00705275" w:rsidRDefault="00DE4E94" w:rsidP="00255B66">
            <w:pPr>
              <w:tabs>
                <w:tab w:val="left" w:pos="4500"/>
                <w:tab w:val="left" w:pos="5940"/>
              </w:tabs>
              <w:spacing w:before="120" w:after="120"/>
              <w:jc w:val="both"/>
              <w:rPr>
                <w:rFonts w:cs="Arial"/>
                <w:sz w:val="18"/>
                <w:szCs w:val="18"/>
              </w:rPr>
            </w:pPr>
          </w:p>
        </w:tc>
      </w:tr>
      <w:tr w:rsidR="00FC6C44" w:rsidRPr="0070527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705275" w:rsidRDefault="00C55DA2" w:rsidP="00D222F0">
            <w:pPr>
              <w:spacing w:before="120"/>
              <w:rPr>
                <w:rFonts w:cs="Arial"/>
                <w:b/>
                <w:sz w:val="18"/>
                <w:szCs w:val="18"/>
              </w:rPr>
            </w:pPr>
            <w:r w:rsidRPr="00705275">
              <w:rPr>
                <w:rFonts w:cs="Arial"/>
                <w:b/>
                <w:sz w:val="18"/>
                <w:szCs w:val="18"/>
              </w:rPr>
              <w:lastRenderedPageBreak/>
              <w:t>LM-0</w:t>
            </w:r>
            <w:r w:rsidR="00123EA9" w:rsidRPr="00705275">
              <w:rPr>
                <w:rFonts w:cs="Arial"/>
                <w:b/>
                <w:sz w:val="18"/>
                <w:szCs w:val="18"/>
              </w:rPr>
              <w:t>4</w:t>
            </w:r>
            <w:r w:rsidR="00966DF3" w:rsidRPr="00705275">
              <w:rPr>
                <w:rFonts w:cs="Arial"/>
                <w:b/>
                <w:sz w:val="18"/>
                <w:szCs w:val="18"/>
              </w:rPr>
              <w:t>9</w:t>
            </w:r>
            <w:r w:rsidR="00D222F0" w:rsidRPr="00705275">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FC6C44" w:rsidRPr="00705275" w:rsidRDefault="00FC6C44" w:rsidP="007938D5">
            <w:pPr>
              <w:spacing w:before="120" w:after="120"/>
              <w:jc w:val="both"/>
              <w:rPr>
                <w:rFonts w:cs="Arial"/>
                <w:b/>
                <w:sz w:val="18"/>
                <w:szCs w:val="18"/>
              </w:rPr>
            </w:pPr>
            <w:r w:rsidRPr="00705275">
              <w:rPr>
                <w:rFonts w:cs="Arial"/>
                <w:b/>
                <w:sz w:val="18"/>
                <w:szCs w:val="18"/>
              </w:rPr>
              <w:t xml:space="preserve">General Public Participation </w:t>
            </w:r>
          </w:p>
          <w:p w:rsidR="009503EE" w:rsidRPr="00705275" w:rsidRDefault="00D222F0" w:rsidP="009503EE">
            <w:pPr>
              <w:spacing w:before="120" w:after="120"/>
              <w:jc w:val="both"/>
              <w:rPr>
                <w:rFonts w:cs="Arial"/>
                <w:sz w:val="18"/>
                <w:szCs w:val="18"/>
              </w:rPr>
            </w:pPr>
            <w:r w:rsidRPr="00705275">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705275" w:rsidRDefault="009503EE" w:rsidP="00183702">
            <w:pPr>
              <w:tabs>
                <w:tab w:val="left" w:pos="4500"/>
                <w:tab w:val="left" w:pos="5940"/>
              </w:tabs>
              <w:spacing w:before="120" w:after="120"/>
              <w:jc w:val="both"/>
              <w:rPr>
                <w:rFonts w:cs="Arial"/>
                <w:sz w:val="18"/>
                <w:szCs w:val="18"/>
              </w:rPr>
            </w:pPr>
          </w:p>
        </w:tc>
      </w:tr>
      <w:tr w:rsidR="00CC7CB2" w:rsidRPr="007052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B07764" w:rsidP="00966DF3">
            <w:pPr>
              <w:spacing w:before="120"/>
              <w:rPr>
                <w:rFonts w:cs="Arial"/>
                <w:b/>
                <w:sz w:val="18"/>
                <w:szCs w:val="18"/>
              </w:rPr>
            </w:pPr>
            <w:r w:rsidRPr="00705275">
              <w:rPr>
                <w:rFonts w:cs="Arial"/>
                <w:b/>
                <w:sz w:val="18"/>
                <w:szCs w:val="18"/>
              </w:rPr>
              <w:t>LM-0</w:t>
            </w:r>
            <w:r w:rsidR="00644FA5" w:rsidRPr="00705275">
              <w:rPr>
                <w:rFonts w:cs="Arial"/>
                <w:b/>
                <w:sz w:val="18"/>
                <w:szCs w:val="18"/>
              </w:rPr>
              <w:t>4</w:t>
            </w:r>
            <w:r w:rsidR="00966DF3" w:rsidRPr="00705275">
              <w:rPr>
                <w:rFonts w:cs="Arial"/>
                <w:b/>
                <w:sz w:val="18"/>
                <w:szCs w:val="18"/>
              </w:rPr>
              <w:t>9</w:t>
            </w:r>
            <w:r w:rsidR="0087105A" w:rsidRPr="00705275">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7E622F" w:rsidP="00CC7CB2">
            <w:pPr>
              <w:spacing w:before="120" w:after="120"/>
              <w:jc w:val="both"/>
              <w:rPr>
                <w:rFonts w:cs="Arial"/>
                <w:b/>
                <w:sz w:val="18"/>
                <w:szCs w:val="18"/>
              </w:rPr>
            </w:pPr>
            <w:r w:rsidRPr="00705275">
              <w:rPr>
                <w:rFonts w:cs="Arial"/>
                <w:b/>
                <w:sz w:val="18"/>
                <w:szCs w:val="18"/>
              </w:rPr>
              <w:t>Volunteers Day</w:t>
            </w:r>
            <w:r w:rsidR="004456DB" w:rsidRPr="00705275">
              <w:rPr>
                <w:rFonts w:cs="Arial"/>
                <w:b/>
                <w:sz w:val="18"/>
                <w:szCs w:val="18"/>
              </w:rPr>
              <w:t>(s)</w:t>
            </w:r>
            <w:r w:rsidRPr="00705275">
              <w:rPr>
                <w:rFonts w:cs="Arial"/>
                <w:b/>
                <w:sz w:val="18"/>
                <w:szCs w:val="18"/>
              </w:rPr>
              <w:t xml:space="preserve"> in 2022</w:t>
            </w:r>
          </w:p>
          <w:p w:rsidR="00691B67" w:rsidRPr="00705275" w:rsidRDefault="00C62E81" w:rsidP="00691B67">
            <w:pPr>
              <w:spacing w:after="120"/>
              <w:jc w:val="both"/>
              <w:rPr>
                <w:rFonts w:cs="Arial"/>
                <w:sz w:val="18"/>
                <w:szCs w:val="18"/>
              </w:rPr>
            </w:pPr>
            <w:r w:rsidRPr="00705275">
              <w:rPr>
                <w:rFonts w:cs="Arial"/>
                <w:sz w:val="18"/>
                <w:szCs w:val="18"/>
              </w:rPr>
              <w:t>Last month’s plan to have a litter pick and stall directing people to areas they can visit has not been progressed.  A campaign on Social Media was suggested detailing the areas for volunteering round the village with commentary from the Land Groups about what they do.  One per day during Volunteering Week.  DClerk to co-ordinate w. Clerk.*</w:t>
            </w:r>
          </w:p>
          <w:p w:rsidR="00C62E81" w:rsidRPr="00705275" w:rsidRDefault="00C62E81" w:rsidP="00691B67">
            <w:pPr>
              <w:spacing w:after="120"/>
              <w:jc w:val="both"/>
              <w:rPr>
                <w:rFonts w:cs="Arial"/>
                <w:sz w:val="18"/>
                <w:szCs w:val="18"/>
              </w:rPr>
            </w:pPr>
            <w:r w:rsidRPr="00705275">
              <w:rPr>
                <w:rFonts w:cs="Arial"/>
                <w:sz w:val="18"/>
                <w:szCs w:val="18"/>
              </w:rPr>
              <w:t>A stand at the Lion’s Fete to promote the volunteering would be more productive.</w:t>
            </w:r>
          </w:p>
        </w:tc>
        <w:tc>
          <w:tcPr>
            <w:tcW w:w="1281" w:type="dxa"/>
            <w:tcBorders>
              <w:top w:val="single" w:sz="4" w:space="0" w:color="auto"/>
              <w:left w:val="single" w:sz="4" w:space="0" w:color="auto"/>
              <w:bottom w:val="single" w:sz="4" w:space="0" w:color="auto"/>
              <w:right w:val="single" w:sz="4" w:space="0" w:color="auto"/>
            </w:tcBorders>
            <w:vAlign w:val="center"/>
          </w:tcPr>
          <w:p w:rsidR="00C62E81" w:rsidRPr="00705275" w:rsidRDefault="00C62E81" w:rsidP="00CC7CB2">
            <w:pPr>
              <w:tabs>
                <w:tab w:val="left" w:pos="4500"/>
                <w:tab w:val="left" w:pos="5940"/>
              </w:tabs>
              <w:spacing w:before="120" w:after="120"/>
              <w:jc w:val="both"/>
              <w:rPr>
                <w:rFonts w:cs="Arial"/>
                <w:sz w:val="18"/>
                <w:szCs w:val="18"/>
              </w:rPr>
            </w:pPr>
          </w:p>
          <w:p w:rsidR="00C62E81" w:rsidRPr="00705275" w:rsidRDefault="00C62E81" w:rsidP="00CC7CB2">
            <w:pPr>
              <w:tabs>
                <w:tab w:val="left" w:pos="4500"/>
                <w:tab w:val="left" w:pos="5940"/>
              </w:tabs>
              <w:spacing w:before="120" w:after="120"/>
              <w:jc w:val="both"/>
              <w:rPr>
                <w:rFonts w:cs="Arial"/>
                <w:sz w:val="18"/>
                <w:szCs w:val="18"/>
              </w:rPr>
            </w:pPr>
          </w:p>
          <w:p w:rsidR="00CC7CB2" w:rsidRPr="00705275" w:rsidRDefault="00C62E81" w:rsidP="00CC7CB2">
            <w:pPr>
              <w:tabs>
                <w:tab w:val="left" w:pos="4500"/>
                <w:tab w:val="left" w:pos="5940"/>
              </w:tabs>
              <w:spacing w:before="120" w:after="120"/>
              <w:jc w:val="both"/>
              <w:rPr>
                <w:rFonts w:cs="Arial"/>
                <w:sz w:val="18"/>
                <w:szCs w:val="18"/>
              </w:rPr>
            </w:pPr>
            <w:r w:rsidRPr="00705275">
              <w:rPr>
                <w:rFonts w:cs="Arial"/>
                <w:sz w:val="18"/>
                <w:szCs w:val="18"/>
              </w:rPr>
              <w:t>*DClerk/Clerk</w:t>
            </w:r>
          </w:p>
          <w:p w:rsidR="00B07764" w:rsidRPr="00705275" w:rsidRDefault="00B07764" w:rsidP="00CC7CB2">
            <w:pPr>
              <w:tabs>
                <w:tab w:val="left" w:pos="4500"/>
                <w:tab w:val="left" w:pos="5940"/>
              </w:tabs>
              <w:spacing w:before="120" w:after="120"/>
              <w:jc w:val="both"/>
              <w:rPr>
                <w:rFonts w:cs="Arial"/>
                <w:sz w:val="18"/>
                <w:szCs w:val="18"/>
              </w:rPr>
            </w:pPr>
          </w:p>
        </w:tc>
      </w:tr>
      <w:tr w:rsidR="00CC7CB2" w:rsidRPr="007052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966DF3">
            <w:pPr>
              <w:spacing w:before="120"/>
              <w:rPr>
                <w:rFonts w:cs="Arial"/>
                <w:b/>
                <w:sz w:val="18"/>
                <w:szCs w:val="18"/>
              </w:rPr>
            </w:pPr>
            <w:r w:rsidRPr="00705275">
              <w:rPr>
                <w:rFonts w:cs="Arial"/>
                <w:b/>
                <w:sz w:val="18"/>
                <w:szCs w:val="18"/>
              </w:rPr>
              <w:t>LM-0</w:t>
            </w:r>
            <w:r w:rsidR="00F06B0A" w:rsidRPr="00705275">
              <w:rPr>
                <w:rFonts w:cs="Arial"/>
                <w:b/>
                <w:sz w:val="18"/>
                <w:szCs w:val="18"/>
              </w:rPr>
              <w:t>4</w:t>
            </w:r>
            <w:r w:rsidR="00966DF3" w:rsidRPr="00705275">
              <w:rPr>
                <w:rFonts w:cs="Arial"/>
                <w:b/>
                <w:sz w:val="18"/>
                <w:szCs w:val="18"/>
              </w:rPr>
              <w:t>9</w:t>
            </w:r>
            <w:r w:rsidR="007204B3" w:rsidRPr="0070527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 xml:space="preserve">Allotments </w:t>
            </w:r>
          </w:p>
          <w:p w:rsidR="00CC7CB2" w:rsidRPr="00705275" w:rsidRDefault="00401AC6" w:rsidP="00CC7CB2">
            <w:pPr>
              <w:spacing w:after="120"/>
              <w:rPr>
                <w:sz w:val="18"/>
              </w:rPr>
            </w:pPr>
            <w:r w:rsidRPr="00705275">
              <w:rPr>
                <w:sz w:val="18"/>
              </w:rPr>
              <w:t xml:space="preserve">The </w:t>
            </w:r>
            <w:r w:rsidR="00573D86" w:rsidRPr="00705275">
              <w:rPr>
                <w:sz w:val="18"/>
              </w:rPr>
              <w:t xml:space="preserve">Committee </w:t>
            </w:r>
            <w:r w:rsidR="006F7A5D" w:rsidRPr="00705275">
              <w:rPr>
                <w:sz w:val="18"/>
              </w:rPr>
              <w:t>received and noted the Allotment Association report (attached).</w:t>
            </w:r>
          </w:p>
          <w:p w:rsidR="00CC7CB2" w:rsidRPr="00705275" w:rsidRDefault="005C700B" w:rsidP="006F7A5D">
            <w:pPr>
              <w:spacing w:after="120"/>
              <w:rPr>
                <w:sz w:val="18"/>
              </w:rPr>
            </w:pPr>
            <w:r w:rsidRPr="00705275">
              <w:rPr>
                <w:sz w:val="18"/>
              </w:rPr>
              <w:t xml:space="preserve">The Deputy Clerk </w:t>
            </w:r>
            <w:r w:rsidR="006F7A5D" w:rsidRPr="00705275">
              <w:rPr>
                <w:sz w:val="18"/>
              </w:rPr>
              <w:t>has drafted a Livestock Policy but not in time for consideration at this meeting</w:t>
            </w:r>
            <w:r w:rsidRPr="00705275">
              <w:rPr>
                <w:sz w:val="18"/>
              </w:rPr>
              <w:t>.</w:t>
            </w:r>
            <w:r w:rsidR="006F7A5D" w:rsidRPr="00705275">
              <w:rPr>
                <w:sz w:val="18"/>
              </w:rPr>
              <w:t xml:space="preserve">  Deferred to the meeting in July.</w:t>
            </w:r>
          </w:p>
          <w:p w:rsidR="00E907B3" w:rsidRPr="00705275" w:rsidRDefault="00E907B3" w:rsidP="006F7A5D">
            <w:pPr>
              <w:spacing w:after="120"/>
              <w:rPr>
                <w:sz w:val="18"/>
              </w:rPr>
            </w:pPr>
            <w:r w:rsidRPr="00705275">
              <w:rPr>
                <w:sz w:val="18"/>
              </w:rPr>
              <w:t>A request was made to make sure Parkrunners close the gate while they are using the toilet.  The duck on the allotment was getting very agitated that the area was not secure.  Most parkrun participants do not leave the gate open.</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05275" w:rsidRDefault="00CC7CB2" w:rsidP="00CC7CB2">
            <w:pPr>
              <w:tabs>
                <w:tab w:val="left" w:pos="4500"/>
                <w:tab w:val="left" w:pos="5940"/>
              </w:tabs>
              <w:spacing w:before="120" w:after="120"/>
              <w:jc w:val="both"/>
              <w:rPr>
                <w:rFonts w:cs="Arial"/>
                <w:sz w:val="18"/>
                <w:szCs w:val="18"/>
              </w:rPr>
            </w:pPr>
          </w:p>
          <w:p w:rsidR="00CC7CB2" w:rsidRPr="00705275" w:rsidRDefault="00CC7CB2" w:rsidP="00CC7CB2">
            <w:pPr>
              <w:tabs>
                <w:tab w:val="left" w:pos="4500"/>
                <w:tab w:val="left" w:pos="5940"/>
              </w:tabs>
              <w:spacing w:before="120" w:after="120"/>
              <w:jc w:val="both"/>
              <w:rPr>
                <w:rFonts w:cs="Arial"/>
                <w:sz w:val="18"/>
                <w:szCs w:val="18"/>
              </w:rPr>
            </w:pPr>
          </w:p>
          <w:p w:rsidR="00CC7CB2" w:rsidRPr="00705275" w:rsidRDefault="00CC7CB2" w:rsidP="006F7A5D">
            <w:pPr>
              <w:tabs>
                <w:tab w:val="left" w:pos="4500"/>
                <w:tab w:val="left" w:pos="5940"/>
              </w:tabs>
              <w:spacing w:before="120" w:after="120"/>
              <w:jc w:val="both"/>
              <w:rPr>
                <w:rFonts w:cs="Arial"/>
                <w:sz w:val="18"/>
                <w:szCs w:val="18"/>
              </w:rPr>
            </w:pPr>
          </w:p>
        </w:tc>
      </w:tr>
      <w:tr w:rsidR="00CC7CB2" w:rsidRPr="007052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001F03">
            <w:pPr>
              <w:spacing w:before="120"/>
              <w:rPr>
                <w:rFonts w:cs="Arial"/>
                <w:b/>
                <w:sz w:val="18"/>
                <w:szCs w:val="18"/>
              </w:rPr>
            </w:pPr>
            <w:r w:rsidRPr="00705275">
              <w:rPr>
                <w:rFonts w:cs="Arial"/>
                <w:b/>
                <w:sz w:val="18"/>
                <w:szCs w:val="18"/>
              </w:rPr>
              <w:t>LM-0</w:t>
            </w:r>
            <w:r w:rsidR="00AB6101" w:rsidRPr="00705275">
              <w:rPr>
                <w:rFonts w:cs="Arial"/>
                <w:b/>
                <w:sz w:val="18"/>
                <w:szCs w:val="18"/>
              </w:rPr>
              <w:t>4</w:t>
            </w:r>
            <w:r w:rsidR="00001F03" w:rsidRPr="00705275">
              <w:rPr>
                <w:rFonts w:cs="Arial"/>
                <w:b/>
                <w:sz w:val="18"/>
                <w:szCs w:val="18"/>
              </w:rPr>
              <w:t>99</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 xml:space="preserve">Cemetery </w:t>
            </w:r>
          </w:p>
          <w:p w:rsidR="00CC7CB2" w:rsidRPr="00705275" w:rsidRDefault="005424A8" w:rsidP="00CC7CB2">
            <w:pPr>
              <w:spacing w:after="120"/>
              <w:rPr>
                <w:rFonts w:cs="Arial"/>
                <w:bCs/>
                <w:sz w:val="18"/>
                <w:szCs w:val="18"/>
              </w:rPr>
            </w:pPr>
            <w:r w:rsidRPr="00705275">
              <w:rPr>
                <w:rFonts w:cs="Arial"/>
                <w:bCs/>
                <w:sz w:val="18"/>
                <w:szCs w:val="18"/>
              </w:rPr>
              <w:t>LB Coaching are using the spare Cemetery field on Saturday mornings.  Brundall Bolts made a request to use the field on Wednesdays. This was approved by the Clerk, Deputy Clerk and Cllr Abbott in between meetings.</w:t>
            </w:r>
          </w:p>
          <w:p w:rsidR="00CC7CB2" w:rsidRPr="00705275" w:rsidRDefault="005424A8" w:rsidP="007E30B9">
            <w:pPr>
              <w:spacing w:after="120"/>
              <w:rPr>
                <w:rFonts w:cs="Arial"/>
                <w:bCs/>
                <w:sz w:val="18"/>
                <w:szCs w:val="18"/>
              </w:rPr>
            </w:pPr>
            <w:r w:rsidRPr="00705275">
              <w:rPr>
                <w:rFonts w:cs="Arial"/>
                <w:bCs/>
                <w:sz w:val="18"/>
                <w:szCs w:val="18"/>
              </w:rPr>
              <w:t>Any disagreement between the two groups has been resolved, although it was reported that some of the parents are not happy as there is less of a provision for the older children to play matches and some have joined clubs in Acle and Blofield instead.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05275" w:rsidRDefault="00CC7CB2" w:rsidP="00CC7CB2">
            <w:pPr>
              <w:tabs>
                <w:tab w:val="left" w:pos="4500"/>
                <w:tab w:val="left" w:pos="5940"/>
              </w:tabs>
              <w:spacing w:before="120" w:after="120"/>
              <w:jc w:val="both"/>
              <w:rPr>
                <w:rFonts w:cs="Arial"/>
                <w:sz w:val="18"/>
                <w:szCs w:val="18"/>
              </w:rPr>
            </w:pPr>
          </w:p>
          <w:p w:rsidR="00DC0A0F" w:rsidRPr="00705275" w:rsidRDefault="00DC0A0F" w:rsidP="00CC7CB2">
            <w:pPr>
              <w:tabs>
                <w:tab w:val="left" w:pos="4500"/>
                <w:tab w:val="left" w:pos="5940"/>
              </w:tabs>
              <w:spacing w:before="120" w:after="120"/>
              <w:jc w:val="both"/>
              <w:rPr>
                <w:rFonts w:cs="Arial"/>
                <w:sz w:val="18"/>
                <w:szCs w:val="18"/>
              </w:rPr>
            </w:pPr>
          </w:p>
          <w:p w:rsidR="00DC0A0F" w:rsidRPr="00705275" w:rsidRDefault="00DC0A0F" w:rsidP="00CC7CB2">
            <w:pPr>
              <w:tabs>
                <w:tab w:val="left" w:pos="4500"/>
                <w:tab w:val="left" w:pos="5940"/>
              </w:tabs>
              <w:spacing w:before="120" w:after="120"/>
              <w:jc w:val="both"/>
              <w:rPr>
                <w:rFonts w:cs="Arial"/>
                <w:sz w:val="18"/>
                <w:szCs w:val="18"/>
              </w:rPr>
            </w:pPr>
          </w:p>
        </w:tc>
      </w:tr>
      <w:tr w:rsidR="00CC7CB2" w:rsidRPr="00705275" w:rsidTr="001A223A">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001F03">
            <w:pPr>
              <w:spacing w:before="120"/>
              <w:rPr>
                <w:rFonts w:cs="Arial"/>
                <w:b/>
                <w:sz w:val="18"/>
                <w:szCs w:val="18"/>
              </w:rPr>
            </w:pPr>
            <w:r w:rsidRPr="00705275">
              <w:rPr>
                <w:rFonts w:cs="Arial"/>
                <w:b/>
                <w:sz w:val="18"/>
                <w:szCs w:val="18"/>
              </w:rPr>
              <w:t>LM-0</w:t>
            </w:r>
            <w:r w:rsidR="00001F03" w:rsidRPr="00705275">
              <w:rPr>
                <w:rFonts w:cs="Arial"/>
                <w:b/>
                <w:sz w:val="18"/>
                <w:szCs w:val="18"/>
              </w:rPr>
              <w:t>500</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Cremer’s Meadow</w:t>
            </w:r>
          </w:p>
          <w:p w:rsidR="003D2CFE" w:rsidRPr="00705275" w:rsidRDefault="003D2CFE" w:rsidP="003D2CFE">
            <w:pPr>
              <w:spacing w:after="120"/>
              <w:rPr>
                <w:sz w:val="18"/>
              </w:rPr>
            </w:pPr>
            <w:r w:rsidRPr="00705275">
              <w:rPr>
                <w:sz w:val="18"/>
              </w:rPr>
              <w:t>The Committee received and noted the Friends of Cremer’s report (attached).</w:t>
            </w:r>
            <w:r w:rsidRPr="00705275">
              <w:rPr>
                <w:rFonts w:cs="Arial"/>
                <w:sz w:val="18"/>
                <w:szCs w:val="18"/>
              </w:rPr>
              <w:t xml:space="preserve"> </w:t>
            </w:r>
          </w:p>
          <w:p w:rsidR="001A223A" w:rsidRPr="00705275" w:rsidRDefault="001A223A" w:rsidP="001A223A">
            <w:pPr>
              <w:pStyle w:val="ListParagraph"/>
              <w:numPr>
                <w:ilvl w:val="0"/>
                <w:numId w:val="37"/>
              </w:numPr>
              <w:spacing w:before="120"/>
              <w:ind w:left="606" w:hanging="249"/>
              <w:jc w:val="both"/>
              <w:rPr>
                <w:rFonts w:cs="Arial"/>
                <w:sz w:val="18"/>
                <w:szCs w:val="18"/>
              </w:rPr>
            </w:pPr>
            <w:r w:rsidRPr="00705275">
              <w:rPr>
                <w:rFonts w:cs="Arial"/>
                <w:sz w:val="18"/>
                <w:szCs w:val="18"/>
              </w:rPr>
              <w:t xml:space="preserve">The barn door has been inspected and greased, however in the process it was deemed unsafe to use as there is no safety break or spring.  The Clerk will be asked for a copy of the safety ticket for the details of the problem and the DClerk will check the legislation.*  </w:t>
            </w:r>
          </w:p>
          <w:p w:rsidR="003D2CFE" w:rsidRPr="00705275" w:rsidRDefault="001A223A" w:rsidP="00CA7E34">
            <w:pPr>
              <w:pStyle w:val="ListParagraph"/>
              <w:ind w:left="607"/>
              <w:jc w:val="both"/>
              <w:rPr>
                <w:rFonts w:cs="Arial"/>
                <w:sz w:val="18"/>
                <w:szCs w:val="18"/>
              </w:rPr>
            </w:pPr>
            <w:r w:rsidRPr="00705275">
              <w:rPr>
                <w:rFonts w:cs="Arial"/>
                <w:sz w:val="18"/>
                <w:szCs w:val="18"/>
              </w:rPr>
              <w:t>2 more quotes will also be sought as the one received was from the company that inspected the door.*</w:t>
            </w:r>
          </w:p>
          <w:p w:rsidR="001A223A" w:rsidRPr="00705275" w:rsidRDefault="00A454F6" w:rsidP="00CA7E34">
            <w:pPr>
              <w:pStyle w:val="ListParagraph"/>
              <w:numPr>
                <w:ilvl w:val="0"/>
                <w:numId w:val="37"/>
              </w:numPr>
              <w:spacing w:after="120"/>
              <w:ind w:left="606" w:hanging="249"/>
              <w:jc w:val="both"/>
              <w:rPr>
                <w:rFonts w:cs="Arial"/>
                <w:sz w:val="18"/>
                <w:szCs w:val="18"/>
              </w:rPr>
            </w:pPr>
            <w:r w:rsidRPr="00705275">
              <w:rPr>
                <w:rFonts w:cs="Arial"/>
                <w:sz w:val="18"/>
                <w:szCs w:val="18"/>
              </w:rPr>
              <w:t>Donations for the Cut and Clear Day are discussed in Finance – LM-0506.</w:t>
            </w:r>
          </w:p>
          <w:p w:rsidR="007E30B9" w:rsidRPr="00705275" w:rsidRDefault="0012560B" w:rsidP="00CC7CB2">
            <w:pPr>
              <w:spacing w:before="120" w:after="120"/>
              <w:jc w:val="both"/>
              <w:rPr>
                <w:rFonts w:cs="Arial"/>
                <w:sz w:val="18"/>
                <w:szCs w:val="18"/>
              </w:rPr>
            </w:pPr>
            <w:r w:rsidRPr="00705275">
              <w:rPr>
                <w:rFonts w:cs="Arial"/>
                <w:sz w:val="18"/>
                <w:szCs w:val="18"/>
              </w:rPr>
              <w:t xml:space="preserve">Cllr Buckley will </w:t>
            </w:r>
            <w:r w:rsidR="00EA02CF" w:rsidRPr="00705275">
              <w:rPr>
                <w:rFonts w:cs="Arial"/>
                <w:sz w:val="18"/>
                <w:szCs w:val="18"/>
              </w:rPr>
              <w:t>review the Risk Assessment and submit it to the next meeting</w:t>
            </w:r>
            <w:r w:rsidRPr="00705275">
              <w:rPr>
                <w:rFonts w:cs="Arial"/>
                <w:sz w:val="18"/>
                <w:szCs w:val="18"/>
              </w:rPr>
              <w:t>.*</w:t>
            </w:r>
          </w:p>
          <w:p w:rsidR="00CC7CB2" w:rsidRPr="00705275" w:rsidRDefault="00EA02CF" w:rsidP="00EA02CF">
            <w:pPr>
              <w:spacing w:before="120" w:after="120"/>
              <w:jc w:val="both"/>
              <w:rPr>
                <w:rFonts w:cs="Arial"/>
                <w:sz w:val="18"/>
                <w:szCs w:val="18"/>
              </w:rPr>
            </w:pPr>
            <w:r w:rsidRPr="00705275">
              <w:rPr>
                <w:rFonts w:cs="Arial"/>
                <w:sz w:val="18"/>
                <w:szCs w:val="18"/>
              </w:rPr>
              <w:t>There is still no update from the bridge working party.  No meetings have been arranged and there has been no information from Blofield.  It will be raised at the next Blofield Parish Council meeting.  Their Deputy Clerk has now taken on the co-ordinating role and is contacting the Environment Agency.</w:t>
            </w:r>
            <w:r w:rsidR="00260651" w:rsidRPr="00705275">
              <w:rPr>
                <w:rFonts w:cs="Arial"/>
                <w:sz w:val="18"/>
                <w:szCs w:val="18"/>
              </w:rPr>
              <w:t xml:space="preserve">  Cllr Buckley and the Deputy Clerk will request an update meeting.*</w:t>
            </w:r>
            <w:r w:rsidR="00F57737" w:rsidRPr="00705275">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tcPr>
          <w:p w:rsidR="001A223A" w:rsidRPr="00705275" w:rsidRDefault="001A223A" w:rsidP="001A223A">
            <w:pPr>
              <w:tabs>
                <w:tab w:val="left" w:pos="4500"/>
                <w:tab w:val="left" w:pos="5940"/>
              </w:tabs>
              <w:spacing w:before="120" w:after="120"/>
              <w:rPr>
                <w:rFonts w:cs="Arial"/>
                <w:sz w:val="18"/>
                <w:szCs w:val="18"/>
              </w:rPr>
            </w:pPr>
          </w:p>
          <w:p w:rsidR="001A223A" w:rsidRPr="00705275" w:rsidRDefault="001A223A" w:rsidP="001A223A">
            <w:pPr>
              <w:tabs>
                <w:tab w:val="left" w:pos="4500"/>
                <w:tab w:val="left" w:pos="5940"/>
              </w:tabs>
              <w:spacing w:before="120" w:after="120"/>
              <w:rPr>
                <w:rFonts w:cs="Arial"/>
                <w:sz w:val="18"/>
                <w:szCs w:val="18"/>
              </w:rPr>
            </w:pPr>
          </w:p>
          <w:p w:rsidR="001A223A" w:rsidRPr="00705275" w:rsidRDefault="001A223A" w:rsidP="001A223A">
            <w:pPr>
              <w:tabs>
                <w:tab w:val="left" w:pos="4500"/>
                <w:tab w:val="left" w:pos="5940"/>
              </w:tabs>
              <w:spacing w:before="120" w:after="120"/>
              <w:rPr>
                <w:rFonts w:cs="Arial"/>
                <w:sz w:val="18"/>
                <w:szCs w:val="18"/>
              </w:rPr>
            </w:pPr>
          </w:p>
          <w:p w:rsidR="00CC7CB2" w:rsidRPr="00705275" w:rsidRDefault="0012560B" w:rsidP="001A223A">
            <w:pPr>
              <w:tabs>
                <w:tab w:val="left" w:pos="4500"/>
                <w:tab w:val="left" w:pos="5940"/>
              </w:tabs>
              <w:spacing w:before="120" w:after="120"/>
              <w:rPr>
                <w:rFonts w:cs="Arial"/>
                <w:sz w:val="18"/>
                <w:szCs w:val="18"/>
              </w:rPr>
            </w:pPr>
            <w:r w:rsidRPr="00705275">
              <w:rPr>
                <w:rFonts w:cs="Arial"/>
                <w:sz w:val="18"/>
                <w:szCs w:val="18"/>
              </w:rPr>
              <w:t>*Cl</w:t>
            </w:r>
            <w:r w:rsidR="001A223A" w:rsidRPr="00705275">
              <w:rPr>
                <w:rFonts w:cs="Arial"/>
                <w:sz w:val="18"/>
                <w:szCs w:val="18"/>
              </w:rPr>
              <w:t>erk / DCle</w:t>
            </w:r>
            <w:r w:rsidRPr="00705275">
              <w:rPr>
                <w:rFonts w:cs="Arial"/>
                <w:sz w:val="18"/>
                <w:szCs w:val="18"/>
              </w:rPr>
              <w:t>r</w:t>
            </w:r>
            <w:r w:rsidR="001A223A" w:rsidRPr="00705275">
              <w:rPr>
                <w:rFonts w:cs="Arial"/>
                <w:sz w:val="18"/>
                <w:szCs w:val="18"/>
              </w:rPr>
              <w:t>k</w:t>
            </w:r>
            <w:r w:rsidRPr="00705275">
              <w:rPr>
                <w:rFonts w:cs="Arial"/>
                <w:sz w:val="18"/>
                <w:szCs w:val="18"/>
              </w:rPr>
              <w:t xml:space="preserve"> </w:t>
            </w:r>
          </w:p>
          <w:p w:rsidR="008D42EA" w:rsidRPr="00705275" w:rsidRDefault="00F57737" w:rsidP="001A223A">
            <w:pPr>
              <w:tabs>
                <w:tab w:val="left" w:pos="4500"/>
                <w:tab w:val="left" w:pos="5940"/>
              </w:tabs>
              <w:spacing w:before="120" w:after="120"/>
              <w:rPr>
                <w:rFonts w:cs="Arial"/>
                <w:sz w:val="18"/>
                <w:szCs w:val="18"/>
              </w:rPr>
            </w:pPr>
            <w:r w:rsidRPr="00705275">
              <w:rPr>
                <w:rFonts w:cs="Arial"/>
                <w:sz w:val="18"/>
                <w:szCs w:val="18"/>
              </w:rPr>
              <w:t>*</w:t>
            </w:r>
            <w:r w:rsidR="001A223A" w:rsidRPr="00705275">
              <w:rPr>
                <w:rFonts w:cs="Arial"/>
                <w:sz w:val="18"/>
                <w:szCs w:val="18"/>
              </w:rPr>
              <w:t>D</w:t>
            </w:r>
            <w:r w:rsidRPr="00705275">
              <w:rPr>
                <w:rFonts w:cs="Arial"/>
                <w:sz w:val="18"/>
                <w:szCs w:val="18"/>
              </w:rPr>
              <w:t>Cl</w:t>
            </w:r>
            <w:r w:rsidR="001A223A" w:rsidRPr="00705275">
              <w:rPr>
                <w:rFonts w:cs="Arial"/>
                <w:sz w:val="18"/>
                <w:szCs w:val="18"/>
              </w:rPr>
              <w:t>e</w:t>
            </w:r>
            <w:r w:rsidRPr="00705275">
              <w:rPr>
                <w:rFonts w:cs="Arial"/>
                <w:sz w:val="18"/>
                <w:szCs w:val="18"/>
              </w:rPr>
              <w:t>r</w:t>
            </w:r>
            <w:r w:rsidR="001A223A" w:rsidRPr="00705275">
              <w:rPr>
                <w:rFonts w:cs="Arial"/>
                <w:sz w:val="18"/>
                <w:szCs w:val="18"/>
              </w:rPr>
              <w:t>k</w:t>
            </w:r>
          </w:p>
          <w:p w:rsidR="008D42EA" w:rsidRPr="00705275" w:rsidRDefault="008D42EA" w:rsidP="001A223A">
            <w:pPr>
              <w:tabs>
                <w:tab w:val="left" w:pos="4500"/>
                <w:tab w:val="left" w:pos="5940"/>
              </w:tabs>
              <w:spacing w:before="120" w:after="120"/>
              <w:rPr>
                <w:rFonts w:cs="Arial"/>
                <w:sz w:val="18"/>
                <w:szCs w:val="18"/>
              </w:rPr>
            </w:pPr>
          </w:p>
          <w:p w:rsidR="00EA02CF" w:rsidRPr="00705275" w:rsidRDefault="00EA02CF" w:rsidP="001A223A">
            <w:pPr>
              <w:tabs>
                <w:tab w:val="left" w:pos="4500"/>
                <w:tab w:val="left" w:pos="5940"/>
              </w:tabs>
              <w:spacing w:before="120" w:after="120"/>
              <w:rPr>
                <w:rFonts w:cs="Arial"/>
                <w:sz w:val="18"/>
                <w:szCs w:val="18"/>
              </w:rPr>
            </w:pPr>
            <w:r w:rsidRPr="00705275">
              <w:rPr>
                <w:rFonts w:cs="Arial"/>
                <w:sz w:val="18"/>
                <w:szCs w:val="18"/>
              </w:rPr>
              <w:t>*Cllr Buckley</w:t>
            </w:r>
          </w:p>
          <w:p w:rsidR="008D42EA" w:rsidRPr="00705275" w:rsidRDefault="008D42EA" w:rsidP="001A223A">
            <w:pPr>
              <w:tabs>
                <w:tab w:val="left" w:pos="4500"/>
                <w:tab w:val="left" w:pos="5940"/>
              </w:tabs>
              <w:spacing w:before="120" w:after="120"/>
              <w:rPr>
                <w:rFonts w:cs="Arial"/>
                <w:sz w:val="18"/>
                <w:szCs w:val="18"/>
              </w:rPr>
            </w:pPr>
          </w:p>
          <w:p w:rsidR="00260651" w:rsidRPr="00705275" w:rsidRDefault="00260651" w:rsidP="001A223A">
            <w:pPr>
              <w:tabs>
                <w:tab w:val="left" w:pos="4500"/>
                <w:tab w:val="left" w:pos="5940"/>
              </w:tabs>
              <w:spacing w:before="120" w:after="120"/>
              <w:rPr>
                <w:rFonts w:cs="Arial"/>
                <w:sz w:val="18"/>
                <w:szCs w:val="18"/>
              </w:rPr>
            </w:pPr>
            <w:r w:rsidRPr="00705275">
              <w:rPr>
                <w:rFonts w:cs="Arial"/>
                <w:sz w:val="18"/>
                <w:szCs w:val="18"/>
              </w:rPr>
              <w:t>*DClerk / Cllr Buckley</w:t>
            </w:r>
          </w:p>
        </w:tc>
      </w:tr>
      <w:tr w:rsidR="00CC7CB2" w:rsidRPr="00705275"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001F03">
            <w:pPr>
              <w:spacing w:before="120"/>
              <w:rPr>
                <w:rFonts w:cs="Arial"/>
                <w:b/>
                <w:sz w:val="18"/>
                <w:szCs w:val="18"/>
              </w:rPr>
            </w:pPr>
            <w:r w:rsidRPr="00705275">
              <w:rPr>
                <w:rFonts w:cs="Arial"/>
                <w:b/>
                <w:sz w:val="18"/>
                <w:szCs w:val="18"/>
              </w:rPr>
              <w:t>LM-0</w:t>
            </w:r>
            <w:r w:rsidR="00001F03" w:rsidRPr="00705275">
              <w:rPr>
                <w:rFonts w:cs="Arial"/>
                <w:b/>
                <w:sz w:val="18"/>
                <w:szCs w:val="18"/>
              </w:rPr>
              <w:t>501</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Countryside Park</w:t>
            </w:r>
          </w:p>
          <w:p w:rsidR="00736B2F" w:rsidRPr="00705275" w:rsidRDefault="00736B2F" w:rsidP="008373C2">
            <w:pPr>
              <w:spacing w:before="120" w:after="120"/>
              <w:jc w:val="both"/>
              <w:rPr>
                <w:rFonts w:cs="Arial"/>
                <w:bCs/>
                <w:sz w:val="18"/>
                <w:szCs w:val="18"/>
              </w:rPr>
            </w:pPr>
            <w:r w:rsidRPr="00705275">
              <w:rPr>
                <w:rFonts w:cs="Arial"/>
                <w:bCs/>
                <w:sz w:val="18"/>
                <w:szCs w:val="18"/>
              </w:rPr>
              <w:t>Cllr Britt had circulated a summary of the Friends of the Countryside Park meeting that took place on the 11</w:t>
            </w:r>
            <w:r w:rsidRPr="00705275">
              <w:rPr>
                <w:rFonts w:cs="Arial"/>
                <w:bCs/>
                <w:sz w:val="18"/>
                <w:szCs w:val="18"/>
                <w:vertAlign w:val="superscript"/>
              </w:rPr>
              <w:t>th</w:t>
            </w:r>
            <w:r w:rsidRPr="00705275">
              <w:rPr>
                <w:rFonts w:cs="Arial"/>
                <w:bCs/>
                <w:sz w:val="18"/>
                <w:szCs w:val="18"/>
              </w:rPr>
              <w:t xml:space="preserve"> May.  It will be called the Countryside Park Group.  Tim Strudwick has the lead role and specialist knowledge.  There will be 8 members of the management group: Tim Strudwick, Richard Farley, Cllr Abbott, Cllr Britt, John McMillan, Sarah Sloan, Rob Aram, and Stuart Harper.  These are representatives of the stakeholders.  The first actions are to create Terms of Reference and devise a Management Plan.  The next meeting is on the 22</w:t>
            </w:r>
            <w:r w:rsidRPr="00705275">
              <w:rPr>
                <w:rFonts w:cs="Arial"/>
                <w:bCs/>
                <w:sz w:val="18"/>
                <w:szCs w:val="18"/>
                <w:vertAlign w:val="superscript"/>
              </w:rPr>
              <w:t>nd</w:t>
            </w:r>
            <w:r w:rsidRPr="00705275">
              <w:rPr>
                <w:rFonts w:cs="Arial"/>
                <w:bCs/>
                <w:sz w:val="18"/>
                <w:szCs w:val="18"/>
              </w:rPr>
              <w:t xml:space="preserve"> June.</w:t>
            </w:r>
          </w:p>
          <w:p w:rsidR="00736B2F" w:rsidRPr="00705275" w:rsidRDefault="00F57737" w:rsidP="008373C2">
            <w:pPr>
              <w:spacing w:before="120" w:after="120"/>
              <w:jc w:val="both"/>
              <w:rPr>
                <w:rFonts w:cs="Arial"/>
                <w:bCs/>
                <w:sz w:val="18"/>
                <w:szCs w:val="18"/>
              </w:rPr>
            </w:pPr>
            <w:r w:rsidRPr="00705275">
              <w:rPr>
                <w:rFonts w:cs="Arial"/>
                <w:bCs/>
                <w:sz w:val="18"/>
                <w:szCs w:val="18"/>
              </w:rPr>
              <w:t xml:space="preserve">The </w:t>
            </w:r>
            <w:r w:rsidR="00736B2F" w:rsidRPr="00705275">
              <w:rPr>
                <w:rFonts w:cs="Arial"/>
                <w:bCs/>
                <w:sz w:val="18"/>
                <w:szCs w:val="18"/>
              </w:rPr>
              <w:t>Wildlife Group is separate to this and is currently working out its role and impact on the current Land Groups.  It is also drafting its Terms of Reference.  It is likely to view itself as a consultative group on all Management Plans.</w:t>
            </w:r>
          </w:p>
          <w:p w:rsidR="00201426" w:rsidRPr="00705275" w:rsidRDefault="00736B2F" w:rsidP="008373C2">
            <w:pPr>
              <w:spacing w:before="120" w:after="120"/>
              <w:jc w:val="both"/>
              <w:rPr>
                <w:rFonts w:cs="Arial"/>
                <w:bCs/>
                <w:sz w:val="18"/>
                <w:szCs w:val="18"/>
              </w:rPr>
            </w:pPr>
            <w:r w:rsidRPr="00705275">
              <w:rPr>
                <w:rFonts w:cs="Arial"/>
                <w:bCs/>
                <w:sz w:val="18"/>
                <w:szCs w:val="18"/>
              </w:rPr>
              <w:t xml:space="preserve">The </w:t>
            </w:r>
            <w:r w:rsidR="00F57737" w:rsidRPr="00705275">
              <w:rPr>
                <w:rFonts w:cs="Arial"/>
                <w:bCs/>
                <w:sz w:val="18"/>
                <w:szCs w:val="18"/>
              </w:rPr>
              <w:t xml:space="preserve">Deputy Clerk </w:t>
            </w:r>
            <w:r w:rsidRPr="00705275">
              <w:rPr>
                <w:rFonts w:cs="Arial"/>
                <w:bCs/>
                <w:sz w:val="18"/>
                <w:szCs w:val="18"/>
              </w:rPr>
              <w:t>has</w:t>
            </w:r>
            <w:r w:rsidR="00F57737" w:rsidRPr="00705275">
              <w:rPr>
                <w:rFonts w:cs="Arial"/>
                <w:bCs/>
                <w:sz w:val="18"/>
                <w:szCs w:val="18"/>
              </w:rPr>
              <w:t xml:space="preserve"> ask</w:t>
            </w:r>
            <w:r w:rsidRPr="00705275">
              <w:rPr>
                <w:rFonts w:cs="Arial"/>
                <w:bCs/>
                <w:sz w:val="18"/>
                <w:szCs w:val="18"/>
              </w:rPr>
              <w:t>ed</w:t>
            </w:r>
            <w:r w:rsidR="00F57737" w:rsidRPr="00705275">
              <w:rPr>
                <w:rFonts w:cs="Arial"/>
                <w:bCs/>
                <w:sz w:val="18"/>
                <w:szCs w:val="18"/>
              </w:rPr>
              <w:t xml:space="preserve"> </w:t>
            </w:r>
            <w:r w:rsidR="00FF3D7B" w:rsidRPr="00705275">
              <w:rPr>
                <w:rFonts w:cs="Arial"/>
                <w:bCs/>
                <w:sz w:val="18"/>
                <w:szCs w:val="18"/>
              </w:rPr>
              <w:t xml:space="preserve">Harry </w:t>
            </w:r>
            <w:proofErr w:type="spellStart"/>
            <w:r w:rsidR="00FF3D7B" w:rsidRPr="00705275">
              <w:rPr>
                <w:rFonts w:cs="Arial"/>
                <w:bCs/>
                <w:sz w:val="18"/>
                <w:szCs w:val="18"/>
              </w:rPr>
              <w:t>Stebbing</w:t>
            </w:r>
            <w:proofErr w:type="spellEnd"/>
            <w:r w:rsidR="00FF3D7B" w:rsidRPr="00705275">
              <w:rPr>
                <w:rFonts w:cs="Arial"/>
                <w:bCs/>
                <w:sz w:val="18"/>
                <w:szCs w:val="18"/>
              </w:rPr>
              <w:t xml:space="preserve"> Workshop for a quote to produce the artwork</w:t>
            </w:r>
            <w:r w:rsidRPr="00705275">
              <w:rPr>
                <w:rFonts w:cs="Arial"/>
                <w:bCs/>
                <w:sz w:val="18"/>
                <w:szCs w:val="18"/>
              </w:rPr>
              <w:t xml:space="preserve"> and 2 6 x A4 panel notice boards either side.  This will be forwarded for consideration at the next meeting.</w:t>
            </w:r>
          </w:p>
          <w:p w:rsidR="006A2CFD" w:rsidRPr="00705275" w:rsidRDefault="00C52D92" w:rsidP="008373C2">
            <w:pPr>
              <w:spacing w:before="120" w:after="120"/>
              <w:jc w:val="both"/>
              <w:rPr>
                <w:rFonts w:cs="Arial"/>
                <w:bCs/>
                <w:sz w:val="18"/>
                <w:szCs w:val="18"/>
              </w:rPr>
            </w:pPr>
            <w:r w:rsidRPr="00705275">
              <w:rPr>
                <w:rFonts w:cs="Arial"/>
                <w:bCs/>
                <w:sz w:val="18"/>
                <w:szCs w:val="18"/>
              </w:rPr>
              <w:t xml:space="preserve">The Risk Assessment will be considered by the Countryside Park Group.*  </w:t>
            </w:r>
            <w:r w:rsidR="00B41033" w:rsidRPr="00705275">
              <w:rPr>
                <w:rFonts w:cs="Arial"/>
                <w:bCs/>
                <w:sz w:val="18"/>
                <w:szCs w:val="18"/>
              </w:rPr>
              <w:t xml:space="preserve"> The visibility of and </w:t>
            </w:r>
            <w:r w:rsidR="00B41033" w:rsidRPr="00705275">
              <w:rPr>
                <w:rFonts w:cs="Arial"/>
                <w:bCs/>
                <w:sz w:val="18"/>
                <w:szCs w:val="18"/>
              </w:rPr>
              <w:lastRenderedPageBreak/>
              <w:t>for vehicles exiting the site was discussed.  The Deputy Clerk will ask Highways if a Concealed Entrance sign can be erected.</w:t>
            </w:r>
            <w:proofErr w:type="gramStart"/>
            <w:r w:rsidR="00B41033" w:rsidRPr="00705275">
              <w:rPr>
                <w:rFonts w:cs="Arial"/>
                <w:bCs/>
                <w:sz w:val="18"/>
                <w:szCs w:val="18"/>
              </w:rPr>
              <w:t>*</w:t>
            </w:r>
            <w:r w:rsidR="002B5F04" w:rsidRPr="00705275">
              <w:rPr>
                <w:rFonts w:cs="Arial"/>
                <w:bCs/>
                <w:sz w:val="18"/>
                <w:szCs w:val="18"/>
              </w:rPr>
              <w:t xml:space="preserve">  </w:t>
            </w:r>
            <w:r w:rsidR="00B44EE5" w:rsidRPr="00705275">
              <w:rPr>
                <w:rFonts w:cs="Arial"/>
                <w:bCs/>
                <w:sz w:val="18"/>
                <w:szCs w:val="18"/>
              </w:rPr>
              <w:t>It</w:t>
            </w:r>
            <w:proofErr w:type="gramEnd"/>
            <w:r w:rsidR="00B44EE5" w:rsidRPr="00705275">
              <w:rPr>
                <w:rFonts w:cs="Arial"/>
                <w:bCs/>
                <w:sz w:val="18"/>
                <w:szCs w:val="18"/>
              </w:rPr>
              <w:t xml:space="preserve"> is the responsibility of the land owner/tenant to maintain the visibility splay of the entrance.  The DClerk will check if it is on the grass contractor schedule.* </w:t>
            </w:r>
            <w:r w:rsidR="002B5F04" w:rsidRPr="00705275">
              <w:rPr>
                <w:rFonts w:cs="Arial"/>
                <w:bCs/>
                <w:sz w:val="18"/>
                <w:szCs w:val="18"/>
              </w:rPr>
              <w:t xml:space="preserve">The kerb </w:t>
            </w:r>
            <w:r w:rsidR="007348D6" w:rsidRPr="00705275">
              <w:rPr>
                <w:rFonts w:cs="Arial"/>
                <w:bCs/>
                <w:sz w:val="18"/>
                <w:szCs w:val="18"/>
              </w:rPr>
              <w:t>either</w:t>
            </w:r>
            <w:r w:rsidR="002B5F04" w:rsidRPr="00705275">
              <w:rPr>
                <w:rFonts w:cs="Arial"/>
                <w:bCs/>
                <w:sz w:val="18"/>
                <w:szCs w:val="18"/>
              </w:rPr>
              <w:t xml:space="preserve"> side </w:t>
            </w:r>
            <w:r w:rsidR="007348D6" w:rsidRPr="00705275">
              <w:rPr>
                <w:rFonts w:cs="Arial"/>
                <w:bCs/>
                <w:sz w:val="18"/>
                <w:szCs w:val="18"/>
              </w:rPr>
              <w:t xml:space="preserve">of the entrance </w:t>
            </w:r>
            <w:r w:rsidR="002B5F04" w:rsidRPr="00705275">
              <w:rPr>
                <w:rFonts w:cs="Arial"/>
                <w:bCs/>
                <w:sz w:val="18"/>
                <w:szCs w:val="18"/>
              </w:rPr>
              <w:t>is quite raised and makes turning in a bit sudden.</w:t>
            </w:r>
          </w:p>
          <w:p w:rsidR="002B5F04" w:rsidRPr="00705275" w:rsidRDefault="002B5F04" w:rsidP="008373C2">
            <w:pPr>
              <w:spacing w:before="120" w:after="120"/>
              <w:jc w:val="both"/>
              <w:rPr>
                <w:rFonts w:cs="Arial"/>
                <w:bCs/>
                <w:sz w:val="18"/>
                <w:szCs w:val="18"/>
              </w:rPr>
            </w:pPr>
            <w:r w:rsidRPr="00705275">
              <w:rPr>
                <w:rFonts w:cs="Arial"/>
                <w:bCs/>
                <w:sz w:val="18"/>
                <w:szCs w:val="18"/>
              </w:rPr>
              <w:t>The Committee discussed the lack of wheelchair entrance.  A long term aim for the Park should be wheelchair accessibility, including the widening of the pavement just before the pedestrian entrance.</w:t>
            </w:r>
          </w:p>
          <w:p w:rsidR="00871D35" w:rsidRPr="00705275" w:rsidRDefault="00871D35" w:rsidP="008373C2">
            <w:pPr>
              <w:spacing w:before="120" w:after="120"/>
              <w:jc w:val="both"/>
              <w:rPr>
                <w:rFonts w:cs="Arial"/>
                <w:bCs/>
                <w:sz w:val="18"/>
                <w:szCs w:val="18"/>
              </w:rPr>
            </w:pPr>
            <w:r w:rsidRPr="00705275">
              <w:rPr>
                <w:rFonts w:cs="Arial"/>
                <w:bCs/>
                <w:sz w:val="18"/>
                <w:szCs w:val="18"/>
              </w:rPr>
              <w:t xml:space="preserve">Maintenance of the paths was considered.  Tim Strudwick suggested a layer of sand on top of the lower path should help with drainage.  This would not work on the travelator because of the slope.  20 tonnes of sand, ideally without any clay, spread out across the middle of the path, 4ft wide but not </w:t>
            </w:r>
            <w:proofErr w:type="spellStart"/>
            <w:r w:rsidRPr="00705275">
              <w:rPr>
                <w:rFonts w:cs="Arial"/>
                <w:bCs/>
                <w:sz w:val="18"/>
                <w:szCs w:val="18"/>
              </w:rPr>
              <w:t>rollered</w:t>
            </w:r>
            <w:proofErr w:type="spellEnd"/>
            <w:r w:rsidRPr="00705275">
              <w:rPr>
                <w:rFonts w:cs="Arial"/>
                <w:bCs/>
                <w:sz w:val="18"/>
                <w:szCs w:val="18"/>
              </w:rPr>
              <w:t xml:space="preserve">, would allow footfall to spread it out and firm it in.  The DClerk will action in the </w:t>
            </w:r>
            <w:r w:rsidR="00195A1E" w:rsidRPr="00705275">
              <w:rPr>
                <w:rFonts w:cs="Arial"/>
                <w:bCs/>
                <w:sz w:val="18"/>
                <w:szCs w:val="18"/>
              </w:rPr>
              <w:t>a</w:t>
            </w:r>
            <w:r w:rsidRPr="00705275">
              <w:rPr>
                <w:rFonts w:cs="Arial"/>
                <w:bCs/>
                <w:sz w:val="18"/>
                <w:szCs w:val="18"/>
              </w:rPr>
              <w:t>utumn.</w:t>
            </w:r>
            <w:proofErr w:type="gramStart"/>
            <w:r w:rsidRPr="00705275">
              <w:rPr>
                <w:rFonts w:cs="Arial"/>
                <w:bCs/>
                <w:sz w:val="18"/>
                <w:szCs w:val="18"/>
              </w:rPr>
              <w:t>*  Binding</w:t>
            </w:r>
            <w:proofErr w:type="gramEnd"/>
            <w:r w:rsidRPr="00705275">
              <w:rPr>
                <w:rFonts w:cs="Arial"/>
                <w:bCs/>
                <w:sz w:val="18"/>
                <w:szCs w:val="18"/>
              </w:rPr>
              <w:t xml:space="preserve"> path gravel may work for the travelator, with a limestone basis, to semi-bind the surface.  The sand will be laid and assessed in January/February.  If it is successful it will be used on other problem areas.</w:t>
            </w:r>
          </w:p>
          <w:p w:rsidR="00FF3D7B" w:rsidRPr="00705275" w:rsidRDefault="00FF3D7B" w:rsidP="008373C2">
            <w:pPr>
              <w:spacing w:before="120" w:after="120"/>
              <w:jc w:val="both"/>
              <w:rPr>
                <w:rFonts w:cs="Arial"/>
                <w:bCs/>
                <w:sz w:val="18"/>
                <w:szCs w:val="18"/>
              </w:rPr>
            </w:pPr>
            <w:r w:rsidRPr="00705275">
              <w:rPr>
                <w:rFonts w:cs="Arial"/>
                <w:bCs/>
                <w:sz w:val="18"/>
                <w:szCs w:val="18"/>
              </w:rPr>
              <w:t xml:space="preserve">The </w:t>
            </w:r>
            <w:r w:rsidR="007348D6" w:rsidRPr="00705275">
              <w:rPr>
                <w:rFonts w:cs="Arial"/>
                <w:bCs/>
                <w:sz w:val="18"/>
                <w:szCs w:val="18"/>
              </w:rPr>
              <w:t>purchase of two</w:t>
            </w:r>
            <w:r w:rsidRPr="00705275">
              <w:rPr>
                <w:rFonts w:cs="Arial"/>
                <w:bCs/>
                <w:sz w:val="18"/>
                <w:szCs w:val="18"/>
              </w:rPr>
              <w:t xml:space="preserve"> plaques for the Jubilee Trees, one for each end</w:t>
            </w:r>
            <w:r w:rsidR="007348D6" w:rsidRPr="00705275">
              <w:rPr>
                <w:rFonts w:cs="Arial"/>
                <w:bCs/>
                <w:sz w:val="18"/>
                <w:szCs w:val="18"/>
              </w:rPr>
              <w:t xml:space="preserve">, was </w:t>
            </w:r>
            <w:r w:rsidR="007348D6" w:rsidRPr="00705275">
              <w:rPr>
                <w:rFonts w:cs="Arial"/>
                <w:b/>
                <w:bCs/>
                <w:sz w:val="18"/>
                <w:szCs w:val="18"/>
              </w:rPr>
              <w:t>approved</w:t>
            </w:r>
            <w:r w:rsidRPr="00705275">
              <w:rPr>
                <w:rFonts w:cs="Arial"/>
                <w:bCs/>
                <w:sz w:val="18"/>
                <w:szCs w:val="18"/>
              </w:rPr>
              <w:t xml:space="preserve">.  </w:t>
            </w:r>
            <w:r w:rsidR="007348D6" w:rsidRPr="00705275">
              <w:rPr>
                <w:rFonts w:cs="Arial"/>
                <w:bCs/>
                <w:sz w:val="18"/>
                <w:szCs w:val="18"/>
              </w:rPr>
              <w:t>The Broadland Tree Warden Network will supply them.</w:t>
            </w:r>
          </w:p>
          <w:p w:rsidR="00871D35" w:rsidRPr="00705275" w:rsidRDefault="00871D35" w:rsidP="008373C2">
            <w:pPr>
              <w:spacing w:before="120" w:after="120"/>
              <w:jc w:val="both"/>
              <w:rPr>
                <w:rFonts w:cs="Arial"/>
                <w:bCs/>
                <w:sz w:val="18"/>
                <w:szCs w:val="18"/>
              </w:rPr>
            </w:pPr>
            <w:r w:rsidRPr="00705275">
              <w:rPr>
                <w:rFonts w:cs="Arial"/>
                <w:bCs/>
                <w:sz w:val="18"/>
                <w:szCs w:val="18"/>
              </w:rPr>
              <w:t>The Committee approved erecting a fence around the new pond.  A quote will be obtained for the next meeting.*</w:t>
            </w:r>
          </w:p>
          <w:p w:rsidR="00201426" w:rsidRPr="00705275" w:rsidRDefault="003904D9" w:rsidP="003904D9">
            <w:pPr>
              <w:spacing w:before="120"/>
              <w:jc w:val="both"/>
              <w:rPr>
                <w:rFonts w:cs="Arial"/>
                <w:bCs/>
                <w:sz w:val="18"/>
                <w:szCs w:val="18"/>
              </w:rPr>
            </w:pPr>
            <w:r w:rsidRPr="00705275">
              <w:rPr>
                <w:rFonts w:cs="Arial"/>
                <w:bCs/>
                <w:sz w:val="18"/>
                <w:szCs w:val="18"/>
              </w:rPr>
              <w:t>The following work was suggested for the Unpaid Work Team:</w:t>
            </w:r>
          </w:p>
          <w:p w:rsidR="003904D9" w:rsidRPr="00705275" w:rsidRDefault="003904D9" w:rsidP="003904D9">
            <w:pPr>
              <w:pStyle w:val="ListParagraph"/>
              <w:numPr>
                <w:ilvl w:val="0"/>
                <w:numId w:val="38"/>
              </w:numPr>
              <w:jc w:val="both"/>
              <w:rPr>
                <w:rFonts w:cs="Arial"/>
                <w:bCs/>
                <w:sz w:val="18"/>
                <w:szCs w:val="18"/>
              </w:rPr>
            </w:pPr>
            <w:r w:rsidRPr="00705275">
              <w:rPr>
                <w:rFonts w:cs="Arial"/>
                <w:bCs/>
                <w:sz w:val="18"/>
                <w:szCs w:val="18"/>
              </w:rPr>
              <w:t>Strimming along the Church Fen boardwalk</w:t>
            </w:r>
          </w:p>
          <w:p w:rsidR="003904D9" w:rsidRPr="00705275" w:rsidRDefault="003904D9" w:rsidP="003904D9">
            <w:pPr>
              <w:pStyle w:val="ListParagraph"/>
              <w:numPr>
                <w:ilvl w:val="0"/>
                <w:numId w:val="38"/>
              </w:numPr>
              <w:jc w:val="both"/>
              <w:rPr>
                <w:rFonts w:cs="Arial"/>
                <w:bCs/>
                <w:sz w:val="18"/>
                <w:szCs w:val="18"/>
              </w:rPr>
            </w:pPr>
            <w:r w:rsidRPr="00705275">
              <w:rPr>
                <w:rFonts w:cs="Arial"/>
                <w:bCs/>
                <w:sz w:val="18"/>
                <w:szCs w:val="18"/>
              </w:rPr>
              <w:t>Cutting back of the Countryside Park overflow car park brambles</w:t>
            </w:r>
          </w:p>
          <w:p w:rsidR="003904D9" w:rsidRPr="00705275" w:rsidRDefault="003904D9" w:rsidP="003904D9">
            <w:pPr>
              <w:pStyle w:val="ListParagraph"/>
              <w:numPr>
                <w:ilvl w:val="0"/>
                <w:numId w:val="38"/>
              </w:numPr>
              <w:jc w:val="both"/>
              <w:rPr>
                <w:rFonts w:cs="Arial"/>
                <w:bCs/>
                <w:sz w:val="18"/>
                <w:szCs w:val="18"/>
              </w:rPr>
            </w:pPr>
            <w:r w:rsidRPr="00705275">
              <w:rPr>
                <w:rFonts w:cs="Arial"/>
                <w:bCs/>
                <w:sz w:val="18"/>
                <w:szCs w:val="18"/>
              </w:rPr>
              <w:t>Strimming of the entrance to the Countryside Park</w:t>
            </w:r>
          </w:p>
          <w:p w:rsidR="00731825" w:rsidRPr="00705275" w:rsidRDefault="003904D9" w:rsidP="00731825">
            <w:pPr>
              <w:pStyle w:val="ListParagraph"/>
              <w:numPr>
                <w:ilvl w:val="0"/>
                <w:numId w:val="38"/>
              </w:numPr>
              <w:spacing w:after="120"/>
              <w:jc w:val="both"/>
              <w:rPr>
                <w:rFonts w:cs="Arial"/>
                <w:bCs/>
                <w:sz w:val="18"/>
                <w:szCs w:val="18"/>
              </w:rPr>
            </w:pPr>
            <w:r w:rsidRPr="00705275">
              <w:rPr>
                <w:rFonts w:cs="Arial"/>
                <w:bCs/>
                <w:sz w:val="18"/>
                <w:szCs w:val="18"/>
              </w:rPr>
              <w:t>Tree removal at the side of the travelator – willows and sycamores to be removed, oaks to remain or if necessary thin out</w:t>
            </w:r>
          </w:p>
        </w:tc>
        <w:tc>
          <w:tcPr>
            <w:tcW w:w="1281" w:type="dxa"/>
            <w:tcBorders>
              <w:top w:val="single" w:sz="4" w:space="0" w:color="auto"/>
              <w:left w:val="single" w:sz="4" w:space="0" w:color="auto"/>
              <w:bottom w:val="single" w:sz="4" w:space="0" w:color="auto"/>
              <w:right w:val="single" w:sz="4" w:space="0" w:color="auto"/>
            </w:tcBorders>
          </w:tcPr>
          <w:p w:rsidR="008B4ACB" w:rsidRPr="00705275" w:rsidRDefault="008B4ACB" w:rsidP="008B4ACB">
            <w:pPr>
              <w:tabs>
                <w:tab w:val="left" w:pos="4500"/>
                <w:tab w:val="left" w:pos="5940"/>
              </w:tabs>
              <w:spacing w:before="120" w:after="120"/>
              <w:rPr>
                <w:rFonts w:cs="Arial"/>
                <w:sz w:val="18"/>
                <w:szCs w:val="18"/>
              </w:rPr>
            </w:pPr>
          </w:p>
          <w:p w:rsidR="00201426" w:rsidRPr="00705275" w:rsidRDefault="00201426" w:rsidP="008B4ACB">
            <w:pPr>
              <w:tabs>
                <w:tab w:val="left" w:pos="4500"/>
                <w:tab w:val="left" w:pos="5940"/>
              </w:tabs>
              <w:spacing w:before="120" w:after="120"/>
              <w:rPr>
                <w:rFonts w:cs="Arial"/>
                <w:sz w:val="18"/>
                <w:szCs w:val="18"/>
              </w:rPr>
            </w:pPr>
          </w:p>
          <w:p w:rsidR="00201426" w:rsidRPr="00705275" w:rsidRDefault="00201426" w:rsidP="008B4ACB">
            <w:pPr>
              <w:tabs>
                <w:tab w:val="left" w:pos="4500"/>
                <w:tab w:val="left" w:pos="5940"/>
              </w:tabs>
              <w:spacing w:before="120" w:after="120"/>
              <w:rPr>
                <w:rFonts w:cs="Arial"/>
                <w:sz w:val="18"/>
                <w:szCs w:val="18"/>
              </w:rPr>
            </w:pPr>
          </w:p>
          <w:p w:rsidR="00FF3D7B" w:rsidRPr="00705275" w:rsidRDefault="00FF3D7B" w:rsidP="008B4ACB">
            <w:pPr>
              <w:tabs>
                <w:tab w:val="left" w:pos="4500"/>
                <w:tab w:val="left" w:pos="5940"/>
              </w:tabs>
              <w:spacing w:before="120" w:after="120"/>
              <w:rPr>
                <w:rFonts w:cs="Arial"/>
                <w:sz w:val="18"/>
                <w:szCs w:val="18"/>
              </w:rPr>
            </w:pPr>
          </w:p>
          <w:p w:rsidR="00FF3D7B" w:rsidRPr="00705275" w:rsidRDefault="00FF3D7B" w:rsidP="008B4ACB">
            <w:pPr>
              <w:tabs>
                <w:tab w:val="left" w:pos="4500"/>
                <w:tab w:val="left" w:pos="5940"/>
              </w:tabs>
              <w:spacing w:before="120" w:after="120"/>
              <w:rPr>
                <w:rFonts w:cs="Arial"/>
                <w:sz w:val="18"/>
                <w:szCs w:val="18"/>
              </w:rPr>
            </w:pPr>
          </w:p>
          <w:p w:rsidR="00FF3D7B" w:rsidRPr="00705275" w:rsidRDefault="00FF3D7B" w:rsidP="008B4ACB">
            <w:pPr>
              <w:tabs>
                <w:tab w:val="left" w:pos="4500"/>
                <w:tab w:val="left" w:pos="5940"/>
              </w:tabs>
              <w:spacing w:before="120" w:after="120"/>
              <w:rPr>
                <w:rFonts w:cs="Arial"/>
                <w:sz w:val="18"/>
                <w:szCs w:val="18"/>
              </w:rPr>
            </w:pPr>
          </w:p>
          <w:p w:rsidR="00FF3D7B" w:rsidRPr="00705275" w:rsidRDefault="00FF3D7B" w:rsidP="008B4ACB">
            <w:pPr>
              <w:tabs>
                <w:tab w:val="left" w:pos="4500"/>
                <w:tab w:val="left" w:pos="5940"/>
              </w:tabs>
              <w:spacing w:before="120" w:after="120"/>
              <w:rPr>
                <w:rFonts w:cs="Arial"/>
                <w:sz w:val="18"/>
                <w:szCs w:val="18"/>
              </w:rPr>
            </w:pPr>
          </w:p>
          <w:p w:rsidR="00FF3D7B" w:rsidRPr="00705275" w:rsidRDefault="00FF3D7B" w:rsidP="008B4ACB">
            <w:pPr>
              <w:tabs>
                <w:tab w:val="left" w:pos="4500"/>
                <w:tab w:val="left" w:pos="5940"/>
              </w:tabs>
              <w:spacing w:before="120" w:after="120"/>
              <w:rPr>
                <w:rFonts w:cs="Arial"/>
                <w:sz w:val="18"/>
                <w:szCs w:val="18"/>
              </w:rPr>
            </w:pPr>
          </w:p>
          <w:p w:rsidR="00C52D92" w:rsidRPr="00705275" w:rsidRDefault="00C52D92" w:rsidP="008B4ACB">
            <w:pPr>
              <w:tabs>
                <w:tab w:val="left" w:pos="4500"/>
                <w:tab w:val="left" w:pos="5940"/>
              </w:tabs>
              <w:spacing w:before="120" w:after="120"/>
              <w:rPr>
                <w:rFonts w:cs="Arial"/>
                <w:sz w:val="18"/>
                <w:szCs w:val="18"/>
              </w:rPr>
            </w:pPr>
          </w:p>
          <w:p w:rsidR="00B41033" w:rsidRPr="00705275" w:rsidRDefault="00B41033" w:rsidP="008B4ACB">
            <w:pPr>
              <w:tabs>
                <w:tab w:val="left" w:pos="4500"/>
                <w:tab w:val="left" w:pos="5940"/>
              </w:tabs>
              <w:spacing w:before="120" w:after="120"/>
              <w:rPr>
                <w:rFonts w:cs="Arial"/>
                <w:sz w:val="18"/>
                <w:szCs w:val="18"/>
              </w:rPr>
            </w:pPr>
          </w:p>
          <w:p w:rsidR="00FF3D7B" w:rsidRPr="00705275" w:rsidRDefault="00C52D92" w:rsidP="008B4ACB">
            <w:pPr>
              <w:tabs>
                <w:tab w:val="left" w:pos="4500"/>
                <w:tab w:val="left" w:pos="5940"/>
              </w:tabs>
              <w:spacing w:before="120" w:after="120"/>
              <w:rPr>
                <w:rFonts w:cs="Arial"/>
                <w:sz w:val="18"/>
                <w:szCs w:val="18"/>
              </w:rPr>
            </w:pPr>
            <w:r w:rsidRPr="00705275">
              <w:rPr>
                <w:rFonts w:cs="Arial"/>
                <w:sz w:val="18"/>
                <w:szCs w:val="18"/>
              </w:rPr>
              <w:lastRenderedPageBreak/>
              <w:t>*CPG</w:t>
            </w:r>
          </w:p>
          <w:p w:rsidR="00B41033" w:rsidRPr="00705275" w:rsidRDefault="00B41033" w:rsidP="008B4ACB">
            <w:pPr>
              <w:tabs>
                <w:tab w:val="left" w:pos="4500"/>
                <w:tab w:val="left" w:pos="5940"/>
              </w:tabs>
              <w:spacing w:before="120" w:after="120"/>
              <w:rPr>
                <w:rFonts w:cs="Arial"/>
                <w:sz w:val="18"/>
                <w:szCs w:val="18"/>
              </w:rPr>
            </w:pPr>
            <w:r w:rsidRPr="00705275">
              <w:rPr>
                <w:rFonts w:cs="Arial"/>
                <w:sz w:val="18"/>
                <w:szCs w:val="18"/>
              </w:rPr>
              <w:t>*DClerk</w:t>
            </w:r>
          </w:p>
          <w:p w:rsidR="00B44EE5" w:rsidRPr="00705275" w:rsidRDefault="00B44EE5" w:rsidP="008B4ACB">
            <w:pPr>
              <w:tabs>
                <w:tab w:val="left" w:pos="4500"/>
                <w:tab w:val="left" w:pos="5940"/>
              </w:tabs>
              <w:spacing w:before="120" w:after="120"/>
              <w:rPr>
                <w:rFonts w:cs="Arial"/>
                <w:sz w:val="18"/>
                <w:szCs w:val="18"/>
              </w:rPr>
            </w:pPr>
            <w:r w:rsidRPr="00705275">
              <w:rPr>
                <w:rFonts w:cs="Arial"/>
                <w:sz w:val="18"/>
                <w:szCs w:val="18"/>
              </w:rPr>
              <w:t>*DClerk</w:t>
            </w: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r w:rsidRPr="00705275">
              <w:rPr>
                <w:rFonts w:cs="Arial"/>
                <w:sz w:val="18"/>
                <w:szCs w:val="18"/>
              </w:rPr>
              <w:t>*DClerk</w:t>
            </w: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p>
          <w:p w:rsidR="00871D35" w:rsidRPr="00705275" w:rsidRDefault="00871D35" w:rsidP="008B4ACB">
            <w:pPr>
              <w:tabs>
                <w:tab w:val="left" w:pos="4500"/>
                <w:tab w:val="left" w:pos="5940"/>
              </w:tabs>
              <w:spacing w:before="120" w:after="120"/>
              <w:rPr>
                <w:rFonts w:cs="Arial"/>
                <w:sz w:val="18"/>
                <w:szCs w:val="18"/>
              </w:rPr>
            </w:pPr>
            <w:r w:rsidRPr="00705275">
              <w:rPr>
                <w:rFonts w:cs="Arial"/>
                <w:sz w:val="18"/>
                <w:szCs w:val="18"/>
              </w:rPr>
              <w:t>*DClerk</w:t>
            </w:r>
          </w:p>
        </w:tc>
      </w:tr>
      <w:tr w:rsidR="00001F03" w:rsidRPr="00705275"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001F03" w:rsidRPr="00705275" w:rsidRDefault="00001F03" w:rsidP="004456DB">
            <w:pPr>
              <w:spacing w:before="120"/>
              <w:rPr>
                <w:rFonts w:cs="Arial"/>
                <w:b/>
                <w:sz w:val="18"/>
                <w:szCs w:val="18"/>
              </w:rPr>
            </w:pPr>
            <w:r w:rsidRPr="00705275">
              <w:rPr>
                <w:rFonts w:cs="Arial"/>
                <w:b/>
                <w:sz w:val="18"/>
                <w:szCs w:val="18"/>
              </w:rPr>
              <w:lastRenderedPageBreak/>
              <w:t>LM-0502</w:t>
            </w:r>
          </w:p>
        </w:tc>
        <w:tc>
          <w:tcPr>
            <w:tcW w:w="7835" w:type="dxa"/>
            <w:tcBorders>
              <w:top w:val="single" w:sz="4" w:space="0" w:color="auto"/>
              <w:left w:val="single" w:sz="4" w:space="0" w:color="auto"/>
              <w:bottom w:val="single" w:sz="4" w:space="0" w:color="auto"/>
              <w:right w:val="single" w:sz="4" w:space="0" w:color="auto"/>
            </w:tcBorders>
          </w:tcPr>
          <w:p w:rsidR="00001F03" w:rsidRPr="00705275" w:rsidRDefault="00001F03" w:rsidP="00CC7CB2">
            <w:pPr>
              <w:spacing w:before="120" w:after="120"/>
              <w:jc w:val="both"/>
              <w:rPr>
                <w:rFonts w:cs="Arial"/>
                <w:b/>
                <w:sz w:val="18"/>
                <w:szCs w:val="18"/>
              </w:rPr>
            </w:pPr>
            <w:r w:rsidRPr="00705275">
              <w:rPr>
                <w:rFonts w:cs="Arial"/>
                <w:b/>
                <w:sz w:val="18"/>
                <w:szCs w:val="18"/>
              </w:rPr>
              <w:t>Parkrun</w:t>
            </w:r>
          </w:p>
          <w:p w:rsidR="00001F03" w:rsidRPr="00705275" w:rsidRDefault="00C52D92" w:rsidP="00CC7CB2">
            <w:pPr>
              <w:spacing w:before="120" w:after="120"/>
              <w:jc w:val="both"/>
              <w:rPr>
                <w:rFonts w:cs="Arial"/>
                <w:sz w:val="18"/>
                <w:szCs w:val="18"/>
              </w:rPr>
            </w:pPr>
            <w:r w:rsidRPr="00705275">
              <w:rPr>
                <w:sz w:val="18"/>
              </w:rPr>
              <w:t>The Committee received and noted the parkrun report (attached).</w:t>
            </w:r>
          </w:p>
          <w:p w:rsidR="00B32684" w:rsidRPr="00705275" w:rsidRDefault="00195A1E" w:rsidP="00C10B49">
            <w:pPr>
              <w:pStyle w:val="ListParagraph"/>
              <w:numPr>
                <w:ilvl w:val="0"/>
                <w:numId w:val="39"/>
              </w:numPr>
              <w:ind w:left="606" w:hanging="249"/>
              <w:jc w:val="both"/>
              <w:rPr>
                <w:rFonts w:cs="Arial"/>
                <w:bCs/>
                <w:sz w:val="18"/>
                <w:szCs w:val="18"/>
              </w:rPr>
            </w:pPr>
            <w:r w:rsidRPr="00705275">
              <w:rPr>
                <w:rFonts w:cs="Arial"/>
                <w:bCs/>
                <w:sz w:val="18"/>
                <w:szCs w:val="18"/>
              </w:rPr>
              <w:t>The grass contractor cuts to 3.5m.  They will be asked to cut further in the autumn to be ready for winter</w:t>
            </w:r>
          </w:p>
          <w:p w:rsidR="00CA7E34" w:rsidRPr="00705275" w:rsidRDefault="00CA7E34" w:rsidP="00C10B49">
            <w:pPr>
              <w:pStyle w:val="ListParagraph"/>
              <w:numPr>
                <w:ilvl w:val="0"/>
                <w:numId w:val="39"/>
              </w:numPr>
              <w:ind w:left="606" w:hanging="249"/>
              <w:jc w:val="both"/>
              <w:rPr>
                <w:rFonts w:cs="Arial"/>
                <w:bCs/>
                <w:sz w:val="18"/>
                <w:szCs w:val="18"/>
              </w:rPr>
            </w:pPr>
            <w:r w:rsidRPr="00705275">
              <w:rPr>
                <w:rFonts w:cs="Arial"/>
                <w:bCs/>
                <w:sz w:val="18"/>
                <w:szCs w:val="18"/>
              </w:rPr>
              <w:t>The drainage pond is not finished to the original drawing.  The UPWT offered to dig a shallow gully to fill with gravel.  This was not deemed necessary yet – assessment of the impact to be made before any adjustments.  However the UPWT will be asked to profile the pond to make the sides shallower.</w:t>
            </w:r>
          </w:p>
          <w:p w:rsidR="00CA7E34" w:rsidRPr="00705275" w:rsidRDefault="00CA7E34" w:rsidP="00C10B49">
            <w:pPr>
              <w:pStyle w:val="ListParagraph"/>
              <w:numPr>
                <w:ilvl w:val="0"/>
                <w:numId w:val="39"/>
              </w:numPr>
              <w:spacing w:after="120"/>
              <w:ind w:left="606" w:hanging="249"/>
              <w:jc w:val="both"/>
              <w:rPr>
                <w:rFonts w:cs="Arial"/>
                <w:bCs/>
                <w:sz w:val="18"/>
                <w:szCs w:val="18"/>
              </w:rPr>
            </w:pPr>
            <w:r w:rsidRPr="00705275">
              <w:rPr>
                <w:rFonts w:cs="Arial"/>
                <w:bCs/>
                <w:sz w:val="18"/>
                <w:szCs w:val="18"/>
              </w:rPr>
              <w:t>Thinning of the brambles on the overflow car park will be put to the UPWT.</w:t>
            </w:r>
          </w:p>
          <w:p w:rsidR="00C52D92" w:rsidRPr="00705275" w:rsidRDefault="00C52D92" w:rsidP="00CC7CB2">
            <w:pPr>
              <w:spacing w:before="120" w:after="120"/>
              <w:jc w:val="both"/>
              <w:rPr>
                <w:rFonts w:cs="Arial"/>
                <w:bCs/>
                <w:sz w:val="18"/>
                <w:szCs w:val="18"/>
              </w:rPr>
            </w:pPr>
            <w:r w:rsidRPr="00705275">
              <w:rPr>
                <w:rFonts w:cs="Arial"/>
                <w:bCs/>
                <w:sz w:val="18"/>
                <w:szCs w:val="18"/>
              </w:rPr>
              <w:t>Stuart Harper will forward his Risk Assessment for parkrun.*</w:t>
            </w:r>
          </w:p>
        </w:tc>
        <w:tc>
          <w:tcPr>
            <w:tcW w:w="1281" w:type="dxa"/>
            <w:tcBorders>
              <w:top w:val="single" w:sz="4" w:space="0" w:color="auto"/>
              <w:left w:val="single" w:sz="4" w:space="0" w:color="auto"/>
              <w:bottom w:val="single" w:sz="4" w:space="0" w:color="auto"/>
              <w:right w:val="single" w:sz="4" w:space="0" w:color="auto"/>
            </w:tcBorders>
          </w:tcPr>
          <w:p w:rsidR="00001F03" w:rsidRPr="00705275" w:rsidRDefault="00001F03" w:rsidP="00CC7CB2">
            <w:pPr>
              <w:tabs>
                <w:tab w:val="left" w:pos="4500"/>
                <w:tab w:val="left" w:pos="5940"/>
              </w:tabs>
              <w:spacing w:before="120" w:after="120"/>
              <w:rPr>
                <w:rFonts w:cs="Arial"/>
                <w:sz w:val="18"/>
                <w:szCs w:val="18"/>
              </w:rPr>
            </w:pPr>
          </w:p>
          <w:p w:rsidR="00C52D92" w:rsidRPr="00705275" w:rsidRDefault="00C52D92" w:rsidP="00CC7CB2">
            <w:pPr>
              <w:tabs>
                <w:tab w:val="left" w:pos="4500"/>
                <w:tab w:val="left" w:pos="5940"/>
              </w:tabs>
              <w:spacing w:before="120" w:after="120"/>
              <w:rPr>
                <w:rFonts w:cs="Arial"/>
                <w:sz w:val="18"/>
                <w:szCs w:val="18"/>
              </w:rPr>
            </w:pPr>
          </w:p>
          <w:p w:rsidR="00195A1E" w:rsidRPr="00705275" w:rsidRDefault="00195A1E" w:rsidP="00CC7CB2">
            <w:pPr>
              <w:tabs>
                <w:tab w:val="left" w:pos="4500"/>
                <w:tab w:val="left" w:pos="5940"/>
              </w:tabs>
              <w:spacing w:before="120" w:after="120"/>
              <w:rPr>
                <w:rFonts w:cs="Arial"/>
                <w:sz w:val="18"/>
                <w:szCs w:val="18"/>
              </w:rPr>
            </w:pPr>
          </w:p>
          <w:p w:rsidR="00CA7E34" w:rsidRPr="00705275" w:rsidRDefault="00CA7E34" w:rsidP="00CC7CB2">
            <w:pPr>
              <w:tabs>
                <w:tab w:val="left" w:pos="4500"/>
                <w:tab w:val="left" w:pos="5940"/>
              </w:tabs>
              <w:spacing w:before="120" w:after="120"/>
              <w:rPr>
                <w:rFonts w:cs="Arial"/>
                <w:sz w:val="18"/>
                <w:szCs w:val="18"/>
              </w:rPr>
            </w:pPr>
          </w:p>
          <w:p w:rsidR="00CA7E34" w:rsidRPr="00705275" w:rsidRDefault="00CA7E34" w:rsidP="00CC7CB2">
            <w:pPr>
              <w:tabs>
                <w:tab w:val="left" w:pos="4500"/>
                <w:tab w:val="left" w:pos="5940"/>
              </w:tabs>
              <w:spacing w:before="120" w:after="120"/>
              <w:rPr>
                <w:rFonts w:cs="Arial"/>
                <w:sz w:val="18"/>
                <w:szCs w:val="18"/>
              </w:rPr>
            </w:pPr>
          </w:p>
          <w:p w:rsidR="00CA7E34" w:rsidRPr="00705275" w:rsidRDefault="00CA7E34" w:rsidP="00CC7CB2">
            <w:pPr>
              <w:tabs>
                <w:tab w:val="left" w:pos="4500"/>
                <w:tab w:val="left" w:pos="5940"/>
              </w:tabs>
              <w:spacing w:before="120" w:after="120"/>
              <w:rPr>
                <w:rFonts w:cs="Arial"/>
                <w:sz w:val="18"/>
                <w:szCs w:val="18"/>
              </w:rPr>
            </w:pPr>
          </w:p>
          <w:p w:rsidR="00CA7E34" w:rsidRPr="00705275" w:rsidRDefault="00CA7E34" w:rsidP="00CC7CB2">
            <w:pPr>
              <w:tabs>
                <w:tab w:val="left" w:pos="4500"/>
                <w:tab w:val="left" w:pos="5940"/>
              </w:tabs>
              <w:spacing w:before="120" w:after="120"/>
              <w:rPr>
                <w:rFonts w:cs="Arial"/>
                <w:sz w:val="18"/>
                <w:szCs w:val="18"/>
              </w:rPr>
            </w:pPr>
          </w:p>
          <w:p w:rsidR="00C52D92" w:rsidRPr="00705275" w:rsidRDefault="00C52D92" w:rsidP="00CC7CB2">
            <w:pPr>
              <w:tabs>
                <w:tab w:val="left" w:pos="4500"/>
                <w:tab w:val="left" w:pos="5940"/>
              </w:tabs>
              <w:spacing w:before="120" w:after="120"/>
              <w:rPr>
                <w:rFonts w:cs="Arial"/>
                <w:sz w:val="18"/>
                <w:szCs w:val="18"/>
              </w:rPr>
            </w:pPr>
            <w:r w:rsidRPr="00705275">
              <w:rPr>
                <w:rFonts w:cs="Arial"/>
                <w:sz w:val="18"/>
                <w:szCs w:val="18"/>
              </w:rPr>
              <w:t>*SH</w:t>
            </w:r>
          </w:p>
        </w:tc>
      </w:tr>
      <w:tr w:rsidR="00CC7CB2" w:rsidRPr="00705275" w:rsidTr="00184B98">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001F03">
            <w:pPr>
              <w:spacing w:before="120"/>
              <w:rPr>
                <w:rFonts w:cs="Arial"/>
                <w:b/>
                <w:sz w:val="18"/>
                <w:szCs w:val="18"/>
              </w:rPr>
            </w:pPr>
            <w:r w:rsidRPr="00705275">
              <w:rPr>
                <w:rFonts w:cs="Arial"/>
                <w:b/>
                <w:sz w:val="18"/>
                <w:szCs w:val="18"/>
              </w:rPr>
              <w:t>LM-0</w:t>
            </w:r>
            <w:r w:rsidR="00001F03" w:rsidRPr="00705275">
              <w:rPr>
                <w:rFonts w:cs="Arial"/>
                <w:b/>
                <w:sz w:val="18"/>
                <w:szCs w:val="18"/>
              </w:rPr>
              <w:t>0503</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Smaller Areas (bus stops, play areas)</w:t>
            </w:r>
          </w:p>
          <w:p w:rsidR="00CC7CB2" w:rsidRPr="00705275" w:rsidRDefault="00F57737" w:rsidP="00D76AC3">
            <w:pPr>
              <w:spacing w:after="120"/>
              <w:rPr>
                <w:sz w:val="18"/>
              </w:rPr>
            </w:pPr>
            <w:r w:rsidRPr="00705275">
              <w:rPr>
                <w:sz w:val="18"/>
              </w:rPr>
              <w:t xml:space="preserve">The </w:t>
            </w:r>
            <w:r w:rsidR="00184B98" w:rsidRPr="00705275">
              <w:rPr>
                <w:sz w:val="18"/>
              </w:rPr>
              <w:t>Risk Assessment</w:t>
            </w:r>
            <w:r w:rsidR="00D76AC3" w:rsidRPr="00705275">
              <w:rPr>
                <w:sz w:val="18"/>
              </w:rPr>
              <w:t>s were</w:t>
            </w:r>
            <w:r w:rsidR="00184B98" w:rsidRPr="00705275">
              <w:rPr>
                <w:sz w:val="18"/>
              </w:rPr>
              <w:t xml:space="preserve"> deferred to the next meeting.</w:t>
            </w:r>
          </w:p>
        </w:tc>
        <w:tc>
          <w:tcPr>
            <w:tcW w:w="1281"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tabs>
                <w:tab w:val="left" w:pos="4500"/>
                <w:tab w:val="left" w:pos="5940"/>
              </w:tabs>
              <w:spacing w:before="120" w:after="120"/>
              <w:rPr>
                <w:rFonts w:cs="Arial"/>
                <w:sz w:val="18"/>
                <w:szCs w:val="18"/>
              </w:rPr>
            </w:pPr>
          </w:p>
        </w:tc>
      </w:tr>
      <w:tr w:rsidR="00CC7CB2" w:rsidRPr="0070527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4456DB">
            <w:pPr>
              <w:spacing w:before="120"/>
              <w:rPr>
                <w:rFonts w:cs="Arial"/>
                <w:b/>
                <w:sz w:val="18"/>
                <w:szCs w:val="18"/>
              </w:rPr>
            </w:pPr>
            <w:r w:rsidRPr="00705275">
              <w:rPr>
                <w:rFonts w:cs="Arial"/>
                <w:b/>
                <w:sz w:val="18"/>
                <w:szCs w:val="18"/>
              </w:rPr>
              <w:t>LM-0</w:t>
            </w:r>
            <w:r w:rsidR="00001F03" w:rsidRPr="00705275">
              <w:rPr>
                <w:rFonts w:cs="Arial"/>
                <w:b/>
                <w:sz w:val="18"/>
                <w:szCs w:val="18"/>
              </w:rPr>
              <w:t>0504</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001F03" w:rsidP="00CC7CB2">
            <w:pPr>
              <w:spacing w:before="120" w:after="120"/>
              <w:jc w:val="both"/>
              <w:rPr>
                <w:rFonts w:cs="Arial"/>
                <w:b/>
                <w:sz w:val="18"/>
                <w:szCs w:val="18"/>
              </w:rPr>
            </w:pPr>
            <w:r w:rsidRPr="00705275">
              <w:rPr>
                <w:rFonts w:cs="Arial"/>
                <w:b/>
                <w:sz w:val="18"/>
                <w:szCs w:val="18"/>
              </w:rPr>
              <w:t>Tree Management</w:t>
            </w:r>
          </w:p>
          <w:p w:rsidR="00D76AC3" w:rsidRPr="00705275" w:rsidRDefault="00D76AC3" w:rsidP="00D76AC3">
            <w:pPr>
              <w:spacing w:before="120" w:after="120"/>
              <w:jc w:val="both"/>
              <w:rPr>
                <w:rFonts w:cs="Arial"/>
                <w:sz w:val="18"/>
                <w:szCs w:val="18"/>
              </w:rPr>
            </w:pPr>
            <w:r w:rsidRPr="00705275">
              <w:rPr>
                <w:sz w:val="18"/>
              </w:rPr>
              <w:t>The Committee received and noted the Low Farm Wood Management report for May (attached).</w:t>
            </w:r>
          </w:p>
          <w:p w:rsidR="00C76FEC" w:rsidRPr="00705275" w:rsidRDefault="00D76AC3" w:rsidP="00F57737">
            <w:pPr>
              <w:spacing w:before="120" w:after="120"/>
              <w:jc w:val="both"/>
              <w:rPr>
                <w:rFonts w:cs="Arial"/>
                <w:sz w:val="18"/>
                <w:szCs w:val="18"/>
              </w:rPr>
            </w:pPr>
            <w:r w:rsidRPr="00705275">
              <w:rPr>
                <w:rFonts w:cs="Arial"/>
                <w:sz w:val="18"/>
                <w:szCs w:val="18"/>
              </w:rPr>
              <w:t>The wood chipper will be arriving again on Tuesday.  Help with moving it would be appreciated.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05275" w:rsidRDefault="00CC7CB2" w:rsidP="00CC7CB2">
            <w:pPr>
              <w:tabs>
                <w:tab w:val="left" w:pos="4500"/>
                <w:tab w:val="left" w:pos="5940"/>
              </w:tabs>
              <w:spacing w:before="120" w:after="120"/>
              <w:jc w:val="both"/>
              <w:rPr>
                <w:rFonts w:cs="Arial"/>
                <w:sz w:val="18"/>
                <w:szCs w:val="18"/>
              </w:rPr>
            </w:pPr>
          </w:p>
          <w:p w:rsidR="00CC7CB2" w:rsidRPr="00705275" w:rsidRDefault="00CC7CB2" w:rsidP="00CC7CB2">
            <w:pPr>
              <w:tabs>
                <w:tab w:val="left" w:pos="4500"/>
                <w:tab w:val="left" w:pos="5940"/>
              </w:tabs>
              <w:spacing w:before="120" w:after="120"/>
              <w:jc w:val="both"/>
              <w:rPr>
                <w:rFonts w:cs="Arial"/>
                <w:sz w:val="18"/>
                <w:szCs w:val="18"/>
              </w:rPr>
            </w:pPr>
          </w:p>
        </w:tc>
      </w:tr>
      <w:tr w:rsidR="00CC7CB2" w:rsidRPr="00705275"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001F03">
            <w:pPr>
              <w:spacing w:before="120"/>
              <w:rPr>
                <w:rFonts w:cs="Arial"/>
                <w:b/>
                <w:sz w:val="18"/>
                <w:szCs w:val="18"/>
              </w:rPr>
            </w:pPr>
            <w:r w:rsidRPr="00705275">
              <w:rPr>
                <w:rFonts w:cs="Arial"/>
                <w:b/>
                <w:sz w:val="18"/>
                <w:szCs w:val="18"/>
              </w:rPr>
              <w:t>LM-0</w:t>
            </w:r>
            <w:r w:rsidR="00001F03" w:rsidRPr="00705275">
              <w:rPr>
                <w:rFonts w:cs="Arial"/>
                <w:b/>
                <w:sz w:val="18"/>
                <w:szCs w:val="18"/>
              </w:rPr>
              <w:t>505</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Church Fen</w:t>
            </w:r>
          </w:p>
          <w:p w:rsidR="00C10B49" w:rsidRPr="00705275" w:rsidRDefault="00C10B49" w:rsidP="00C10B49">
            <w:pPr>
              <w:spacing w:before="120" w:after="120"/>
              <w:jc w:val="both"/>
              <w:rPr>
                <w:rFonts w:cs="Arial"/>
                <w:sz w:val="18"/>
                <w:szCs w:val="18"/>
              </w:rPr>
            </w:pPr>
            <w:r w:rsidRPr="00705275">
              <w:rPr>
                <w:sz w:val="18"/>
              </w:rPr>
              <w:t>The Committee received and noted the Church Fen Inspection report for May (attached).</w:t>
            </w:r>
          </w:p>
          <w:p w:rsidR="00CC7CB2" w:rsidRPr="00705275" w:rsidRDefault="00037FCB" w:rsidP="00B94035">
            <w:pPr>
              <w:pStyle w:val="ListParagraph"/>
              <w:numPr>
                <w:ilvl w:val="0"/>
                <w:numId w:val="40"/>
              </w:numPr>
              <w:spacing w:before="120"/>
              <w:ind w:left="606" w:hanging="249"/>
              <w:jc w:val="both"/>
              <w:rPr>
                <w:rFonts w:cs="Arial"/>
                <w:sz w:val="18"/>
                <w:szCs w:val="18"/>
              </w:rPr>
            </w:pPr>
            <w:r w:rsidRPr="00705275">
              <w:rPr>
                <w:rFonts w:cs="Arial"/>
                <w:sz w:val="18"/>
                <w:szCs w:val="18"/>
              </w:rPr>
              <w:t xml:space="preserve">A request for </w:t>
            </w:r>
            <w:r w:rsidR="00B94035" w:rsidRPr="00705275">
              <w:rPr>
                <w:rFonts w:cs="Arial"/>
                <w:sz w:val="18"/>
                <w:szCs w:val="18"/>
              </w:rPr>
              <w:t xml:space="preserve">a safety sign at the entrance, to read “Exposed Tree Roots on Paths Please Take Care” was </w:t>
            </w:r>
            <w:r w:rsidR="00B94035" w:rsidRPr="00705275">
              <w:rPr>
                <w:rFonts w:cs="Arial"/>
                <w:b/>
                <w:bCs/>
                <w:sz w:val="18"/>
                <w:szCs w:val="18"/>
              </w:rPr>
              <w:t>approved</w:t>
            </w:r>
            <w:r w:rsidR="00B94035" w:rsidRPr="00705275">
              <w:rPr>
                <w:rFonts w:cs="Arial"/>
                <w:sz w:val="18"/>
                <w:szCs w:val="18"/>
              </w:rPr>
              <w:t>.  Two will be purchased.*</w:t>
            </w:r>
          </w:p>
          <w:p w:rsidR="00B94035" w:rsidRPr="00705275" w:rsidRDefault="00B94035" w:rsidP="00270E99">
            <w:pPr>
              <w:pStyle w:val="ListParagraph"/>
              <w:numPr>
                <w:ilvl w:val="0"/>
                <w:numId w:val="40"/>
              </w:numPr>
              <w:ind w:left="606" w:hanging="249"/>
              <w:jc w:val="both"/>
              <w:rPr>
                <w:rFonts w:cs="Arial"/>
                <w:sz w:val="18"/>
                <w:szCs w:val="18"/>
              </w:rPr>
            </w:pPr>
            <w:r w:rsidRPr="00705275">
              <w:rPr>
                <w:rFonts w:cs="Arial"/>
                <w:sz w:val="18"/>
                <w:szCs w:val="18"/>
              </w:rPr>
              <w:t xml:space="preserve">A </w:t>
            </w:r>
            <w:proofErr w:type="spellStart"/>
            <w:r w:rsidRPr="00705275">
              <w:rPr>
                <w:rFonts w:cs="Arial"/>
                <w:sz w:val="18"/>
                <w:szCs w:val="18"/>
              </w:rPr>
              <w:t>brushcut</w:t>
            </w:r>
            <w:proofErr w:type="spellEnd"/>
            <w:r w:rsidRPr="00705275">
              <w:rPr>
                <w:rFonts w:cs="Arial"/>
                <w:sz w:val="18"/>
                <w:szCs w:val="18"/>
              </w:rPr>
              <w:t xml:space="preserve"> of the northern path and entrance area was considered.  Bure Valley Conservation will be asked if they have availability*</w:t>
            </w:r>
          </w:p>
          <w:p w:rsidR="00270E99" w:rsidRPr="00705275" w:rsidRDefault="00270E99" w:rsidP="00B94035">
            <w:pPr>
              <w:pStyle w:val="ListParagraph"/>
              <w:numPr>
                <w:ilvl w:val="0"/>
                <w:numId w:val="40"/>
              </w:numPr>
              <w:spacing w:after="120"/>
              <w:ind w:left="606" w:hanging="249"/>
              <w:jc w:val="both"/>
              <w:rPr>
                <w:rFonts w:cs="Arial"/>
                <w:sz w:val="18"/>
                <w:szCs w:val="18"/>
              </w:rPr>
            </w:pPr>
            <w:r w:rsidRPr="00705275">
              <w:rPr>
                <w:rFonts w:cs="Arial"/>
                <w:sz w:val="18"/>
                <w:szCs w:val="18"/>
              </w:rPr>
              <w:t>The inspection highlighted that some areas of wire netting on the boardwalk need repairing.  This has already been requested of the handyman/maintenance contractor.</w:t>
            </w:r>
          </w:p>
        </w:tc>
        <w:tc>
          <w:tcPr>
            <w:tcW w:w="1281" w:type="dxa"/>
            <w:tcBorders>
              <w:top w:val="single" w:sz="4" w:space="0" w:color="auto"/>
              <w:left w:val="single" w:sz="4" w:space="0" w:color="auto"/>
              <w:bottom w:val="single" w:sz="4" w:space="0" w:color="auto"/>
              <w:right w:val="single" w:sz="4" w:space="0" w:color="auto"/>
            </w:tcBorders>
            <w:vAlign w:val="center"/>
          </w:tcPr>
          <w:p w:rsidR="00B94035" w:rsidRPr="00705275" w:rsidRDefault="00B94035" w:rsidP="00CC7CB2">
            <w:pPr>
              <w:tabs>
                <w:tab w:val="left" w:pos="4500"/>
                <w:tab w:val="left" w:pos="5940"/>
              </w:tabs>
              <w:spacing w:before="120" w:after="120"/>
              <w:jc w:val="both"/>
              <w:rPr>
                <w:rFonts w:cs="Arial"/>
                <w:sz w:val="18"/>
                <w:szCs w:val="18"/>
              </w:rPr>
            </w:pPr>
          </w:p>
          <w:p w:rsidR="00CC7CB2" w:rsidRPr="00705275" w:rsidRDefault="00B94035" w:rsidP="00CC7CB2">
            <w:pPr>
              <w:tabs>
                <w:tab w:val="left" w:pos="4500"/>
                <w:tab w:val="left" w:pos="5940"/>
              </w:tabs>
              <w:spacing w:before="120" w:after="120"/>
              <w:jc w:val="both"/>
              <w:rPr>
                <w:rFonts w:cs="Arial"/>
                <w:sz w:val="18"/>
                <w:szCs w:val="18"/>
              </w:rPr>
            </w:pPr>
            <w:r w:rsidRPr="00705275">
              <w:rPr>
                <w:rFonts w:cs="Arial"/>
                <w:sz w:val="18"/>
                <w:szCs w:val="18"/>
              </w:rPr>
              <w:t>*DClerk</w:t>
            </w:r>
          </w:p>
          <w:p w:rsidR="00B94035" w:rsidRPr="00705275" w:rsidRDefault="00B94035" w:rsidP="00CC7CB2">
            <w:pPr>
              <w:tabs>
                <w:tab w:val="left" w:pos="4500"/>
                <w:tab w:val="left" w:pos="5940"/>
              </w:tabs>
              <w:spacing w:before="120" w:after="120"/>
              <w:jc w:val="both"/>
              <w:rPr>
                <w:rFonts w:cs="Arial"/>
                <w:sz w:val="18"/>
                <w:szCs w:val="18"/>
              </w:rPr>
            </w:pPr>
          </w:p>
          <w:p w:rsidR="00B94035" w:rsidRPr="00705275" w:rsidRDefault="00B94035" w:rsidP="00CC7CB2">
            <w:pPr>
              <w:tabs>
                <w:tab w:val="left" w:pos="4500"/>
                <w:tab w:val="left" w:pos="5940"/>
              </w:tabs>
              <w:spacing w:before="120" w:after="120"/>
              <w:jc w:val="both"/>
              <w:rPr>
                <w:rFonts w:cs="Arial"/>
                <w:sz w:val="18"/>
                <w:szCs w:val="18"/>
              </w:rPr>
            </w:pPr>
            <w:r w:rsidRPr="00705275">
              <w:rPr>
                <w:rFonts w:cs="Arial"/>
                <w:sz w:val="18"/>
                <w:szCs w:val="18"/>
              </w:rPr>
              <w:t>*DClerk/Cllr Buckley</w:t>
            </w:r>
          </w:p>
        </w:tc>
      </w:tr>
      <w:tr w:rsidR="00CC7CB2" w:rsidRPr="00705275"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705275" w:rsidRDefault="00AB6101" w:rsidP="00F730C6">
            <w:pPr>
              <w:spacing w:before="120"/>
              <w:rPr>
                <w:rFonts w:cs="Arial"/>
                <w:b/>
                <w:sz w:val="18"/>
                <w:szCs w:val="18"/>
              </w:rPr>
            </w:pPr>
            <w:r w:rsidRPr="00705275">
              <w:rPr>
                <w:rFonts w:cs="Arial"/>
                <w:b/>
                <w:sz w:val="18"/>
                <w:szCs w:val="18"/>
              </w:rPr>
              <w:t>LM-0</w:t>
            </w:r>
            <w:r w:rsidR="00001F03" w:rsidRPr="00705275">
              <w:rPr>
                <w:rFonts w:cs="Arial"/>
                <w:b/>
                <w:sz w:val="18"/>
                <w:szCs w:val="18"/>
              </w:rPr>
              <w:t>506</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Finance</w:t>
            </w:r>
          </w:p>
          <w:p w:rsidR="00CC7CB2" w:rsidRPr="00705275" w:rsidRDefault="00CC7CB2" w:rsidP="00CC7CB2">
            <w:pPr>
              <w:spacing w:before="120" w:after="120"/>
              <w:jc w:val="both"/>
              <w:rPr>
                <w:rFonts w:cs="Arial"/>
                <w:b/>
                <w:sz w:val="18"/>
                <w:szCs w:val="18"/>
              </w:rPr>
            </w:pPr>
            <w:r w:rsidRPr="00705275">
              <w:rPr>
                <w:rFonts w:cs="Arial"/>
                <w:b/>
                <w:sz w:val="18"/>
                <w:szCs w:val="18"/>
              </w:rPr>
              <w:t>Budgetary Update</w:t>
            </w:r>
          </w:p>
          <w:p w:rsidR="00CC7CB2" w:rsidRPr="00705275" w:rsidRDefault="00CC7CB2" w:rsidP="00CC7CB2">
            <w:pPr>
              <w:spacing w:after="120"/>
              <w:rPr>
                <w:rFonts w:cs="Arial"/>
                <w:color w:val="000000"/>
                <w:sz w:val="18"/>
                <w:szCs w:val="18"/>
              </w:rPr>
            </w:pPr>
            <w:r w:rsidRPr="00705275">
              <w:rPr>
                <w:rFonts w:cs="Arial"/>
                <w:color w:val="000000"/>
                <w:sz w:val="18"/>
                <w:szCs w:val="18"/>
              </w:rPr>
              <w:t xml:space="preserve">The LM income and expenditure for the year to </w:t>
            </w:r>
            <w:r w:rsidR="00964462" w:rsidRPr="00705275">
              <w:rPr>
                <w:rFonts w:cs="Arial"/>
                <w:color w:val="000000"/>
                <w:sz w:val="18"/>
                <w:szCs w:val="18"/>
              </w:rPr>
              <w:t>31</w:t>
            </w:r>
            <w:r w:rsidR="00964462" w:rsidRPr="00705275">
              <w:rPr>
                <w:rFonts w:cs="Arial"/>
                <w:color w:val="000000"/>
                <w:sz w:val="18"/>
                <w:szCs w:val="18"/>
                <w:vertAlign w:val="superscript"/>
              </w:rPr>
              <w:t>st</w:t>
            </w:r>
            <w:r w:rsidR="00964462" w:rsidRPr="00705275">
              <w:rPr>
                <w:rFonts w:cs="Arial"/>
                <w:color w:val="000000"/>
                <w:sz w:val="18"/>
                <w:szCs w:val="18"/>
              </w:rPr>
              <w:t xml:space="preserve"> </w:t>
            </w:r>
            <w:r w:rsidR="00F57737" w:rsidRPr="00705275">
              <w:rPr>
                <w:rFonts w:cs="Arial"/>
                <w:color w:val="000000"/>
                <w:sz w:val="18"/>
                <w:szCs w:val="18"/>
              </w:rPr>
              <w:t>March 2022</w:t>
            </w:r>
            <w:r w:rsidRPr="00705275">
              <w:rPr>
                <w:rFonts w:cs="Arial"/>
                <w:color w:val="000000"/>
                <w:sz w:val="18"/>
                <w:szCs w:val="18"/>
              </w:rPr>
              <w:t xml:space="preserve"> had been circulated to C</w:t>
            </w:r>
            <w:r w:rsidR="008C19E3" w:rsidRPr="00705275">
              <w:rPr>
                <w:rFonts w:cs="Arial"/>
                <w:color w:val="000000"/>
                <w:sz w:val="18"/>
                <w:szCs w:val="18"/>
              </w:rPr>
              <w:t xml:space="preserve">ommittee </w:t>
            </w:r>
            <w:proofErr w:type="spellStart"/>
            <w:r w:rsidR="008C19E3" w:rsidRPr="00705275">
              <w:rPr>
                <w:rFonts w:cs="Arial"/>
                <w:color w:val="000000"/>
                <w:sz w:val="18"/>
                <w:szCs w:val="18"/>
              </w:rPr>
              <w:t>memebers</w:t>
            </w:r>
            <w:proofErr w:type="spellEnd"/>
            <w:r w:rsidRPr="00705275">
              <w:rPr>
                <w:rFonts w:cs="Arial"/>
                <w:color w:val="000000"/>
                <w:sz w:val="18"/>
                <w:szCs w:val="18"/>
              </w:rPr>
              <w:t xml:space="preserve"> (see below) and was noted.  </w:t>
            </w:r>
            <w:r w:rsidR="00F57737" w:rsidRPr="00705275">
              <w:rPr>
                <w:rFonts w:cs="Arial"/>
                <w:color w:val="000000"/>
                <w:sz w:val="18"/>
                <w:szCs w:val="18"/>
              </w:rPr>
              <w:t>The</w:t>
            </w:r>
            <w:r w:rsidR="008C19E3" w:rsidRPr="00705275">
              <w:rPr>
                <w:rFonts w:cs="Arial"/>
                <w:color w:val="000000"/>
                <w:sz w:val="18"/>
                <w:szCs w:val="18"/>
              </w:rPr>
              <w:t>re were no changes to the draft figures.</w:t>
            </w:r>
          </w:p>
          <w:p w:rsidR="008C19E3" w:rsidRPr="00705275" w:rsidRDefault="008C19E3" w:rsidP="00CC7CB2">
            <w:pPr>
              <w:spacing w:after="120"/>
              <w:rPr>
                <w:rFonts w:cs="Arial"/>
                <w:color w:val="000000"/>
                <w:sz w:val="18"/>
                <w:szCs w:val="18"/>
              </w:rPr>
            </w:pPr>
            <w:r w:rsidRPr="00705275">
              <w:rPr>
                <w:rFonts w:cs="Arial"/>
                <w:color w:val="000000"/>
                <w:sz w:val="18"/>
                <w:szCs w:val="18"/>
              </w:rPr>
              <w:t xml:space="preserve">LM income and expenditure for the current year had also been circulated to Committee </w:t>
            </w:r>
            <w:r w:rsidRPr="00705275">
              <w:rPr>
                <w:rFonts w:cs="Arial"/>
                <w:color w:val="000000"/>
                <w:sz w:val="18"/>
                <w:szCs w:val="18"/>
              </w:rPr>
              <w:lastRenderedPageBreak/>
              <w:t>members (see below) and was noted.</w:t>
            </w:r>
          </w:p>
          <w:p w:rsidR="00FD7498" w:rsidRPr="00705275" w:rsidRDefault="00F730C6" w:rsidP="00F84FB4">
            <w:pPr>
              <w:spacing w:after="120"/>
              <w:rPr>
                <w:rFonts w:cs="Arial"/>
                <w:sz w:val="18"/>
                <w:szCs w:val="18"/>
              </w:rPr>
            </w:pPr>
            <w:r w:rsidRPr="00705275">
              <w:rPr>
                <w:rFonts w:cs="Arial"/>
                <w:sz w:val="18"/>
                <w:szCs w:val="18"/>
              </w:rPr>
              <w:t xml:space="preserve">The purchase of </w:t>
            </w:r>
            <w:r w:rsidR="00FD7498" w:rsidRPr="00705275">
              <w:rPr>
                <w:rFonts w:cs="Arial"/>
                <w:sz w:val="18"/>
                <w:szCs w:val="18"/>
              </w:rPr>
              <w:t>dog waste signs was not approved.  DClerk will check if any remain from the previous bulk buy.*</w:t>
            </w:r>
          </w:p>
          <w:p w:rsidR="00CC7CB2" w:rsidRPr="00705275" w:rsidRDefault="00FD7498" w:rsidP="00F84FB4">
            <w:pPr>
              <w:spacing w:after="120"/>
              <w:rPr>
                <w:rFonts w:cs="Arial"/>
                <w:sz w:val="18"/>
                <w:szCs w:val="18"/>
              </w:rPr>
            </w:pPr>
            <w:r w:rsidRPr="00705275">
              <w:rPr>
                <w:rFonts w:cs="Arial"/>
                <w:sz w:val="18"/>
                <w:szCs w:val="18"/>
              </w:rPr>
              <w:t>Retrospective tree works at Church Fen, revised amount £120, was</w:t>
            </w:r>
            <w:r w:rsidR="00F730C6" w:rsidRPr="00705275">
              <w:rPr>
                <w:rFonts w:cs="Arial"/>
                <w:sz w:val="18"/>
                <w:szCs w:val="18"/>
              </w:rPr>
              <w:t xml:space="preserve"> </w:t>
            </w:r>
            <w:r w:rsidR="00F730C6" w:rsidRPr="00705275">
              <w:rPr>
                <w:rFonts w:cs="Arial"/>
                <w:b/>
                <w:sz w:val="18"/>
                <w:szCs w:val="18"/>
              </w:rPr>
              <w:t>approved</w:t>
            </w:r>
            <w:r w:rsidR="00F730C6" w:rsidRPr="00705275">
              <w:rPr>
                <w:rFonts w:cs="Arial"/>
                <w:sz w:val="18"/>
                <w:szCs w:val="18"/>
              </w:rPr>
              <w:t>.</w:t>
            </w:r>
          </w:p>
          <w:p w:rsidR="00FD7498" w:rsidRPr="00705275" w:rsidRDefault="00FD7498" w:rsidP="00F84FB4">
            <w:pPr>
              <w:spacing w:after="120"/>
              <w:rPr>
                <w:rFonts w:cs="Arial"/>
                <w:sz w:val="18"/>
                <w:szCs w:val="18"/>
              </w:rPr>
            </w:pPr>
            <w:r w:rsidRPr="00705275">
              <w:rPr>
                <w:rFonts w:cs="Arial"/>
                <w:sz w:val="18"/>
                <w:szCs w:val="18"/>
              </w:rPr>
              <w:t xml:space="preserve">The </w:t>
            </w:r>
            <w:proofErr w:type="gramStart"/>
            <w:r w:rsidRPr="00705275">
              <w:rPr>
                <w:rFonts w:cs="Arial"/>
                <w:sz w:val="18"/>
                <w:szCs w:val="18"/>
              </w:rPr>
              <w:t>cost</w:t>
            </w:r>
            <w:r w:rsidR="008C4E1C" w:rsidRPr="00705275">
              <w:rPr>
                <w:rFonts w:cs="Arial"/>
                <w:sz w:val="18"/>
                <w:szCs w:val="18"/>
              </w:rPr>
              <w:t>s of the reed screen enclosure at the Countryside Park</w:t>
            </w:r>
            <w:r w:rsidRPr="00705275">
              <w:rPr>
                <w:rFonts w:cs="Arial"/>
                <w:sz w:val="18"/>
                <w:szCs w:val="18"/>
              </w:rPr>
              <w:t xml:space="preserve"> do</w:t>
            </w:r>
            <w:r w:rsidR="008C4E1C" w:rsidRPr="00705275">
              <w:rPr>
                <w:rFonts w:cs="Arial"/>
                <w:sz w:val="18"/>
                <w:szCs w:val="18"/>
              </w:rPr>
              <w:t>es</w:t>
            </w:r>
            <w:proofErr w:type="gramEnd"/>
            <w:r w:rsidR="008C4E1C" w:rsidRPr="00705275">
              <w:rPr>
                <w:rFonts w:cs="Arial"/>
                <w:sz w:val="18"/>
                <w:szCs w:val="18"/>
              </w:rPr>
              <w:t xml:space="preserve"> not change if a 4ft high panel is provided instead of 6ft high.  6ft wide panels are the same price regardless of height.  The quote of £680 was </w:t>
            </w:r>
            <w:r w:rsidR="008C4E1C" w:rsidRPr="00705275">
              <w:rPr>
                <w:rFonts w:cs="Arial"/>
                <w:b/>
                <w:sz w:val="18"/>
                <w:szCs w:val="18"/>
              </w:rPr>
              <w:t>approved</w:t>
            </w:r>
            <w:r w:rsidR="008C4E1C" w:rsidRPr="00705275">
              <w:rPr>
                <w:rFonts w:cs="Arial"/>
                <w:sz w:val="18"/>
                <w:szCs w:val="18"/>
              </w:rPr>
              <w:t>.</w:t>
            </w:r>
          </w:p>
          <w:p w:rsidR="00F730C6" w:rsidRPr="00705275" w:rsidRDefault="008C4E1C" w:rsidP="00F84FB4">
            <w:pPr>
              <w:spacing w:after="120"/>
              <w:rPr>
                <w:rFonts w:cs="Arial"/>
                <w:sz w:val="18"/>
                <w:szCs w:val="18"/>
              </w:rPr>
            </w:pPr>
            <w:r w:rsidRPr="00705275">
              <w:rPr>
                <w:rFonts w:cs="Arial"/>
                <w:sz w:val="18"/>
                <w:szCs w:val="18"/>
              </w:rPr>
              <w:t xml:space="preserve">The labour charge for the repair of the </w:t>
            </w:r>
            <w:proofErr w:type="spellStart"/>
            <w:r w:rsidRPr="00705275">
              <w:rPr>
                <w:rFonts w:cs="Arial"/>
                <w:sz w:val="18"/>
                <w:szCs w:val="18"/>
              </w:rPr>
              <w:t>zipwire</w:t>
            </w:r>
            <w:proofErr w:type="spellEnd"/>
            <w:r w:rsidRPr="00705275">
              <w:rPr>
                <w:rFonts w:cs="Arial"/>
                <w:sz w:val="18"/>
                <w:szCs w:val="18"/>
              </w:rPr>
              <w:t xml:space="preserve"> was not reduced if the Cantilever Swing was not repaired at the same time.  Retrospective </w:t>
            </w:r>
            <w:r w:rsidRPr="00705275">
              <w:rPr>
                <w:rFonts w:cs="Arial"/>
                <w:b/>
                <w:sz w:val="18"/>
                <w:szCs w:val="18"/>
              </w:rPr>
              <w:t>approval</w:t>
            </w:r>
            <w:r w:rsidRPr="00705275">
              <w:rPr>
                <w:rFonts w:cs="Arial"/>
                <w:sz w:val="18"/>
                <w:szCs w:val="18"/>
              </w:rPr>
              <w:t xml:space="preserve"> was given for the Clerk and </w:t>
            </w:r>
            <w:proofErr w:type="spellStart"/>
            <w:r w:rsidRPr="00705275">
              <w:rPr>
                <w:rFonts w:cs="Arial"/>
                <w:sz w:val="18"/>
                <w:szCs w:val="18"/>
              </w:rPr>
              <w:t>DClerk’s</w:t>
            </w:r>
            <w:proofErr w:type="spellEnd"/>
            <w:r w:rsidRPr="00705275">
              <w:rPr>
                <w:rFonts w:cs="Arial"/>
                <w:sz w:val="18"/>
                <w:szCs w:val="18"/>
              </w:rPr>
              <w:t xml:space="preserve"> decision to have both repaired at the same time</w:t>
            </w:r>
            <w:r w:rsidR="006319B6" w:rsidRPr="00705275">
              <w:rPr>
                <w:rFonts w:cs="Arial"/>
                <w:sz w:val="18"/>
                <w:szCs w:val="18"/>
              </w:rPr>
              <w:t>,</w:t>
            </w:r>
            <w:r w:rsidRPr="00705275">
              <w:rPr>
                <w:rFonts w:cs="Arial"/>
                <w:sz w:val="18"/>
                <w:szCs w:val="18"/>
              </w:rPr>
              <w:t xml:space="preserve"> at a quoted cost of £1,372.34.</w:t>
            </w:r>
          </w:p>
          <w:p w:rsidR="004936BE" w:rsidRPr="00705275" w:rsidRDefault="006319B6" w:rsidP="006319B6">
            <w:pPr>
              <w:spacing w:after="120"/>
              <w:rPr>
                <w:rFonts w:cs="Arial"/>
                <w:sz w:val="18"/>
                <w:szCs w:val="18"/>
              </w:rPr>
            </w:pPr>
            <w:r w:rsidRPr="00705275">
              <w:rPr>
                <w:rFonts w:cs="Arial"/>
                <w:sz w:val="18"/>
                <w:szCs w:val="18"/>
              </w:rPr>
              <w:t xml:space="preserve">Donations to BADCOG and </w:t>
            </w:r>
            <w:proofErr w:type="spellStart"/>
            <w:r w:rsidRPr="00705275">
              <w:rPr>
                <w:rFonts w:cs="Arial"/>
                <w:sz w:val="18"/>
                <w:szCs w:val="18"/>
              </w:rPr>
              <w:t>Bure</w:t>
            </w:r>
            <w:proofErr w:type="spellEnd"/>
            <w:r w:rsidRPr="00705275">
              <w:rPr>
                <w:rFonts w:cs="Arial"/>
                <w:sz w:val="18"/>
                <w:szCs w:val="18"/>
              </w:rPr>
              <w:t xml:space="preserve"> Valley Conservation for their help with Cremer’s Cut and Clear Day in September were </w:t>
            </w:r>
            <w:r w:rsidRPr="00705275">
              <w:rPr>
                <w:rFonts w:cs="Arial"/>
                <w:b/>
                <w:sz w:val="18"/>
                <w:szCs w:val="18"/>
              </w:rPr>
              <w:t>a</w:t>
            </w:r>
            <w:r w:rsidR="00F730C6" w:rsidRPr="00705275">
              <w:rPr>
                <w:rFonts w:cs="Arial"/>
                <w:b/>
                <w:sz w:val="18"/>
                <w:szCs w:val="18"/>
              </w:rPr>
              <w:t>pprov</w:t>
            </w:r>
            <w:r w:rsidRPr="00705275">
              <w:rPr>
                <w:rFonts w:cs="Arial"/>
                <w:b/>
                <w:sz w:val="18"/>
                <w:szCs w:val="18"/>
              </w:rPr>
              <w:t>ed</w:t>
            </w:r>
            <w:r w:rsidR="00F730C6" w:rsidRPr="00705275">
              <w:rPr>
                <w:rFonts w:cs="Arial"/>
                <w:sz w:val="18"/>
                <w:szCs w:val="18"/>
              </w:rPr>
              <w:t xml:space="preserve"> </w:t>
            </w:r>
            <w:r w:rsidRPr="00705275">
              <w:rPr>
                <w:rFonts w:cs="Arial"/>
                <w:sz w:val="18"/>
                <w:szCs w:val="18"/>
              </w:rPr>
              <w:t>in principle.  Donation amounts to be confirmed.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705275" w:rsidRDefault="00CC7CB2" w:rsidP="00CC7CB2">
            <w:pPr>
              <w:tabs>
                <w:tab w:val="left" w:pos="4500"/>
                <w:tab w:val="left" w:pos="5940"/>
              </w:tabs>
              <w:spacing w:before="120" w:after="120"/>
              <w:jc w:val="both"/>
              <w:rPr>
                <w:rFonts w:cs="Arial"/>
                <w:sz w:val="18"/>
                <w:szCs w:val="18"/>
              </w:rPr>
            </w:pPr>
          </w:p>
          <w:p w:rsidR="00CC7CB2" w:rsidRPr="00705275" w:rsidRDefault="00CC7CB2" w:rsidP="00CC7CB2">
            <w:pPr>
              <w:tabs>
                <w:tab w:val="left" w:pos="4500"/>
                <w:tab w:val="left" w:pos="5940"/>
              </w:tabs>
              <w:spacing w:before="120" w:after="120"/>
              <w:jc w:val="both"/>
              <w:rPr>
                <w:rFonts w:cs="Arial"/>
                <w:sz w:val="18"/>
                <w:szCs w:val="18"/>
              </w:rPr>
            </w:pPr>
          </w:p>
          <w:p w:rsidR="00FD7498" w:rsidRPr="00705275" w:rsidRDefault="00FD7498" w:rsidP="00CC7CB2">
            <w:pPr>
              <w:tabs>
                <w:tab w:val="left" w:pos="4500"/>
                <w:tab w:val="left" w:pos="5940"/>
              </w:tabs>
              <w:spacing w:before="120" w:after="120"/>
              <w:jc w:val="both"/>
              <w:rPr>
                <w:rFonts w:cs="Arial"/>
                <w:sz w:val="18"/>
                <w:szCs w:val="18"/>
              </w:rPr>
            </w:pPr>
          </w:p>
          <w:p w:rsidR="00FD7498" w:rsidRPr="00705275" w:rsidRDefault="00FD7498" w:rsidP="00CC7CB2">
            <w:pPr>
              <w:tabs>
                <w:tab w:val="left" w:pos="4500"/>
                <w:tab w:val="left" w:pos="5940"/>
              </w:tabs>
              <w:spacing w:before="120" w:after="120"/>
              <w:jc w:val="both"/>
              <w:rPr>
                <w:rFonts w:cs="Arial"/>
                <w:sz w:val="18"/>
                <w:szCs w:val="18"/>
              </w:rPr>
            </w:pPr>
          </w:p>
          <w:p w:rsidR="00FD7498" w:rsidRPr="00705275" w:rsidRDefault="00FD7498" w:rsidP="00CC7CB2">
            <w:pPr>
              <w:tabs>
                <w:tab w:val="left" w:pos="4500"/>
                <w:tab w:val="left" w:pos="5940"/>
              </w:tabs>
              <w:spacing w:before="120" w:after="120"/>
              <w:jc w:val="both"/>
              <w:rPr>
                <w:rFonts w:cs="Arial"/>
                <w:sz w:val="18"/>
                <w:szCs w:val="18"/>
              </w:rPr>
            </w:pPr>
          </w:p>
          <w:p w:rsidR="00FD7498" w:rsidRPr="00705275" w:rsidRDefault="00FD7498" w:rsidP="00CC7CB2">
            <w:pPr>
              <w:tabs>
                <w:tab w:val="left" w:pos="4500"/>
                <w:tab w:val="left" w:pos="5940"/>
              </w:tabs>
              <w:spacing w:before="120" w:after="120"/>
              <w:jc w:val="both"/>
              <w:rPr>
                <w:rFonts w:cs="Arial"/>
                <w:sz w:val="18"/>
                <w:szCs w:val="18"/>
              </w:rPr>
            </w:pPr>
          </w:p>
          <w:p w:rsidR="00FD7498" w:rsidRPr="00705275" w:rsidRDefault="00FD7498" w:rsidP="00CC7CB2">
            <w:pPr>
              <w:tabs>
                <w:tab w:val="left" w:pos="4500"/>
                <w:tab w:val="left" w:pos="5940"/>
              </w:tabs>
              <w:spacing w:before="120" w:after="120"/>
              <w:jc w:val="both"/>
              <w:rPr>
                <w:rFonts w:cs="Arial"/>
                <w:sz w:val="18"/>
                <w:szCs w:val="18"/>
              </w:rPr>
            </w:pPr>
            <w:r w:rsidRPr="00705275">
              <w:rPr>
                <w:rFonts w:cs="Arial"/>
                <w:sz w:val="18"/>
                <w:szCs w:val="18"/>
              </w:rPr>
              <w:t>*DClerk</w:t>
            </w:r>
          </w:p>
          <w:p w:rsidR="004936BE" w:rsidRPr="00705275" w:rsidRDefault="004936BE" w:rsidP="00CC7CB2">
            <w:pPr>
              <w:tabs>
                <w:tab w:val="left" w:pos="4500"/>
                <w:tab w:val="left" w:pos="5940"/>
              </w:tabs>
              <w:spacing w:before="120" w:after="120"/>
              <w:jc w:val="both"/>
              <w:rPr>
                <w:rFonts w:cs="Arial"/>
                <w:sz w:val="18"/>
                <w:szCs w:val="18"/>
              </w:rPr>
            </w:pPr>
          </w:p>
          <w:p w:rsidR="00CC57EA" w:rsidRPr="00705275" w:rsidRDefault="00CC7CB2" w:rsidP="00F730C6">
            <w:pPr>
              <w:tabs>
                <w:tab w:val="left" w:pos="4500"/>
                <w:tab w:val="left" w:pos="5940"/>
              </w:tabs>
              <w:spacing w:before="120" w:after="120"/>
              <w:jc w:val="both"/>
              <w:rPr>
                <w:rFonts w:cs="Arial"/>
                <w:sz w:val="18"/>
                <w:szCs w:val="18"/>
              </w:rPr>
            </w:pPr>
            <w:r w:rsidRPr="00705275">
              <w:rPr>
                <w:rFonts w:cs="Arial"/>
                <w:sz w:val="18"/>
                <w:szCs w:val="18"/>
              </w:rPr>
              <w:t xml:space="preserve"> </w:t>
            </w:r>
          </w:p>
        </w:tc>
      </w:tr>
      <w:tr w:rsidR="00CC7CB2" w:rsidRPr="00705275"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705275" w:rsidRDefault="00CC7CB2" w:rsidP="004456DB">
            <w:pPr>
              <w:spacing w:before="120"/>
              <w:rPr>
                <w:rFonts w:cs="Arial"/>
                <w:b/>
                <w:sz w:val="18"/>
                <w:szCs w:val="18"/>
              </w:rPr>
            </w:pPr>
            <w:r w:rsidRPr="00705275">
              <w:rPr>
                <w:rFonts w:cs="Arial"/>
                <w:b/>
                <w:sz w:val="18"/>
                <w:szCs w:val="18"/>
              </w:rPr>
              <w:lastRenderedPageBreak/>
              <w:t>LM-0</w:t>
            </w:r>
            <w:r w:rsidR="00001F03" w:rsidRPr="00705275">
              <w:rPr>
                <w:rFonts w:cs="Arial"/>
                <w:b/>
                <w:sz w:val="18"/>
                <w:szCs w:val="18"/>
              </w:rPr>
              <w:t>507</w:t>
            </w:r>
          </w:p>
        </w:tc>
        <w:tc>
          <w:tcPr>
            <w:tcW w:w="7835" w:type="dxa"/>
            <w:tcBorders>
              <w:top w:val="single" w:sz="4" w:space="0" w:color="auto"/>
              <w:left w:val="single" w:sz="4" w:space="0" w:color="auto"/>
              <w:bottom w:val="single" w:sz="4" w:space="0" w:color="auto"/>
              <w:right w:val="single" w:sz="4" w:space="0" w:color="auto"/>
            </w:tcBorders>
          </w:tcPr>
          <w:p w:rsidR="00CC7CB2" w:rsidRPr="00705275" w:rsidRDefault="00CC7CB2" w:rsidP="00CC7CB2">
            <w:pPr>
              <w:spacing w:before="120" w:after="120"/>
              <w:jc w:val="both"/>
              <w:rPr>
                <w:rFonts w:cs="Arial"/>
                <w:b/>
                <w:sz w:val="18"/>
                <w:szCs w:val="18"/>
              </w:rPr>
            </w:pPr>
            <w:r w:rsidRPr="00705275">
              <w:rPr>
                <w:rFonts w:cs="Arial"/>
                <w:b/>
                <w:sz w:val="18"/>
                <w:szCs w:val="18"/>
              </w:rPr>
              <w:t>Clerk’s Correspondence</w:t>
            </w:r>
          </w:p>
          <w:p w:rsidR="006D4514" w:rsidRPr="00705275" w:rsidRDefault="004456B7" w:rsidP="00CC7CB2">
            <w:pPr>
              <w:spacing w:before="120" w:after="120"/>
              <w:jc w:val="both"/>
              <w:rPr>
                <w:rFonts w:cs="Arial"/>
                <w:sz w:val="18"/>
                <w:szCs w:val="18"/>
              </w:rPr>
            </w:pPr>
            <w:r w:rsidRPr="0070527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6D4514" w:rsidRPr="00705275" w:rsidRDefault="006D4514" w:rsidP="006D4514">
            <w:pPr>
              <w:tabs>
                <w:tab w:val="left" w:pos="4500"/>
                <w:tab w:val="left" w:pos="5940"/>
              </w:tabs>
              <w:spacing w:before="120" w:after="120"/>
              <w:rPr>
                <w:rFonts w:cs="Arial"/>
                <w:sz w:val="18"/>
                <w:szCs w:val="18"/>
              </w:rPr>
            </w:pPr>
          </w:p>
          <w:p w:rsidR="00CC7CB2" w:rsidRPr="00705275" w:rsidRDefault="00CC7CB2" w:rsidP="004456B7">
            <w:pPr>
              <w:tabs>
                <w:tab w:val="left" w:pos="4500"/>
                <w:tab w:val="left" w:pos="5940"/>
              </w:tabs>
              <w:spacing w:before="120" w:after="120"/>
              <w:rPr>
                <w:rFonts w:cs="Arial"/>
                <w:sz w:val="18"/>
                <w:szCs w:val="18"/>
              </w:rPr>
            </w:pPr>
          </w:p>
        </w:tc>
      </w:tr>
      <w:tr w:rsidR="00CC7CB2" w:rsidRPr="00D832EB"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705275" w:rsidRDefault="00CC7CB2" w:rsidP="00C80F7B">
            <w:pPr>
              <w:spacing w:before="120"/>
              <w:rPr>
                <w:rFonts w:cs="Arial"/>
                <w:b/>
                <w:sz w:val="18"/>
                <w:szCs w:val="18"/>
              </w:rPr>
            </w:pPr>
            <w:r w:rsidRPr="00705275">
              <w:rPr>
                <w:rFonts w:cs="Arial"/>
                <w:b/>
                <w:sz w:val="18"/>
                <w:szCs w:val="18"/>
              </w:rPr>
              <w:t>LM-0</w:t>
            </w:r>
            <w:r w:rsidR="00001F03" w:rsidRPr="00705275">
              <w:rPr>
                <w:rFonts w:cs="Arial"/>
                <w:b/>
                <w:sz w:val="18"/>
                <w:szCs w:val="18"/>
              </w:rPr>
              <w:t>50</w:t>
            </w:r>
            <w:r w:rsidR="00C80F7B" w:rsidRPr="0070527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hideMark/>
          </w:tcPr>
          <w:p w:rsidR="00CC7CB2" w:rsidRPr="00705275" w:rsidRDefault="00CC7CB2" w:rsidP="00CC7CB2">
            <w:pPr>
              <w:tabs>
                <w:tab w:val="left" w:pos="4500"/>
                <w:tab w:val="left" w:pos="5940"/>
              </w:tabs>
              <w:spacing w:before="120" w:after="120"/>
              <w:rPr>
                <w:rFonts w:cs="Arial"/>
                <w:b/>
                <w:sz w:val="18"/>
                <w:szCs w:val="18"/>
              </w:rPr>
            </w:pPr>
            <w:r w:rsidRPr="00705275">
              <w:rPr>
                <w:rFonts w:cs="Arial"/>
                <w:b/>
                <w:sz w:val="18"/>
                <w:szCs w:val="18"/>
              </w:rPr>
              <w:t>Items for the next Agenda</w:t>
            </w:r>
          </w:p>
          <w:p w:rsidR="00964462" w:rsidRPr="00705275" w:rsidRDefault="00964462" w:rsidP="00CC7CB2">
            <w:pPr>
              <w:tabs>
                <w:tab w:val="left" w:pos="4500"/>
                <w:tab w:val="left" w:pos="5940"/>
              </w:tabs>
              <w:rPr>
                <w:rFonts w:cs="Arial"/>
                <w:sz w:val="18"/>
                <w:szCs w:val="18"/>
              </w:rPr>
            </w:pPr>
            <w:r w:rsidRPr="00705275">
              <w:rPr>
                <w:rFonts w:cs="Arial"/>
                <w:sz w:val="18"/>
                <w:szCs w:val="18"/>
              </w:rPr>
              <w:t>Husbandry of chickens at the allotments</w:t>
            </w:r>
            <w:r w:rsidR="00F25E6A" w:rsidRPr="00705275">
              <w:rPr>
                <w:rFonts w:cs="Arial"/>
                <w:sz w:val="18"/>
                <w:szCs w:val="18"/>
              </w:rPr>
              <w:t xml:space="preserve">            Pathways at the Countryside Park</w:t>
            </w:r>
          </w:p>
          <w:p w:rsidR="00964462" w:rsidRPr="00705275" w:rsidRDefault="004D3338" w:rsidP="00CC7CB2">
            <w:pPr>
              <w:tabs>
                <w:tab w:val="left" w:pos="4500"/>
                <w:tab w:val="left" w:pos="5940"/>
              </w:tabs>
              <w:rPr>
                <w:rFonts w:cs="Arial"/>
                <w:sz w:val="18"/>
                <w:szCs w:val="18"/>
              </w:rPr>
            </w:pPr>
            <w:r w:rsidRPr="00705275">
              <w:rPr>
                <w:rFonts w:cs="Arial"/>
                <w:sz w:val="18"/>
                <w:szCs w:val="18"/>
              </w:rPr>
              <w:t>Countryside Park information sign</w:t>
            </w:r>
            <w:r w:rsidR="00F25E6A" w:rsidRPr="00705275">
              <w:rPr>
                <w:rFonts w:cs="Arial"/>
                <w:sz w:val="18"/>
                <w:szCs w:val="18"/>
              </w:rPr>
              <w:t xml:space="preserve">                      </w:t>
            </w:r>
            <w:r w:rsidR="00964462" w:rsidRPr="00705275">
              <w:rPr>
                <w:rFonts w:cs="Arial"/>
                <w:sz w:val="18"/>
                <w:szCs w:val="18"/>
              </w:rPr>
              <w:t>Friends of Countryside Park</w:t>
            </w:r>
          </w:p>
          <w:p w:rsidR="00001F03" w:rsidRPr="00705275" w:rsidRDefault="006319B6" w:rsidP="00CC7CB2">
            <w:pPr>
              <w:tabs>
                <w:tab w:val="left" w:pos="4500"/>
                <w:tab w:val="left" w:pos="5940"/>
              </w:tabs>
              <w:rPr>
                <w:rFonts w:cs="Arial"/>
                <w:sz w:val="18"/>
                <w:szCs w:val="18"/>
              </w:rPr>
            </w:pPr>
            <w:r w:rsidRPr="00705275">
              <w:rPr>
                <w:rFonts w:cs="Arial"/>
                <w:sz w:val="18"/>
                <w:szCs w:val="18"/>
              </w:rPr>
              <w:t>Tree works at Cremer’s</w:t>
            </w:r>
            <w:r w:rsidR="00F25E6A" w:rsidRPr="00705275">
              <w:rPr>
                <w:rFonts w:cs="Arial"/>
                <w:sz w:val="18"/>
                <w:szCs w:val="18"/>
              </w:rPr>
              <w:t xml:space="preserve">                                       </w:t>
            </w:r>
            <w:proofErr w:type="spellStart"/>
            <w:r w:rsidR="00001F03" w:rsidRPr="00705275">
              <w:rPr>
                <w:rFonts w:cs="Arial"/>
                <w:sz w:val="18"/>
                <w:szCs w:val="18"/>
              </w:rPr>
              <w:t>Cremer’s</w:t>
            </w:r>
            <w:proofErr w:type="spellEnd"/>
            <w:r w:rsidR="00001F03" w:rsidRPr="00705275">
              <w:rPr>
                <w:rFonts w:cs="Arial"/>
                <w:sz w:val="18"/>
                <w:szCs w:val="18"/>
              </w:rPr>
              <w:t xml:space="preserve"> barn door</w:t>
            </w:r>
          </w:p>
          <w:p w:rsidR="00001F03" w:rsidRPr="00705275" w:rsidRDefault="00001F03" w:rsidP="00CC7CB2">
            <w:pPr>
              <w:tabs>
                <w:tab w:val="left" w:pos="4500"/>
                <w:tab w:val="left" w:pos="5940"/>
              </w:tabs>
              <w:rPr>
                <w:rFonts w:cs="Arial"/>
                <w:sz w:val="18"/>
                <w:szCs w:val="18"/>
              </w:rPr>
            </w:pPr>
            <w:r w:rsidRPr="00705275">
              <w:rPr>
                <w:rFonts w:cs="Arial"/>
                <w:sz w:val="18"/>
                <w:szCs w:val="18"/>
              </w:rPr>
              <w:t>Risk assessments</w:t>
            </w:r>
            <w:r w:rsidR="00F25E6A" w:rsidRPr="00705275">
              <w:rPr>
                <w:rFonts w:cs="Arial"/>
                <w:sz w:val="18"/>
                <w:szCs w:val="18"/>
              </w:rPr>
              <w:t xml:space="preserve">                                               Terms of reference</w:t>
            </w:r>
          </w:p>
          <w:p w:rsidR="00001F03" w:rsidRPr="00705275" w:rsidRDefault="00DA3F5E" w:rsidP="00CC7CB2">
            <w:pPr>
              <w:tabs>
                <w:tab w:val="left" w:pos="4500"/>
                <w:tab w:val="left" w:pos="5940"/>
              </w:tabs>
              <w:rPr>
                <w:rFonts w:cs="Arial"/>
                <w:sz w:val="18"/>
                <w:szCs w:val="18"/>
              </w:rPr>
            </w:pPr>
            <w:r w:rsidRPr="00705275">
              <w:rPr>
                <w:rFonts w:cs="Arial"/>
                <w:sz w:val="18"/>
                <w:szCs w:val="18"/>
              </w:rPr>
              <w:t>Pond fence</w:t>
            </w:r>
            <w:r w:rsidR="00F25E6A" w:rsidRPr="00705275">
              <w:rPr>
                <w:rFonts w:cs="Arial"/>
                <w:sz w:val="18"/>
                <w:szCs w:val="18"/>
              </w:rPr>
              <w:t xml:space="preserve">                                                          </w:t>
            </w:r>
            <w:r w:rsidR="00001F03" w:rsidRPr="00705275">
              <w:rPr>
                <w:rFonts w:cs="Arial"/>
                <w:sz w:val="18"/>
                <w:szCs w:val="18"/>
              </w:rPr>
              <w:t>Allotment fence</w:t>
            </w:r>
          </w:p>
          <w:p w:rsidR="00001F03" w:rsidRPr="00705275" w:rsidRDefault="009E1B5E" w:rsidP="00F25E6A">
            <w:pPr>
              <w:tabs>
                <w:tab w:val="left" w:pos="4500"/>
                <w:tab w:val="left" w:pos="5940"/>
              </w:tabs>
              <w:spacing w:after="120"/>
              <w:rPr>
                <w:rFonts w:cs="Arial"/>
                <w:sz w:val="18"/>
                <w:szCs w:val="18"/>
              </w:rPr>
            </w:pPr>
            <w:r w:rsidRPr="00705275">
              <w:rPr>
                <w:rFonts w:cs="Arial"/>
                <w:sz w:val="18"/>
                <w:szCs w:val="18"/>
              </w:rPr>
              <w:t>Cremer’s/Marty’s Marsh bridge</w:t>
            </w:r>
            <w:r w:rsidR="00F25E6A" w:rsidRPr="00705275">
              <w:rPr>
                <w:rFonts w:cs="Arial"/>
                <w:sz w:val="18"/>
                <w:szCs w:val="18"/>
              </w:rPr>
              <w:t xml:space="preserve">                           </w:t>
            </w:r>
            <w:r w:rsidR="00001F03" w:rsidRPr="00705275">
              <w:rPr>
                <w:rFonts w:cs="Arial"/>
                <w:sz w:val="18"/>
                <w:szCs w:val="18"/>
              </w:rPr>
              <w:t>Cremer’s Cut and Clear Day donations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705275" w:rsidRDefault="00CC7CB2" w:rsidP="00CC7CB2">
            <w:pPr>
              <w:spacing w:before="120"/>
              <w:rPr>
                <w:rFonts w:cs="Arial"/>
                <w:b/>
                <w:sz w:val="18"/>
                <w:szCs w:val="18"/>
              </w:rPr>
            </w:pPr>
            <w:r w:rsidRPr="00705275">
              <w:rPr>
                <w:rFonts w:cs="Arial"/>
                <w:b/>
                <w:sz w:val="18"/>
                <w:szCs w:val="18"/>
              </w:rPr>
              <w:t>LM-0</w:t>
            </w:r>
            <w:r w:rsidR="00001F03" w:rsidRPr="00705275">
              <w:rPr>
                <w:rFonts w:cs="Arial"/>
                <w:b/>
                <w:sz w:val="18"/>
                <w:szCs w:val="18"/>
              </w:rPr>
              <w:t>5</w:t>
            </w:r>
            <w:r w:rsidR="00BA28A5" w:rsidRPr="00705275">
              <w:rPr>
                <w:rFonts w:cs="Arial"/>
                <w:b/>
                <w:sz w:val="18"/>
                <w:szCs w:val="18"/>
              </w:rPr>
              <w:t>0</w:t>
            </w:r>
            <w:r w:rsidR="00001F03" w:rsidRPr="00705275">
              <w:rPr>
                <w:rFonts w:cs="Arial"/>
                <w:b/>
                <w:sz w:val="18"/>
                <w:szCs w:val="18"/>
              </w:rPr>
              <w:t>9</w:t>
            </w:r>
          </w:p>
          <w:p w:rsidR="00CC7CB2" w:rsidRPr="00705275"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705275" w:rsidRDefault="00CC7CB2" w:rsidP="00CC7CB2">
            <w:pPr>
              <w:tabs>
                <w:tab w:val="left" w:pos="4500"/>
                <w:tab w:val="left" w:pos="5940"/>
              </w:tabs>
              <w:spacing w:before="120" w:after="120"/>
              <w:jc w:val="both"/>
              <w:rPr>
                <w:rFonts w:cs="Arial"/>
                <w:b/>
                <w:sz w:val="18"/>
                <w:szCs w:val="18"/>
              </w:rPr>
            </w:pPr>
            <w:r w:rsidRPr="00705275">
              <w:rPr>
                <w:rFonts w:cs="Arial"/>
                <w:b/>
                <w:sz w:val="18"/>
                <w:szCs w:val="18"/>
              </w:rPr>
              <w:t>Date for the next meeting</w:t>
            </w:r>
            <w:r w:rsidR="00001F03" w:rsidRPr="00705275">
              <w:rPr>
                <w:rFonts w:cs="Arial"/>
                <w:b/>
                <w:sz w:val="18"/>
                <w:szCs w:val="18"/>
              </w:rPr>
              <w:t>(s)</w:t>
            </w:r>
            <w:r w:rsidRPr="00705275">
              <w:rPr>
                <w:rFonts w:cs="Arial"/>
                <w:b/>
                <w:sz w:val="18"/>
                <w:szCs w:val="18"/>
              </w:rPr>
              <w:t xml:space="preserve"> of the Land Management Committee</w:t>
            </w:r>
          </w:p>
          <w:p w:rsidR="00CC7CB2" w:rsidRPr="00705275" w:rsidRDefault="00CC7CB2" w:rsidP="00001F03">
            <w:pPr>
              <w:tabs>
                <w:tab w:val="left" w:pos="4500"/>
                <w:tab w:val="left" w:pos="5940"/>
              </w:tabs>
              <w:jc w:val="both"/>
              <w:rPr>
                <w:rFonts w:cs="Arial"/>
                <w:sz w:val="18"/>
                <w:szCs w:val="18"/>
              </w:rPr>
            </w:pPr>
            <w:r w:rsidRPr="00705275">
              <w:rPr>
                <w:rFonts w:cs="Arial"/>
                <w:sz w:val="18"/>
                <w:szCs w:val="18"/>
              </w:rPr>
              <w:t>1</w:t>
            </w:r>
            <w:r w:rsidR="00001F03" w:rsidRPr="00705275">
              <w:rPr>
                <w:rFonts w:cs="Arial"/>
                <w:sz w:val="18"/>
                <w:szCs w:val="18"/>
              </w:rPr>
              <w:t>4</w:t>
            </w:r>
            <w:r w:rsidRPr="00705275">
              <w:rPr>
                <w:rFonts w:cs="Arial"/>
                <w:sz w:val="18"/>
                <w:szCs w:val="18"/>
                <w:vertAlign w:val="superscript"/>
              </w:rPr>
              <w:t>th</w:t>
            </w:r>
            <w:r w:rsidRPr="00705275">
              <w:rPr>
                <w:rFonts w:cs="Arial"/>
                <w:sz w:val="18"/>
                <w:szCs w:val="18"/>
              </w:rPr>
              <w:t xml:space="preserve"> </w:t>
            </w:r>
            <w:r w:rsidR="00001F03" w:rsidRPr="00705275">
              <w:rPr>
                <w:rFonts w:cs="Arial"/>
                <w:sz w:val="18"/>
                <w:szCs w:val="18"/>
              </w:rPr>
              <w:t>Jul</w:t>
            </w:r>
            <w:r w:rsidR="00BA28A5" w:rsidRPr="00705275">
              <w:rPr>
                <w:rFonts w:cs="Arial"/>
                <w:sz w:val="18"/>
                <w:szCs w:val="18"/>
              </w:rPr>
              <w:t>y</w:t>
            </w:r>
            <w:r w:rsidRPr="00705275">
              <w:rPr>
                <w:rFonts w:cs="Arial"/>
                <w:sz w:val="18"/>
                <w:szCs w:val="18"/>
              </w:rPr>
              <w:t xml:space="preserve"> 2022</w:t>
            </w:r>
          </w:p>
          <w:p w:rsidR="00001F03" w:rsidRPr="00705275" w:rsidRDefault="00001F03" w:rsidP="00001F03">
            <w:pPr>
              <w:tabs>
                <w:tab w:val="left" w:pos="4500"/>
                <w:tab w:val="left" w:pos="5940"/>
              </w:tabs>
              <w:jc w:val="both"/>
              <w:rPr>
                <w:rFonts w:cs="Arial"/>
                <w:sz w:val="18"/>
                <w:szCs w:val="18"/>
              </w:rPr>
            </w:pPr>
            <w:r w:rsidRPr="00705275">
              <w:rPr>
                <w:rFonts w:cs="Arial"/>
                <w:sz w:val="18"/>
                <w:szCs w:val="18"/>
              </w:rPr>
              <w:t>1</w:t>
            </w:r>
            <w:r w:rsidRPr="00705275">
              <w:rPr>
                <w:rFonts w:cs="Arial"/>
                <w:sz w:val="18"/>
                <w:szCs w:val="18"/>
                <w:vertAlign w:val="superscript"/>
              </w:rPr>
              <w:t>st</w:t>
            </w:r>
            <w:r w:rsidRPr="00705275">
              <w:rPr>
                <w:rFonts w:cs="Arial"/>
                <w:sz w:val="18"/>
                <w:szCs w:val="18"/>
              </w:rPr>
              <w:t xml:space="preserve"> September (changed from 22</w:t>
            </w:r>
            <w:r w:rsidRPr="00705275">
              <w:rPr>
                <w:rFonts w:cs="Arial"/>
                <w:sz w:val="18"/>
                <w:szCs w:val="18"/>
                <w:vertAlign w:val="superscript"/>
              </w:rPr>
              <w:t>nd</w:t>
            </w:r>
            <w:r w:rsidRPr="00705275">
              <w:rPr>
                <w:rFonts w:cs="Arial"/>
                <w:sz w:val="18"/>
                <w:szCs w:val="18"/>
              </w:rPr>
              <w:t xml:space="preserve"> September) 2022</w:t>
            </w:r>
          </w:p>
          <w:p w:rsidR="00001F03" w:rsidRPr="00705275" w:rsidRDefault="00001F03" w:rsidP="00001F03">
            <w:pPr>
              <w:tabs>
                <w:tab w:val="left" w:pos="4500"/>
                <w:tab w:val="left" w:pos="5940"/>
              </w:tabs>
              <w:jc w:val="both"/>
              <w:rPr>
                <w:rFonts w:cs="Arial"/>
                <w:sz w:val="18"/>
                <w:szCs w:val="18"/>
              </w:rPr>
            </w:pPr>
            <w:r w:rsidRPr="00705275">
              <w:rPr>
                <w:rFonts w:cs="Arial"/>
                <w:sz w:val="18"/>
                <w:szCs w:val="18"/>
              </w:rPr>
              <w:t>17</w:t>
            </w:r>
            <w:r w:rsidRPr="00705275">
              <w:rPr>
                <w:rFonts w:cs="Arial"/>
                <w:sz w:val="18"/>
                <w:szCs w:val="18"/>
                <w:vertAlign w:val="superscript"/>
              </w:rPr>
              <w:t>th</w:t>
            </w:r>
            <w:r w:rsidRPr="00705275">
              <w:rPr>
                <w:rFonts w:cs="Arial"/>
                <w:sz w:val="18"/>
                <w:szCs w:val="18"/>
              </w:rPr>
              <w:t xml:space="preserve"> November 2022</w:t>
            </w:r>
          </w:p>
          <w:p w:rsidR="00001F03" w:rsidRPr="00705275" w:rsidRDefault="00001F03" w:rsidP="00001F03">
            <w:pPr>
              <w:tabs>
                <w:tab w:val="left" w:pos="4500"/>
                <w:tab w:val="left" w:pos="5940"/>
              </w:tabs>
              <w:jc w:val="both"/>
              <w:rPr>
                <w:rFonts w:cs="Arial"/>
                <w:sz w:val="18"/>
                <w:szCs w:val="18"/>
              </w:rPr>
            </w:pPr>
            <w:r w:rsidRPr="00705275">
              <w:rPr>
                <w:rFonts w:cs="Arial"/>
                <w:sz w:val="18"/>
                <w:szCs w:val="18"/>
              </w:rPr>
              <w:t>12</w:t>
            </w:r>
            <w:r w:rsidRPr="00705275">
              <w:rPr>
                <w:rFonts w:cs="Arial"/>
                <w:sz w:val="18"/>
                <w:szCs w:val="18"/>
                <w:vertAlign w:val="superscript"/>
              </w:rPr>
              <w:t>th</w:t>
            </w:r>
            <w:r w:rsidRPr="00705275">
              <w:rPr>
                <w:rFonts w:cs="Arial"/>
                <w:sz w:val="18"/>
                <w:szCs w:val="18"/>
              </w:rPr>
              <w:t xml:space="preserve"> January 2023</w:t>
            </w:r>
          </w:p>
          <w:p w:rsidR="00001F03" w:rsidRPr="00705275" w:rsidRDefault="00001F03" w:rsidP="00CC7CB2">
            <w:pPr>
              <w:tabs>
                <w:tab w:val="left" w:pos="4500"/>
                <w:tab w:val="left" w:pos="5940"/>
              </w:tabs>
              <w:spacing w:after="120"/>
              <w:jc w:val="both"/>
              <w:rPr>
                <w:rFonts w:cs="Arial"/>
                <w:sz w:val="18"/>
                <w:szCs w:val="18"/>
              </w:rPr>
            </w:pPr>
            <w:r w:rsidRPr="00705275">
              <w:rPr>
                <w:rFonts w:cs="Arial"/>
                <w:sz w:val="18"/>
                <w:szCs w:val="18"/>
              </w:rPr>
              <w:t>16</w:t>
            </w:r>
            <w:r w:rsidRPr="00705275">
              <w:rPr>
                <w:rFonts w:cs="Arial"/>
                <w:sz w:val="18"/>
                <w:szCs w:val="18"/>
                <w:vertAlign w:val="superscript"/>
              </w:rPr>
              <w:t>th</w:t>
            </w:r>
            <w:r w:rsidRPr="00705275">
              <w:rPr>
                <w:rFonts w:cs="Arial"/>
                <w:sz w:val="18"/>
                <w:szCs w:val="18"/>
              </w:rPr>
              <w:t xml:space="preserve"> March 2023</w:t>
            </w:r>
          </w:p>
          <w:p w:rsidR="009E1B5E" w:rsidRPr="00705275" w:rsidRDefault="004456DB" w:rsidP="00001F03">
            <w:pPr>
              <w:tabs>
                <w:tab w:val="left" w:pos="4500"/>
                <w:tab w:val="left" w:pos="5940"/>
              </w:tabs>
              <w:spacing w:after="120"/>
              <w:jc w:val="both"/>
              <w:rPr>
                <w:rFonts w:cs="Arial"/>
                <w:sz w:val="18"/>
                <w:szCs w:val="18"/>
              </w:rPr>
            </w:pPr>
            <w:r w:rsidRPr="00705275">
              <w:rPr>
                <w:rFonts w:cs="Arial"/>
                <w:sz w:val="18"/>
                <w:szCs w:val="18"/>
              </w:rPr>
              <w:t>The meeting finished at 2</w:t>
            </w:r>
            <w:r w:rsidR="00001F03" w:rsidRPr="00705275">
              <w:rPr>
                <w:rFonts w:cs="Arial"/>
                <w:sz w:val="18"/>
                <w:szCs w:val="18"/>
              </w:rPr>
              <w:t>0</w:t>
            </w:r>
            <w:r w:rsidRPr="00705275">
              <w:rPr>
                <w:rFonts w:cs="Arial"/>
                <w:sz w:val="18"/>
                <w:szCs w:val="18"/>
              </w:rPr>
              <w:t>:</w:t>
            </w:r>
            <w:r w:rsidR="00001F03" w:rsidRPr="00705275">
              <w:rPr>
                <w:rFonts w:cs="Arial"/>
                <w:sz w:val="18"/>
                <w:szCs w:val="18"/>
              </w:rPr>
              <w:t>49</w:t>
            </w:r>
            <w:r w:rsidR="009E1B5E" w:rsidRPr="00705275">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D832EB" w:rsidRDefault="00CC7CB2" w:rsidP="00CC7CB2">
            <w:pPr>
              <w:tabs>
                <w:tab w:val="left" w:pos="4500"/>
                <w:tab w:val="left" w:pos="5940"/>
              </w:tabs>
              <w:spacing w:before="120" w:after="120"/>
              <w:jc w:val="both"/>
              <w:rPr>
                <w:rFonts w:cs="Arial"/>
              </w:rPr>
            </w:pPr>
            <w:r w:rsidRPr="00D832EB">
              <w:rPr>
                <w:rFonts w:cs="Arial"/>
              </w:rPr>
              <w:t xml:space="preserve">Signed as a true record …………………………………………….…….    Date ………………………… </w:t>
            </w:r>
          </w:p>
        </w:tc>
      </w:tr>
    </w:tbl>
    <w:p w:rsidR="00120CE3" w:rsidRPr="00D832EB" w:rsidRDefault="00120CE3" w:rsidP="00255B66"/>
    <w:p w:rsidR="005D38B8" w:rsidRPr="00D832EB" w:rsidRDefault="005D38B8" w:rsidP="00255B66"/>
    <w:p w:rsidR="00E27313" w:rsidRPr="00851493" w:rsidRDefault="005D38B8" w:rsidP="00255B66">
      <w:pPr>
        <w:rPr>
          <w:b/>
        </w:rPr>
      </w:pPr>
      <w:r w:rsidRPr="00851493">
        <w:rPr>
          <w:b/>
        </w:rPr>
        <w:t xml:space="preserve">LAND MANAGEMENT ACCOUNTS 2021/22 </w:t>
      </w:r>
    </w:p>
    <w:p w:rsidR="00E27313" w:rsidRPr="00D832EB" w:rsidRDefault="00E27313" w:rsidP="00255B66"/>
    <w:tbl>
      <w:tblPr>
        <w:tblW w:w="9949" w:type="dxa"/>
        <w:tblInd w:w="108" w:type="dxa"/>
        <w:tblLook w:val="04A0"/>
      </w:tblPr>
      <w:tblGrid>
        <w:gridCol w:w="3145"/>
        <w:gridCol w:w="1267"/>
        <w:gridCol w:w="964"/>
        <w:gridCol w:w="1301"/>
        <w:gridCol w:w="2126"/>
        <w:gridCol w:w="1146"/>
      </w:tblGrid>
      <w:tr w:rsidR="0070038C" w:rsidRPr="0070038C" w:rsidTr="008C2327">
        <w:trPr>
          <w:trHeight w:val="312"/>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u w:val="single"/>
              </w:rPr>
            </w:pPr>
            <w:r w:rsidRPr="0070038C">
              <w:rPr>
                <w:rFonts w:ascii="Calibri" w:hAnsi="Calibri" w:cs="Calibri"/>
                <w:b/>
                <w:bCs/>
                <w:color w:val="000000"/>
                <w:sz w:val="22"/>
                <w:szCs w:val="22"/>
                <w:u w:val="single"/>
              </w:rPr>
              <w:t>Land Management Expenses</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u w:val="single"/>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3427"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r w:rsidRPr="0070038C">
              <w:rPr>
                <w:rFonts w:ascii="Calibri" w:hAnsi="Calibri" w:cs="Calibri"/>
                <w:b/>
                <w:bCs/>
                <w:color w:val="000000"/>
                <w:sz w:val="24"/>
                <w:szCs w:val="24"/>
                <w:u w:val="single"/>
              </w:rPr>
              <w:t>Countryside Park</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Tree Warden first aid kit</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17.08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Expenditure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annual rent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Pr>
                <w:rFonts w:ascii="Calibri" w:hAnsi="Calibri" w:cs="Calibri"/>
                <w:color w:val="000000"/>
                <w:sz w:val="22"/>
                <w:szCs w:val="22"/>
              </w:rPr>
              <w:t xml:space="preserve"> </w:t>
            </w:r>
            <w:r w:rsidRPr="0070038C">
              <w:rPr>
                <w:rFonts w:ascii="Calibri" w:hAnsi="Calibri" w:cs="Calibri"/>
                <w:color w:val="000000"/>
                <w:sz w:val="22"/>
                <w:szCs w:val="22"/>
              </w:rPr>
              <w:t xml:space="preserve">  1,102.50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Cucumber Lane bench  repair</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25.00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stakes </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75.57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Spray paint for Youth Shelter</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33.29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chisel for holes </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7.07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Deposit for shredder for LFW</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250.00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No Parking signs </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57.00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Wood chipper fuel</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42.99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Barrington Memorial root</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35.00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Repair of loose slabs</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85.00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 xml:space="preserve"> Total </w:t>
            </w:r>
          </w:p>
        </w:tc>
        <w:tc>
          <w:tcPr>
            <w:tcW w:w="1146"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Pr>
                <w:rFonts w:ascii="Calibri" w:hAnsi="Calibri" w:cs="Calibri"/>
                <w:color w:val="000000"/>
                <w:sz w:val="22"/>
                <w:szCs w:val="22"/>
              </w:rPr>
              <w:t xml:space="preserve"> </w:t>
            </w:r>
            <w:r w:rsidRPr="0070038C">
              <w:rPr>
                <w:rFonts w:ascii="Calibri" w:hAnsi="Calibri" w:cs="Calibri"/>
                <w:color w:val="000000"/>
                <w:sz w:val="22"/>
                <w:szCs w:val="22"/>
              </w:rPr>
              <w:t xml:space="preserve">  1,242.14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Wood chipper fuel</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56.45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Pick up your dog mess signs</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225.60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Income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Woodland grant </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(159.53)</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Wood chipper hire</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197.00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Dog bin posts</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88.50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jc w:val="right"/>
              <w:rPr>
                <w:rFonts w:ascii="Calibri" w:hAnsi="Calibri" w:cs="Calibri"/>
                <w:b/>
                <w:bCs/>
                <w:color w:val="000000"/>
                <w:sz w:val="22"/>
                <w:szCs w:val="22"/>
              </w:rPr>
            </w:pPr>
            <w:r w:rsidRPr="0070038C">
              <w:rPr>
                <w:rFonts w:ascii="Calibri" w:hAnsi="Calibri" w:cs="Calibri"/>
                <w:b/>
                <w:bCs/>
                <w:color w:val="000000"/>
                <w:sz w:val="22"/>
                <w:szCs w:val="22"/>
              </w:rPr>
              <w:t xml:space="preserve"> Deficit / (Surplus) </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 xml:space="preserve">  1,082.61 </w:t>
            </w: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Wood chipper hire</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109.01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312"/>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lastRenderedPageBreak/>
              <w:t>Wood chipper fuel</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76.16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r w:rsidRPr="0070038C">
              <w:rPr>
                <w:rFonts w:ascii="Calibri" w:hAnsi="Calibri" w:cs="Calibri"/>
                <w:b/>
                <w:bCs/>
                <w:color w:val="000000"/>
                <w:sz w:val="24"/>
                <w:szCs w:val="24"/>
                <w:u w:val="single"/>
              </w:rPr>
              <w:t>Cemetery</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Wood &amp; stakes for dog signs</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42.45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Fuel for chainsaws</w:t>
            </w:r>
          </w:p>
        </w:tc>
        <w:tc>
          <w:tcPr>
            <w:tcW w:w="1267"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40.00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Water</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52.07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bench fixings</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25.11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1,323.53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barbed wire</w:t>
            </w:r>
            <w:r>
              <w:rPr>
                <w:rFonts w:ascii="Calibri" w:hAnsi="Calibri" w:cs="Calibri"/>
                <w:color w:val="000000"/>
                <w:sz w:val="22"/>
                <w:szCs w:val="22"/>
              </w:rPr>
              <w:t xml:space="preserve"> removal</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100.00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latch for </w:t>
            </w:r>
            <w:proofErr w:type="spellStart"/>
            <w:r w:rsidRPr="0070038C">
              <w:rPr>
                <w:rFonts w:ascii="Calibri" w:hAnsi="Calibri" w:cs="Calibri"/>
                <w:color w:val="000000"/>
                <w:sz w:val="22"/>
                <w:szCs w:val="22"/>
              </w:rPr>
              <w:t>Lych</w:t>
            </w:r>
            <w:proofErr w:type="spellEnd"/>
            <w:r w:rsidRPr="0070038C">
              <w:rPr>
                <w:rFonts w:ascii="Calibri" w:hAnsi="Calibri" w:cs="Calibri"/>
                <w:color w:val="000000"/>
                <w:sz w:val="22"/>
                <w:szCs w:val="22"/>
              </w:rPr>
              <w:t xml:space="preserve"> gate</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45.00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padlock</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5.42 </w:t>
            </w:r>
          </w:p>
        </w:tc>
      </w:tr>
      <w:tr w:rsidR="0070038C" w:rsidRPr="0070038C" w:rsidTr="008C2327">
        <w:trPr>
          <w:trHeight w:val="312"/>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r w:rsidRPr="0070038C">
              <w:rPr>
                <w:rFonts w:ascii="Calibri" w:hAnsi="Calibri" w:cs="Calibri"/>
                <w:b/>
                <w:bCs/>
                <w:color w:val="000000"/>
                <w:sz w:val="24"/>
                <w:szCs w:val="24"/>
                <w:u w:val="single"/>
              </w:rPr>
              <w:t>Church Fen</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227.60 </w:t>
            </w:r>
          </w:p>
        </w:tc>
      </w:tr>
      <w:tr w:rsidR="0070038C" w:rsidRPr="0070038C" w:rsidTr="008C2327">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Maintenance</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132.30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3427"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Cemetery Income</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(5,434.00)</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132.30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312"/>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3272"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r w:rsidRPr="0070038C">
              <w:rPr>
                <w:rFonts w:ascii="Calibri" w:hAnsi="Calibri" w:cs="Calibri"/>
                <w:b/>
                <w:bCs/>
                <w:color w:val="000000"/>
                <w:sz w:val="24"/>
                <w:szCs w:val="24"/>
                <w:u w:val="single"/>
              </w:rPr>
              <w:t>Brundall Parish Allotments</w:t>
            </w:r>
          </w:p>
        </w:tc>
      </w:tr>
      <w:tr w:rsidR="0070038C" w:rsidRPr="0070038C" w:rsidTr="008C2327">
        <w:trPr>
          <w:trHeight w:val="312"/>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r w:rsidRPr="0070038C">
              <w:rPr>
                <w:rFonts w:ascii="Calibri" w:hAnsi="Calibri" w:cs="Calibri"/>
                <w:b/>
                <w:bCs/>
                <w:color w:val="000000"/>
                <w:sz w:val="24"/>
                <w:szCs w:val="24"/>
                <w:u w:val="single"/>
              </w:rPr>
              <w:t xml:space="preserve"> Play Equipment </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4"/>
                <w:szCs w:val="24"/>
                <w:u w:val="single"/>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Expenditure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rent</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787.50 </w:t>
            </w:r>
          </w:p>
        </w:tc>
      </w:tr>
      <w:tr w:rsidR="0070038C" w:rsidRPr="0070038C" w:rsidTr="008C2327">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Annual inspection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180.00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grass</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water</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185.00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180.00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equipment</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725.14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repairs</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24.00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sundries</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37.49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Total </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2,946.04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cesspit</w:t>
            </w:r>
          </w:p>
        </w:tc>
        <w:tc>
          <w:tcPr>
            <w:tcW w:w="1146" w:type="dxa"/>
            <w:tcBorders>
              <w:top w:val="nil"/>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Cremer's </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396.24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Total</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1,759.13 </w:t>
            </w:r>
          </w:p>
        </w:tc>
      </w:tr>
      <w:tr w:rsidR="0070038C" w:rsidRPr="0070038C" w:rsidTr="008C2327">
        <w:trPr>
          <w:trHeight w:val="300"/>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 xml:space="preserve"> Land Management Spending </w:t>
            </w:r>
          </w:p>
        </w:tc>
        <w:tc>
          <w:tcPr>
            <w:tcW w:w="1267" w:type="dxa"/>
            <w:tcBorders>
              <w:top w:val="single" w:sz="4" w:space="0" w:color="auto"/>
              <w:left w:val="nil"/>
              <w:bottom w:val="double" w:sz="6" w:space="0" w:color="auto"/>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 xml:space="preserve">     3,342.28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300"/>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Budget </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8,580.00 </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Income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rent</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(2,235.33)</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of budget</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jc w:val="right"/>
              <w:rPr>
                <w:rFonts w:ascii="Calibri" w:hAnsi="Calibri" w:cs="Calibri"/>
                <w:color w:val="000000"/>
                <w:sz w:val="22"/>
                <w:szCs w:val="22"/>
              </w:rPr>
            </w:pPr>
            <w:r w:rsidRPr="0070038C">
              <w:rPr>
                <w:rFonts w:ascii="Calibri" w:hAnsi="Calibri" w:cs="Calibri"/>
                <w:color w:val="000000"/>
                <w:sz w:val="22"/>
                <w:szCs w:val="22"/>
              </w:rPr>
              <w:t>39%</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jc w:val="right"/>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jc w:val="right"/>
              <w:rPr>
                <w:rFonts w:ascii="Calibri" w:hAnsi="Calibri" w:cs="Calibri"/>
                <w:b/>
                <w:bCs/>
                <w:color w:val="000000"/>
                <w:sz w:val="22"/>
                <w:szCs w:val="22"/>
              </w:rPr>
            </w:pPr>
            <w:r w:rsidRPr="0070038C">
              <w:rPr>
                <w:rFonts w:ascii="Calibri" w:hAnsi="Calibri" w:cs="Calibri"/>
                <w:b/>
                <w:bCs/>
                <w:color w:val="000000"/>
                <w:sz w:val="22"/>
                <w:szCs w:val="22"/>
              </w:rPr>
              <w:t>Deficit / (Surplus)</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 xml:space="preserve">   (476.20)</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jc w:val="right"/>
              <w:rPr>
                <w:rFonts w:ascii="Calibri" w:hAnsi="Calibri" w:cs="Calibri"/>
                <w:color w:val="000000"/>
                <w:sz w:val="22"/>
                <w:szCs w:val="22"/>
              </w:rPr>
            </w:pPr>
            <w:r w:rsidRPr="0070038C">
              <w:rPr>
                <w:rFonts w:ascii="Calibri" w:hAnsi="Calibri" w:cs="Calibri"/>
                <w:color w:val="000000"/>
                <w:sz w:val="22"/>
                <w:szCs w:val="22"/>
              </w:rPr>
              <w:t>Clerk's costs (approx)</w:t>
            </w: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500.00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23.80 </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9949" w:type="dxa"/>
            <w:gridSpan w:val="6"/>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To note: Allotments are now not included in the LM budget and capital expenditure is accounted for separately</w:t>
            </w: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r w:rsidRPr="0070038C">
              <w:rPr>
                <w:rFonts w:ascii="Calibri" w:hAnsi="Calibri" w:cs="Calibri"/>
                <w:b/>
                <w:bCs/>
                <w:color w:val="000000"/>
                <w:sz w:val="22"/>
                <w:szCs w:val="22"/>
              </w:rPr>
              <w:t>Capital Expenditure:</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b/>
                <w:bCs/>
                <w:color w:val="000000"/>
                <w:sz w:val="22"/>
                <w:szCs w:val="22"/>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4412"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Painting of Meadow View play equipment</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510.00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4412"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Painting of the Memorial Hall swings</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340.00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Maintenance &amp; painting 8 benches</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1,000.00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Church Fen boardwalk repair</w:t>
            </w: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530.00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4412" w:type="dxa"/>
            <w:gridSpan w:val="2"/>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Countryside park bench maintenance</w:t>
            </w: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250.00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r w:rsidR="0070038C" w:rsidRPr="0070038C" w:rsidTr="008C2327">
        <w:trPr>
          <w:trHeight w:val="288"/>
        </w:trPr>
        <w:tc>
          <w:tcPr>
            <w:tcW w:w="3145"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267"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964"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c>
          <w:tcPr>
            <w:tcW w:w="1301" w:type="dxa"/>
            <w:tcBorders>
              <w:top w:val="single" w:sz="4" w:space="0" w:color="auto"/>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r w:rsidRPr="0070038C">
              <w:rPr>
                <w:rFonts w:ascii="Calibri" w:hAnsi="Calibri" w:cs="Calibri"/>
                <w:color w:val="000000"/>
                <w:sz w:val="22"/>
                <w:szCs w:val="22"/>
              </w:rPr>
              <w:t xml:space="preserve">      2,630.00 </w:t>
            </w:r>
          </w:p>
        </w:tc>
        <w:tc>
          <w:tcPr>
            <w:tcW w:w="2126" w:type="dxa"/>
            <w:tcBorders>
              <w:top w:val="nil"/>
              <w:left w:val="nil"/>
              <w:bottom w:val="nil"/>
              <w:right w:val="nil"/>
            </w:tcBorders>
            <w:shd w:val="clear" w:color="auto" w:fill="auto"/>
            <w:noWrap/>
            <w:vAlign w:val="bottom"/>
            <w:hideMark/>
          </w:tcPr>
          <w:p w:rsidR="0070038C" w:rsidRPr="0070038C" w:rsidRDefault="0070038C" w:rsidP="0070038C">
            <w:pPr>
              <w:rPr>
                <w:rFonts w:ascii="Calibri" w:hAnsi="Calibri" w:cs="Calibri"/>
                <w:color w:val="000000"/>
                <w:sz w:val="22"/>
                <w:szCs w:val="22"/>
              </w:rPr>
            </w:pPr>
          </w:p>
        </w:tc>
        <w:tc>
          <w:tcPr>
            <w:tcW w:w="1146" w:type="dxa"/>
            <w:tcBorders>
              <w:top w:val="nil"/>
              <w:left w:val="nil"/>
              <w:bottom w:val="nil"/>
              <w:right w:val="nil"/>
            </w:tcBorders>
            <w:shd w:val="clear" w:color="auto" w:fill="auto"/>
            <w:noWrap/>
            <w:vAlign w:val="bottom"/>
            <w:hideMark/>
          </w:tcPr>
          <w:p w:rsidR="0070038C" w:rsidRPr="0070038C" w:rsidRDefault="0070038C" w:rsidP="0070038C">
            <w:pPr>
              <w:rPr>
                <w:rFonts w:ascii="Times New Roman" w:hAnsi="Times New Roman"/>
              </w:rPr>
            </w:pPr>
          </w:p>
        </w:tc>
      </w:tr>
    </w:tbl>
    <w:p w:rsidR="001951FF" w:rsidRDefault="001951FF" w:rsidP="00255B66"/>
    <w:p w:rsidR="00F531C7" w:rsidRDefault="00F531C7" w:rsidP="00255B66"/>
    <w:tbl>
      <w:tblPr>
        <w:tblW w:w="9224" w:type="dxa"/>
        <w:tblInd w:w="108" w:type="dxa"/>
        <w:tblLook w:val="04A0"/>
      </w:tblPr>
      <w:tblGrid>
        <w:gridCol w:w="3255"/>
        <w:gridCol w:w="1093"/>
        <w:gridCol w:w="266"/>
        <w:gridCol w:w="1130"/>
        <w:gridCol w:w="1256"/>
        <w:gridCol w:w="1136"/>
        <w:gridCol w:w="1327"/>
      </w:tblGrid>
      <w:tr w:rsidR="009D2267" w:rsidRPr="009D2267" w:rsidTr="009D2267">
        <w:trPr>
          <w:trHeight w:val="312"/>
        </w:trPr>
        <w:tc>
          <w:tcPr>
            <w:tcW w:w="5536" w:type="dxa"/>
            <w:gridSpan w:val="4"/>
            <w:tcBorders>
              <w:top w:val="nil"/>
              <w:left w:val="nil"/>
              <w:bottom w:val="nil"/>
              <w:right w:val="nil"/>
            </w:tcBorders>
            <w:shd w:val="clear" w:color="auto" w:fill="auto"/>
            <w:noWrap/>
            <w:vAlign w:val="center"/>
            <w:hideMark/>
          </w:tcPr>
          <w:p w:rsidR="009D2267" w:rsidRPr="009D2267" w:rsidRDefault="009D2267" w:rsidP="009D2267">
            <w:pPr>
              <w:rPr>
                <w:rFonts w:ascii="Calibri" w:hAnsi="Calibri" w:cs="Calibri"/>
                <w:b/>
                <w:bCs/>
                <w:color w:val="000000"/>
                <w:sz w:val="22"/>
                <w:szCs w:val="22"/>
                <w:u w:val="single"/>
              </w:rPr>
            </w:pPr>
            <w:r w:rsidRPr="009D2267">
              <w:rPr>
                <w:rFonts w:ascii="Calibri" w:hAnsi="Calibri" w:cs="Calibri"/>
                <w:b/>
                <w:bCs/>
                <w:color w:val="000000"/>
                <w:sz w:val="22"/>
                <w:szCs w:val="22"/>
                <w:u w:val="single"/>
              </w:rPr>
              <w:t>Cremer's Meadow 2021-22 Expenditure and Income</w:t>
            </w:r>
          </w:p>
        </w:tc>
        <w:tc>
          <w:tcPr>
            <w:tcW w:w="1256"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2"/>
                <w:szCs w:val="22"/>
                <w:u w:val="single"/>
              </w:rPr>
            </w:pPr>
          </w:p>
        </w:tc>
        <w:tc>
          <w:tcPr>
            <w:tcW w:w="113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9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312"/>
        </w:trPr>
        <w:tc>
          <w:tcPr>
            <w:tcW w:w="3255" w:type="dxa"/>
            <w:tcBorders>
              <w:top w:val="nil"/>
              <w:left w:val="nil"/>
              <w:bottom w:val="nil"/>
              <w:right w:val="nil"/>
            </w:tcBorders>
            <w:shd w:val="clear" w:color="auto" w:fill="auto"/>
            <w:noWrap/>
            <w:vAlign w:val="center"/>
            <w:hideMark/>
          </w:tcPr>
          <w:p w:rsidR="009D2267" w:rsidRPr="009D2267" w:rsidRDefault="009D2267" w:rsidP="009D2267">
            <w:pPr>
              <w:rPr>
                <w:rFonts w:ascii="Times New Roman" w:hAnsi="Times New Roman"/>
              </w:rPr>
            </w:pP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5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9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576"/>
        </w:trPr>
        <w:tc>
          <w:tcPr>
            <w:tcW w:w="3255" w:type="dxa"/>
            <w:tcBorders>
              <w:top w:val="nil"/>
              <w:left w:val="nil"/>
              <w:bottom w:val="nil"/>
              <w:right w:val="nil"/>
            </w:tcBorders>
            <w:shd w:val="clear" w:color="auto" w:fill="auto"/>
            <w:noWrap/>
            <w:vAlign w:val="center"/>
            <w:hideMark/>
          </w:tcPr>
          <w:p w:rsidR="009D2267" w:rsidRPr="009D2267" w:rsidRDefault="009D2267" w:rsidP="009D2267">
            <w:pPr>
              <w:rPr>
                <w:rFonts w:ascii="Times New Roman" w:hAnsi="Times New Roman"/>
              </w:rPr>
            </w:pP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center"/>
              <w:rPr>
                <w:rFonts w:ascii="Calibri" w:hAnsi="Calibri" w:cs="Calibri"/>
                <w:b/>
                <w:bCs/>
                <w:color w:val="000000"/>
                <w:sz w:val="22"/>
                <w:szCs w:val="22"/>
              </w:rPr>
            </w:pPr>
            <w:r w:rsidRPr="009D2267">
              <w:rPr>
                <w:rFonts w:ascii="Calibri" w:hAnsi="Calibri" w:cs="Calibri"/>
                <w:b/>
                <w:bCs/>
                <w:color w:val="000000"/>
                <w:sz w:val="22"/>
                <w:szCs w:val="22"/>
              </w:rPr>
              <w:t>Total</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center"/>
              <w:rPr>
                <w:rFonts w:ascii="Calibri" w:hAnsi="Calibri" w:cs="Calibri"/>
                <w:b/>
                <w:bCs/>
                <w:color w:val="000000"/>
                <w:sz w:val="22"/>
                <w:szCs w:val="22"/>
              </w:rPr>
            </w:pPr>
          </w:p>
        </w:tc>
        <w:tc>
          <w:tcPr>
            <w:tcW w:w="1130" w:type="dxa"/>
            <w:tcBorders>
              <w:top w:val="nil"/>
              <w:left w:val="nil"/>
              <w:bottom w:val="nil"/>
              <w:right w:val="nil"/>
            </w:tcBorders>
            <w:shd w:val="clear" w:color="auto" w:fill="auto"/>
            <w:vAlign w:val="bottom"/>
            <w:hideMark/>
          </w:tcPr>
          <w:p w:rsidR="009D2267" w:rsidRPr="009D2267" w:rsidRDefault="009D2267" w:rsidP="009D2267">
            <w:pPr>
              <w:jc w:val="center"/>
              <w:rPr>
                <w:rFonts w:ascii="Calibri" w:hAnsi="Calibri" w:cs="Calibri"/>
                <w:b/>
                <w:bCs/>
                <w:color w:val="000000"/>
                <w:sz w:val="22"/>
                <w:szCs w:val="22"/>
              </w:rPr>
            </w:pPr>
            <w:r w:rsidRPr="009D2267">
              <w:rPr>
                <w:rFonts w:ascii="Calibri" w:hAnsi="Calibri" w:cs="Calibri"/>
                <w:b/>
                <w:bCs/>
                <w:color w:val="000000"/>
                <w:sz w:val="22"/>
                <w:szCs w:val="22"/>
              </w:rPr>
              <w:t>NWT Grant</w:t>
            </w:r>
          </w:p>
        </w:tc>
        <w:tc>
          <w:tcPr>
            <w:tcW w:w="1256" w:type="dxa"/>
            <w:tcBorders>
              <w:top w:val="nil"/>
              <w:left w:val="nil"/>
              <w:bottom w:val="nil"/>
              <w:right w:val="nil"/>
            </w:tcBorders>
            <w:shd w:val="clear" w:color="auto" w:fill="auto"/>
            <w:vAlign w:val="bottom"/>
            <w:hideMark/>
          </w:tcPr>
          <w:p w:rsidR="009D2267" w:rsidRPr="009D2267" w:rsidRDefault="009D2267" w:rsidP="009D2267">
            <w:pPr>
              <w:jc w:val="center"/>
              <w:rPr>
                <w:rFonts w:ascii="Calibri" w:hAnsi="Calibri" w:cs="Calibri"/>
                <w:b/>
                <w:bCs/>
                <w:color w:val="000000"/>
                <w:sz w:val="22"/>
                <w:szCs w:val="22"/>
              </w:rPr>
            </w:pPr>
            <w:r w:rsidRPr="009D2267">
              <w:rPr>
                <w:rFonts w:ascii="Calibri" w:hAnsi="Calibri" w:cs="Calibri"/>
                <w:b/>
                <w:bCs/>
                <w:color w:val="000000"/>
                <w:sz w:val="22"/>
                <w:szCs w:val="22"/>
              </w:rPr>
              <w:t>Cables Donation</w:t>
            </w:r>
          </w:p>
        </w:tc>
        <w:tc>
          <w:tcPr>
            <w:tcW w:w="1136" w:type="dxa"/>
            <w:tcBorders>
              <w:top w:val="nil"/>
              <w:left w:val="nil"/>
              <w:bottom w:val="nil"/>
              <w:right w:val="nil"/>
            </w:tcBorders>
            <w:shd w:val="clear" w:color="auto" w:fill="auto"/>
            <w:vAlign w:val="bottom"/>
            <w:hideMark/>
          </w:tcPr>
          <w:p w:rsidR="009D2267" w:rsidRPr="009D2267" w:rsidRDefault="009D2267" w:rsidP="009D2267">
            <w:pPr>
              <w:jc w:val="center"/>
              <w:rPr>
                <w:rFonts w:ascii="Calibri" w:hAnsi="Calibri" w:cs="Calibri"/>
                <w:b/>
                <w:bCs/>
                <w:color w:val="000000"/>
                <w:sz w:val="22"/>
                <w:szCs w:val="22"/>
              </w:rPr>
            </w:pPr>
            <w:r w:rsidRPr="009D2267">
              <w:rPr>
                <w:rFonts w:ascii="Calibri" w:hAnsi="Calibri" w:cs="Calibri"/>
                <w:b/>
                <w:bCs/>
                <w:color w:val="000000"/>
                <w:sz w:val="22"/>
                <w:szCs w:val="22"/>
              </w:rPr>
              <w:t>Donation Other</w:t>
            </w:r>
          </w:p>
        </w:tc>
        <w:tc>
          <w:tcPr>
            <w:tcW w:w="1296" w:type="dxa"/>
            <w:tcBorders>
              <w:top w:val="nil"/>
              <w:left w:val="nil"/>
              <w:bottom w:val="nil"/>
              <w:right w:val="nil"/>
            </w:tcBorders>
            <w:shd w:val="clear" w:color="auto" w:fill="auto"/>
            <w:vAlign w:val="bottom"/>
            <w:hideMark/>
          </w:tcPr>
          <w:p w:rsidR="009D2267" w:rsidRPr="009D2267" w:rsidRDefault="009D2267" w:rsidP="009D2267">
            <w:pPr>
              <w:jc w:val="right"/>
              <w:rPr>
                <w:rFonts w:ascii="Calibri" w:hAnsi="Calibri" w:cs="Calibri"/>
                <w:b/>
                <w:bCs/>
                <w:color w:val="000000"/>
                <w:sz w:val="22"/>
                <w:szCs w:val="22"/>
              </w:rPr>
            </w:pPr>
            <w:r w:rsidRPr="009D2267">
              <w:rPr>
                <w:rFonts w:ascii="Calibri" w:hAnsi="Calibri" w:cs="Calibri"/>
                <w:b/>
                <w:bCs/>
                <w:color w:val="000000"/>
                <w:sz w:val="22"/>
                <w:szCs w:val="22"/>
              </w:rPr>
              <w:t>Precept Expenditure</w:t>
            </w:r>
          </w:p>
        </w:tc>
      </w:tr>
      <w:tr w:rsidR="009D2267" w:rsidRPr="009D2267" w:rsidTr="009D2267">
        <w:trPr>
          <w:trHeight w:val="312"/>
        </w:trPr>
        <w:tc>
          <w:tcPr>
            <w:tcW w:w="3255" w:type="dxa"/>
            <w:tcBorders>
              <w:top w:val="nil"/>
              <w:left w:val="nil"/>
              <w:bottom w:val="nil"/>
              <w:right w:val="nil"/>
            </w:tcBorders>
            <w:shd w:val="clear" w:color="auto" w:fill="auto"/>
            <w:noWrap/>
            <w:vAlign w:val="center"/>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Balance </w:t>
            </w:r>
            <w:proofErr w:type="spellStart"/>
            <w:r w:rsidRPr="009D2267">
              <w:rPr>
                <w:rFonts w:ascii="Calibri" w:hAnsi="Calibri" w:cs="Calibri"/>
                <w:color w:val="000000"/>
                <w:sz w:val="22"/>
                <w:szCs w:val="22"/>
              </w:rPr>
              <w:t>b/f</w:t>
            </w:r>
            <w:proofErr w:type="spellEnd"/>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nil"/>
              <w:left w:val="nil"/>
              <w:bottom w:val="nil"/>
              <w:right w:val="nil"/>
            </w:tcBorders>
            <w:shd w:val="clear" w:color="auto" w:fill="auto"/>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5.83</w:t>
            </w:r>
          </w:p>
        </w:tc>
        <w:tc>
          <w:tcPr>
            <w:tcW w:w="1256" w:type="dxa"/>
            <w:tcBorders>
              <w:top w:val="nil"/>
              <w:left w:val="nil"/>
              <w:bottom w:val="nil"/>
              <w:right w:val="nil"/>
            </w:tcBorders>
            <w:shd w:val="clear" w:color="auto" w:fill="auto"/>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254.56</w:t>
            </w:r>
          </w:p>
        </w:tc>
        <w:tc>
          <w:tcPr>
            <w:tcW w:w="1136" w:type="dxa"/>
            <w:tcBorders>
              <w:top w:val="nil"/>
              <w:left w:val="nil"/>
              <w:bottom w:val="nil"/>
              <w:right w:val="nil"/>
            </w:tcBorders>
            <w:shd w:val="clear" w:color="auto" w:fill="auto"/>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200.00</w:t>
            </w:r>
          </w:p>
        </w:tc>
        <w:tc>
          <w:tcPr>
            <w:tcW w:w="1296"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5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9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Saw horse</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16.67</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16.67</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lastRenderedPageBreak/>
              <w:t>Shutters for shed windows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107.92</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107.92</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lanyards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40.47</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40.47</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padlocks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36.65</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36.65</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Cut and Clear</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175.00</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175.00</w:t>
            </w:r>
          </w:p>
        </w:tc>
      </w:tr>
      <w:tr w:rsidR="009D2267" w:rsidRPr="009D2267" w:rsidTr="009D2267">
        <w:trPr>
          <w:trHeight w:val="312"/>
        </w:trPr>
        <w:tc>
          <w:tcPr>
            <w:tcW w:w="3255" w:type="dxa"/>
            <w:tcBorders>
              <w:top w:val="nil"/>
              <w:left w:val="nil"/>
              <w:bottom w:val="nil"/>
              <w:right w:val="nil"/>
            </w:tcBorders>
            <w:shd w:val="clear" w:color="auto" w:fill="auto"/>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Mowing donation</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40.00</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40.00</w:t>
            </w:r>
          </w:p>
        </w:tc>
      </w:tr>
      <w:tr w:rsidR="009D2267" w:rsidRPr="009D2267" w:rsidTr="009D2267">
        <w:trPr>
          <w:trHeight w:val="312"/>
        </w:trPr>
        <w:tc>
          <w:tcPr>
            <w:tcW w:w="3255" w:type="dxa"/>
            <w:tcBorders>
              <w:top w:val="nil"/>
              <w:left w:val="nil"/>
              <w:bottom w:val="nil"/>
              <w:right w:val="nil"/>
            </w:tcBorders>
            <w:shd w:val="clear" w:color="auto" w:fill="auto"/>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shears and pruners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79.14</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79.14</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secateurs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41.58</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41.58</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secateurs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27.92</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27.92</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hideMark/>
          </w:tcPr>
          <w:p w:rsidR="009D2267" w:rsidRPr="009D2267" w:rsidRDefault="009D2267" w:rsidP="009D2267">
            <w:pPr>
              <w:rPr>
                <w:rFonts w:ascii="Calibri" w:hAnsi="Calibri" w:cs="Calibri"/>
                <w:sz w:val="22"/>
                <w:szCs w:val="22"/>
              </w:rPr>
            </w:pPr>
            <w:r w:rsidRPr="009D2267">
              <w:rPr>
                <w:rFonts w:ascii="Calibri" w:hAnsi="Calibri" w:cs="Calibri"/>
                <w:sz w:val="22"/>
                <w:szCs w:val="22"/>
              </w:rPr>
              <w:t>bolt cutters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29.74</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29.74</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sledgehammer</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49.99</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49.99</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weed puller</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31.81</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31.81</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long reach tree pruner &amp; saw</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25.42</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25.42</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straining wire</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22.49</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22.49</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padlock for gate</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20.00</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20.00</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NWT donation for tools</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(493.89)</w:t>
            </w: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(493.89)</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machete</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69.40</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69.40</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wheelbarrow</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58.00</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58.00</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093"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58"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0"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56"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136"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296" w:type="dxa"/>
            <w:tcBorders>
              <w:top w:val="nil"/>
              <w:left w:val="nil"/>
              <w:bottom w:val="single" w:sz="4"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Total</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378.31</w:t>
            </w:r>
          </w:p>
        </w:tc>
        <w:tc>
          <w:tcPr>
            <w:tcW w:w="58"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(116.40)</w:t>
            </w:r>
          </w:p>
        </w:tc>
        <w:tc>
          <w:tcPr>
            <w:tcW w:w="1256"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98.47</w:t>
            </w:r>
          </w:p>
        </w:tc>
        <w:tc>
          <w:tcPr>
            <w:tcW w:w="1136"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   </w:t>
            </w:r>
          </w:p>
        </w:tc>
        <w:tc>
          <w:tcPr>
            <w:tcW w:w="1296"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396.24</w:t>
            </w:r>
          </w:p>
        </w:tc>
      </w:tr>
      <w:tr w:rsidR="009D2267" w:rsidRPr="009D2267" w:rsidTr="009D2267">
        <w:trPr>
          <w:trHeight w:val="312"/>
        </w:trPr>
        <w:tc>
          <w:tcPr>
            <w:tcW w:w="3255"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5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296"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324"/>
        </w:trPr>
        <w:tc>
          <w:tcPr>
            <w:tcW w:w="325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Balances remaining</w:t>
            </w:r>
          </w:p>
        </w:tc>
        <w:tc>
          <w:tcPr>
            <w:tcW w:w="1093"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5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130" w:type="dxa"/>
            <w:tcBorders>
              <w:top w:val="single" w:sz="4" w:space="0" w:color="auto"/>
              <w:left w:val="nil"/>
              <w:bottom w:val="double" w:sz="6" w:space="0" w:color="auto"/>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122.23</w:t>
            </w:r>
          </w:p>
        </w:tc>
        <w:tc>
          <w:tcPr>
            <w:tcW w:w="1256" w:type="dxa"/>
            <w:tcBorders>
              <w:top w:val="single" w:sz="4" w:space="0" w:color="auto"/>
              <w:left w:val="nil"/>
              <w:bottom w:val="double" w:sz="6" w:space="0" w:color="auto"/>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156.09</w:t>
            </w:r>
          </w:p>
        </w:tc>
        <w:tc>
          <w:tcPr>
            <w:tcW w:w="1136" w:type="dxa"/>
            <w:tcBorders>
              <w:top w:val="single" w:sz="4" w:space="0" w:color="auto"/>
              <w:left w:val="nil"/>
              <w:bottom w:val="double" w:sz="6" w:space="0" w:color="auto"/>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200.00</w:t>
            </w:r>
          </w:p>
        </w:tc>
        <w:tc>
          <w:tcPr>
            <w:tcW w:w="1296"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p>
        </w:tc>
      </w:tr>
    </w:tbl>
    <w:p w:rsidR="00F531C7" w:rsidRDefault="00F531C7" w:rsidP="00255B66"/>
    <w:p w:rsidR="00703DA3" w:rsidRDefault="00703DA3" w:rsidP="00255B66"/>
    <w:tbl>
      <w:tblPr>
        <w:tblW w:w="9026" w:type="dxa"/>
        <w:tblInd w:w="108" w:type="dxa"/>
        <w:tblLook w:val="04A0"/>
      </w:tblPr>
      <w:tblGrid>
        <w:gridCol w:w="1301"/>
        <w:gridCol w:w="1880"/>
        <w:gridCol w:w="1129"/>
        <w:gridCol w:w="1519"/>
        <w:gridCol w:w="2428"/>
        <w:gridCol w:w="985"/>
      </w:tblGrid>
      <w:tr w:rsidR="009D2267" w:rsidRPr="009D2267" w:rsidTr="009D2267">
        <w:trPr>
          <w:trHeight w:val="312"/>
        </w:trPr>
        <w:tc>
          <w:tcPr>
            <w:tcW w:w="4094" w:type="dxa"/>
            <w:gridSpan w:val="3"/>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4"/>
                <w:szCs w:val="24"/>
                <w:u w:val="single"/>
              </w:rPr>
            </w:pPr>
            <w:r w:rsidRPr="009D2267">
              <w:rPr>
                <w:rFonts w:ascii="Calibri" w:hAnsi="Calibri" w:cs="Calibri"/>
                <w:b/>
                <w:bCs/>
                <w:color w:val="000000"/>
                <w:sz w:val="24"/>
                <w:szCs w:val="24"/>
                <w:u w:val="single"/>
              </w:rPr>
              <w:t>Brundall Parish Allotments</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4"/>
                <w:szCs w:val="24"/>
                <w:u w:val="single"/>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Expenditure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rent</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787.50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r w:rsidRPr="009D2267">
              <w:rPr>
                <w:rFonts w:ascii="Calibri" w:hAnsi="Calibri" w:cs="Calibri"/>
                <w:color w:val="000000"/>
                <w:sz w:val="22"/>
                <w:szCs w:val="22"/>
                <w:u w:val="single"/>
              </w:rPr>
              <w:t xml:space="preserve"> Equipment </w:t>
            </w: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grass</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dip tank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w:t>
            </w:r>
            <w:r w:rsidR="0050375F">
              <w:rPr>
                <w:rFonts w:ascii="Calibri" w:hAnsi="Calibri" w:cs="Calibri"/>
                <w:color w:val="000000"/>
                <w:sz w:val="22"/>
                <w:szCs w:val="22"/>
              </w:rPr>
              <w:t xml:space="preserve"> </w:t>
            </w:r>
            <w:r w:rsidRPr="009D2267">
              <w:rPr>
                <w:rFonts w:ascii="Calibri" w:hAnsi="Calibri" w:cs="Calibri"/>
                <w:color w:val="000000"/>
                <w:sz w:val="22"/>
                <w:szCs w:val="22"/>
              </w:rPr>
              <w:t xml:space="preserve">   96.44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water</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185.00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dip tanks </w:t>
            </w:r>
          </w:p>
        </w:tc>
        <w:tc>
          <w:tcPr>
            <w:tcW w:w="985"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628.70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equipment</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725.14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repairs</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24.00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single" w:sz="4" w:space="0" w:color="auto"/>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w:t>
            </w:r>
            <w:r w:rsidR="0050375F">
              <w:rPr>
                <w:rFonts w:ascii="Calibri" w:hAnsi="Calibri" w:cs="Calibri"/>
                <w:color w:val="000000"/>
                <w:sz w:val="22"/>
                <w:szCs w:val="22"/>
              </w:rPr>
              <w:t xml:space="preserve"> </w:t>
            </w:r>
            <w:r w:rsidRPr="009D2267">
              <w:rPr>
                <w:rFonts w:ascii="Calibri" w:hAnsi="Calibri" w:cs="Calibri"/>
                <w:color w:val="000000"/>
                <w:sz w:val="22"/>
                <w:szCs w:val="22"/>
              </w:rPr>
              <w:t xml:space="preserve"> 725.14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sundries</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37.49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cesspit</w:t>
            </w:r>
          </w:p>
        </w:tc>
        <w:tc>
          <w:tcPr>
            <w:tcW w:w="1099" w:type="dxa"/>
            <w:tcBorders>
              <w:top w:val="nil"/>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r w:rsidRPr="009D2267">
              <w:rPr>
                <w:rFonts w:ascii="Calibri" w:hAnsi="Calibri" w:cs="Calibri"/>
                <w:color w:val="000000"/>
                <w:sz w:val="22"/>
                <w:szCs w:val="22"/>
                <w:u w:val="single"/>
              </w:rPr>
              <w:t xml:space="preserve"> Repairs </w:t>
            </w: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2"/>
                <w:szCs w:val="22"/>
              </w:rPr>
            </w:pPr>
            <w:r w:rsidRPr="009D2267">
              <w:rPr>
                <w:rFonts w:ascii="Calibri" w:hAnsi="Calibri" w:cs="Calibri"/>
                <w:b/>
                <w:bCs/>
                <w:color w:val="000000"/>
                <w:sz w:val="22"/>
                <w:szCs w:val="22"/>
              </w:rPr>
              <w:t>Total</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1,759.13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chippings for entrance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24.00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Income</w:t>
            </w: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rent</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(2,235.33)</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single" w:sz="4" w:space="0" w:color="auto"/>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24.00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b/>
                <w:bCs/>
                <w:color w:val="000000"/>
                <w:sz w:val="22"/>
                <w:szCs w:val="22"/>
              </w:rPr>
            </w:pPr>
            <w:r w:rsidRPr="009D2267">
              <w:rPr>
                <w:rFonts w:ascii="Calibri" w:hAnsi="Calibri" w:cs="Calibri"/>
                <w:b/>
                <w:bCs/>
                <w:color w:val="000000"/>
                <w:sz w:val="22"/>
                <w:szCs w:val="22"/>
              </w:rPr>
              <w:t>Deficit / (Surplus)</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2"/>
                <w:szCs w:val="22"/>
              </w:rPr>
            </w:pPr>
            <w:r w:rsidRPr="009D2267">
              <w:rPr>
                <w:rFonts w:ascii="Calibri" w:hAnsi="Calibri" w:cs="Calibri"/>
                <w:b/>
                <w:bCs/>
                <w:color w:val="000000"/>
                <w:sz w:val="22"/>
                <w:szCs w:val="22"/>
              </w:rPr>
              <w:t xml:space="preserve">   (476.20)</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b/>
                <w:bCs/>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jc w:val="right"/>
              <w:rPr>
                <w:rFonts w:ascii="Calibri" w:hAnsi="Calibri" w:cs="Calibri"/>
                <w:color w:val="000000"/>
                <w:sz w:val="22"/>
                <w:szCs w:val="22"/>
              </w:rPr>
            </w:pPr>
            <w:r w:rsidRPr="009D2267">
              <w:rPr>
                <w:rFonts w:ascii="Calibri" w:hAnsi="Calibri" w:cs="Calibri"/>
                <w:color w:val="000000"/>
                <w:sz w:val="22"/>
                <w:szCs w:val="22"/>
              </w:rPr>
              <w:t>Clerk's costs (approx)</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500.00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23.80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r w:rsidRPr="009D2267">
              <w:rPr>
                <w:rFonts w:ascii="Calibri" w:hAnsi="Calibri" w:cs="Calibri"/>
                <w:color w:val="000000"/>
                <w:sz w:val="22"/>
                <w:szCs w:val="22"/>
                <w:u w:val="single"/>
              </w:rPr>
              <w:t xml:space="preserve"> Sundries </w:t>
            </w: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u w:val="single"/>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Padlocks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37.49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single" w:sz="4" w:space="0" w:color="auto"/>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37.49 </w:t>
            </w: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2995" w:type="dxa"/>
            <w:gridSpan w:val="2"/>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EMR as at 1.4.21</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8,368.51 </w:t>
            </w: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lastRenderedPageBreak/>
              <w:t>Add: income</w:t>
            </w: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2,235.33 </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2995" w:type="dxa"/>
            <w:gridSpan w:val="2"/>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Less: expenditure</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(1,759.13)</w:t>
            </w: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288"/>
        </w:trPr>
        <w:tc>
          <w:tcPr>
            <w:tcW w:w="111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1519"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r w:rsidR="009D2267" w:rsidRPr="009D2267" w:rsidTr="009D2267">
        <w:trPr>
          <w:trHeight w:val="300"/>
        </w:trPr>
        <w:tc>
          <w:tcPr>
            <w:tcW w:w="2995" w:type="dxa"/>
            <w:gridSpan w:val="2"/>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EMR Current Balance</w:t>
            </w:r>
          </w:p>
        </w:tc>
        <w:tc>
          <w:tcPr>
            <w:tcW w:w="1099"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1519" w:type="dxa"/>
            <w:tcBorders>
              <w:top w:val="single" w:sz="4" w:space="0" w:color="auto"/>
              <w:left w:val="nil"/>
              <w:bottom w:val="double" w:sz="6" w:space="0" w:color="auto"/>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r w:rsidRPr="009D2267">
              <w:rPr>
                <w:rFonts w:ascii="Calibri" w:hAnsi="Calibri" w:cs="Calibri"/>
                <w:color w:val="000000"/>
                <w:sz w:val="22"/>
                <w:szCs w:val="22"/>
              </w:rPr>
              <w:t xml:space="preserve">          8,844.71 </w:t>
            </w:r>
          </w:p>
        </w:tc>
        <w:tc>
          <w:tcPr>
            <w:tcW w:w="2428" w:type="dxa"/>
            <w:tcBorders>
              <w:top w:val="nil"/>
              <w:left w:val="nil"/>
              <w:bottom w:val="nil"/>
              <w:right w:val="nil"/>
            </w:tcBorders>
            <w:shd w:val="clear" w:color="auto" w:fill="auto"/>
            <w:noWrap/>
            <w:vAlign w:val="bottom"/>
            <w:hideMark/>
          </w:tcPr>
          <w:p w:rsidR="009D2267" w:rsidRPr="009D2267" w:rsidRDefault="009D2267" w:rsidP="009D2267">
            <w:pPr>
              <w:rPr>
                <w:rFonts w:ascii="Calibri" w:hAnsi="Calibri" w:cs="Calibri"/>
                <w:color w:val="000000"/>
                <w:sz w:val="22"/>
                <w:szCs w:val="22"/>
              </w:rPr>
            </w:pPr>
          </w:p>
        </w:tc>
        <w:tc>
          <w:tcPr>
            <w:tcW w:w="985" w:type="dxa"/>
            <w:tcBorders>
              <w:top w:val="nil"/>
              <w:left w:val="nil"/>
              <w:bottom w:val="nil"/>
              <w:right w:val="nil"/>
            </w:tcBorders>
            <w:shd w:val="clear" w:color="auto" w:fill="auto"/>
            <w:noWrap/>
            <w:vAlign w:val="bottom"/>
            <w:hideMark/>
          </w:tcPr>
          <w:p w:rsidR="009D2267" w:rsidRPr="009D2267" w:rsidRDefault="009D2267" w:rsidP="009D2267">
            <w:pPr>
              <w:rPr>
                <w:rFonts w:ascii="Times New Roman" w:hAnsi="Times New Roman"/>
              </w:rPr>
            </w:pPr>
          </w:p>
        </w:tc>
      </w:tr>
    </w:tbl>
    <w:p w:rsidR="00F531C7" w:rsidRDefault="00F531C7" w:rsidP="00255B66"/>
    <w:p w:rsidR="000E45FF" w:rsidRDefault="000E45FF" w:rsidP="00255B66"/>
    <w:p w:rsidR="0050375F" w:rsidRPr="00851493" w:rsidRDefault="00851493" w:rsidP="00255B66">
      <w:pPr>
        <w:rPr>
          <w:b/>
        </w:rPr>
      </w:pPr>
      <w:r w:rsidRPr="00851493">
        <w:rPr>
          <w:b/>
        </w:rPr>
        <w:t>LAND MANAGEMENT ACCOUNTS 2022/23 to date</w:t>
      </w:r>
    </w:p>
    <w:p w:rsidR="0050375F" w:rsidRDefault="0050375F" w:rsidP="00255B66"/>
    <w:tbl>
      <w:tblPr>
        <w:tblW w:w="9781" w:type="dxa"/>
        <w:tblInd w:w="108" w:type="dxa"/>
        <w:tblLook w:val="04A0"/>
      </w:tblPr>
      <w:tblGrid>
        <w:gridCol w:w="3100"/>
        <w:gridCol w:w="1240"/>
        <w:gridCol w:w="940"/>
        <w:gridCol w:w="2920"/>
        <w:gridCol w:w="1581"/>
      </w:tblGrid>
      <w:tr w:rsidR="008757BC" w:rsidRPr="008757BC" w:rsidTr="008757BC">
        <w:trPr>
          <w:trHeight w:val="312"/>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bookmarkStart w:id="0" w:name="RANGE!A1:E39"/>
            <w:r w:rsidRPr="008757BC">
              <w:rPr>
                <w:rFonts w:ascii="Calibri" w:hAnsi="Calibri" w:cs="Calibri"/>
                <w:color w:val="000000"/>
                <w:sz w:val="22"/>
                <w:szCs w:val="22"/>
                <w:u w:val="single"/>
              </w:rPr>
              <w:t>Land Management Expenses</w:t>
            </w:r>
            <w:bookmarkEnd w:id="0"/>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r w:rsidRPr="008757BC">
              <w:rPr>
                <w:rFonts w:ascii="Calibri" w:hAnsi="Calibri" w:cs="Calibri"/>
                <w:b/>
                <w:bCs/>
                <w:color w:val="000000"/>
                <w:sz w:val="24"/>
                <w:szCs w:val="24"/>
                <w:u w:val="single"/>
              </w:rPr>
              <w:t>Cemetery</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tags for trees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60.90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r>
      <w:tr w:rsidR="008757BC" w:rsidRPr="008757BC" w:rsidTr="008757BC">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Tree Warden training</w:t>
            </w:r>
          </w:p>
        </w:tc>
        <w:tc>
          <w:tcPr>
            <w:tcW w:w="1240"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Pr>
                <w:rFonts w:ascii="Calibri" w:hAnsi="Calibri" w:cs="Calibri"/>
                <w:color w:val="000000"/>
                <w:sz w:val="22"/>
                <w:szCs w:val="22"/>
              </w:rPr>
              <w:t xml:space="preserve"> </w:t>
            </w:r>
            <w:r w:rsidRPr="008757BC">
              <w:rPr>
                <w:rFonts w:ascii="Calibri" w:hAnsi="Calibri" w:cs="Calibri"/>
                <w:color w:val="000000"/>
                <w:sz w:val="22"/>
                <w:szCs w:val="22"/>
              </w:rPr>
              <w:t xml:space="preserve">       150.00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210.90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Cemetery Income</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(2,739.00)</w:t>
            </w:r>
          </w:p>
        </w:tc>
      </w:tr>
      <w:tr w:rsidR="008757BC" w:rsidRPr="008757BC" w:rsidTr="008757BC">
        <w:trPr>
          <w:trHeight w:val="312"/>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r w:rsidRPr="008757BC">
              <w:rPr>
                <w:rFonts w:ascii="Calibri" w:hAnsi="Calibri" w:cs="Calibri"/>
                <w:b/>
                <w:bCs/>
                <w:color w:val="000000"/>
                <w:sz w:val="24"/>
                <w:szCs w:val="24"/>
                <w:u w:val="single"/>
              </w:rPr>
              <w:t>Countryside Park</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324"/>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r w:rsidRPr="008757BC">
              <w:rPr>
                <w:rFonts w:ascii="Calibri" w:hAnsi="Calibri" w:cs="Calibri"/>
                <w:color w:val="000000"/>
                <w:sz w:val="22"/>
                <w:szCs w:val="22"/>
                <w:u w:val="single"/>
              </w:rPr>
              <w:t xml:space="preserve"> Expenditure </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rent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Pr>
                <w:rFonts w:ascii="Calibri" w:hAnsi="Calibri" w:cs="Calibri"/>
                <w:color w:val="000000"/>
                <w:sz w:val="22"/>
                <w:szCs w:val="22"/>
              </w:rPr>
              <w:t xml:space="preserve"> </w:t>
            </w:r>
            <w:r w:rsidRPr="008757BC">
              <w:rPr>
                <w:rFonts w:ascii="Calibri" w:hAnsi="Calibri" w:cs="Calibri"/>
                <w:color w:val="000000"/>
                <w:sz w:val="22"/>
                <w:szCs w:val="22"/>
              </w:rPr>
              <w:t xml:space="preserve">       458.19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Total </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1,154.28 </w:t>
            </w:r>
          </w:p>
        </w:tc>
      </w:tr>
      <w:tr w:rsidR="008757BC" w:rsidRPr="008757BC" w:rsidTr="008757BC">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pond line marker </w:t>
            </w:r>
          </w:p>
        </w:tc>
        <w:tc>
          <w:tcPr>
            <w:tcW w:w="1240"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13.50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Cremer's </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18.05 </w:t>
            </w:r>
          </w:p>
        </w:tc>
      </w:tr>
      <w:tr w:rsidR="008757BC" w:rsidRPr="008757BC" w:rsidTr="008757BC">
        <w:trPr>
          <w:trHeight w:val="300"/>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 xml:space="preserve"> Land Management Spending </w:t>
            </w:r>
          </w:p>
        </w:tc>
        <w:tc>
          <w:tcPr>
            <w:tcW w:w="1581" w:type="dxa"/>
            <w:tcBorders>
              <w:top w:val="single" w:sz="4" w:space="0" w:color="auto"/>
              <w:left w:val="nil"/>
              <w:bottom w:val="double" w:sz="6" w:space="0" w:color="auto"/>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 xml:space="preserve">     1,172.33 </w:t>
            </w:r>
          </w:p>
        </w:tc>
      </w:tr>
      <w:tr w:rsidR="008757BC" w:rsidRPr="008757BC" w:rsidTr="008757BC">
        <w:trPr>
          <w:trHeight w:val="300"/>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p>
        </w:tc>
        <w:tc>
          <w:tcPr>
            <w:tcW w:w="1240"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w:t>
            </w:r>
            <w:r>
              <w:rPr>
                <w:rFonts w:ascii="Calibri" w:hAnsi="Calibri" w:cs="Calibri"/>
                <w:color w:val="000000"/>
                <w:sz w:val="22"/>
                <w:szCs w:val="22"/>
              </w:rPr>
              <w:t xml:space="preserve"> </w:t>
            </w:r>
            <w:r w:rsidRPr="008757BC">
              <w:rPr>
                <w:rFonts w:ascii="Calibri" w:hAnsi="Calibri" w:cs="Calibri"/>
                <w:color w:val="000000"/>
                <w:sz w:val="22"/>
                <w:szCs w:val="22"/>
              </w:rPr>
              <w:t xml:space="preserve">      471.69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Budget </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9,730.00 </w:t>
            </w:r>
          </w:p>
        </w:tc>
      </w:tr>
      <w:tr w:rsidR="008757BC" w:rsidRPr="008757BC" w:rsidTr="008757BC">
        <w:trPr>
          <w:trHeight w:val="324"/>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r w:rsidRPr="008757BC">
              <w:rPr>
                <w:rFonts w:ascii="Calibri" w:hAnsi="Calibri" w:cs="Calibri"/>
                <w:color w:val="000000"/>
                <w:sz w:val="22"/>
                <w:szCs w:val="22"/>
                <w:u w:val="single"/>
              </w:rPr>
              <w:t xml:space="preserve"> Income </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of budget</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jc w:val="right"/>
              <w:rPr>
                <w:rFonts w:ascii="Calibri" w:hAnsi="Calibri" w:cs="Calibri"/>
                <w:color w:val="000000"/>
                <w:sz w:val="22"/>
                <w:szCs w:val="22"/>
              </w:rPr>
            </w:pPr>
            <w:r w:rsidRPr="008757BC">
              <w:rPr>
                <w:rFonts w:ascii="Calibri" w:hAnsi="Calibri" w:cs="Calibri"/>
                <w:color w:val="000000"/>
                <w:sz w:val="22"/>
                <w:szCs w:val="22"/>
              </w:rPr>
              <w:t>12%</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Woodland grant </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312"/>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r w:rsidRPr="008757BC">
              <w:rPr>
                <w:rFonts w:ascii="Calibri" w:hAnsi="Calibri" w:cs="Calibri"/>
                <w:b/>
                <w:bCs/>
                <w:color w:val="000000"/>
                <w:sz w:val="24"/>
                <w:szCs w:val="24"/>
                <w:u w:val="single"/>
              </w:rPr>
              <w:t>Brundall Parish Allotments</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jc w:val="right"/>
              <w:rPr>
                <w:rFonts w:ascii="Calibri" w:hAnsi="Calibri" w:cs="Calibri"/>
                <w:b/>
                <w:bCs/>
                <w:color w:val="000000"/>
                <w:sz w:val="22"/>
                <w:szCs w:val="22"/>
              </w:rPr>
            </w:pPr>
            <w:r w:rsidRPr="008757BC">
              <w:rPr>
                <w:rFonts w:ascii="Calibri" w:hAnsi="Calibri" w:cs="Calibri"/>
                <w:b/>
                <w:bCs/>
                <w:color w:val="000000"/>
                <w:sz w:val="22"/>
                <w:szCs w:val="22"/>
              </w:rPr>
              <w:t xml:space="preserve"> Deficit / (Surplus) </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 xml:space="preserve">          471.69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Expenditure</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rent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327.28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grass</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water</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equipment</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r>
      <w:tr w:rsidR="008757BC" w:rsidRPr="008757BC" w:rsidTr="008757BC">
        <w:trPr>
          <w:trHeight w:val="312"/>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r w:rsidRPr="008757BC">
              <w:rPr>
                <w:rFonts w:ascii="Calibri" w:hAnsi="Calibri" w:cs="Calibri"/>
                <w:b/>
                <w:bCs/>
                <w:color w:val="000000"/>
                <w:sz w:val="24"/>
                <w:szCs w:val="24"/>
                <w:u w:val="single"/>
              </w:rPr>
              <w:t>Church Fen</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repairs</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sundries</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r>
      <w:tr w:rsidR="008757BC" w:rsidRPr="008757BC" w:rsidTr="008757BC">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cesspit</w:t>
            </w:r>
          </w:p>
        </w:tc>
        <w:tc>
          <w:tcPr>
            <w:tcW w:w="1581" w:type="dxa"/>
            <w:tcBorders>
              <w:top w:val="nil"/>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Total</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327.28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Income</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r>
      <w:tr w:rsidR="008757BC" w:rsidRPr="008757BC" w:rsidTr="008757BC">
        <w:trPr>
          <w:trHeight w:val="312"/>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r w:rsidRPr="008757BC">
              <w:rPr>
                <w:rFonts w:ascii="Calibri" w:hAnsi="Calibri" w:cs="Calibri"/>
                <w:b/>
                <w:bCs/>
                <w:color w:val="000000"/>
                <w:sz w:val="24"/>
                <w:szCs w:val="24"/>
                <w:u w:val="single"/>
              </w:rPr>
              <w:t xml:space="preserve"> Play Equipment </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4"/>
                <w:szCs w:val="24"/>
                <w:u w:val="single"/>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rent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2.00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jc w:val="right"/>
              <w:rPr>
                <w:rFonts w:ascii="Calibri" w:hAnsi="Calibri" w:cs="Calibri"/>
                <w:b/>
                <w:bCs/>
                <w:color w:val="000000"/>
                <w:sz w:val="22"/>
                <w:szCs w:val="22"/>
              </w:rPr>
            </w:pPr>
            <w:r w:rsidRPr="008757BC">
              <w:rPr>
                <w:rFonts w:ascii="Calibri" w:hAnsi="Calibri" w:cs="Calibri"/>
                <w:b/>
                <w:bCs/>
                <w:color w:val="000000"/>
                <w:sz w:val="22"/>
                <w:szCs w:val="22"/>
              </w:rPr>
              <w:t>Deficit / (Surplus)</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 xml:space="preserve">         329.28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jc w:val="right"/>
              <w:rPr>
                <w:rFonts w:ascii="Calibri" w:hAnsi="Calibri" w:cs="Calibri"/>
                <w:color w:val="000000"/>
                <w:sz w:val="22"/>
                <w:szCs w:val="22"/>
              </w:rPr>
            </w:pPr>
            <w:r w:rsidRPr="008757BC">
              <w:rPr>
                <w:rFonts w:ascii="Calibri" w:hAnsi="Calibri" w:cs="Calibri"/>
                <w:color w:val="000000"/>
                <w:sz w:val="22"/>
                <w:szCs w:val="22"/>
              </w:rPr>
              <w:t>Clerk's costs (approx)</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500.00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   </w:t>
            </w: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829.28 </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9781" w:type="dxa"/>
            <w:gridSpan w:val="5"/>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To note: Allotments are now not included in the LM budget and capital expenditure is accounted for separately</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r w:rsidRPr="008757BC">
              <w:rPr>
                <w:rFonts w:ascii="Calibri" w:hAnsi="Calibri" w:cs="Calibri"/>
                <w:b/>
                <w:bCs/>
                <w:color w:val="000000"/>
                <w:sz w:val="22"/>
                <w:szCs w:val="22"/>
              </w:rPr>
              <w:t>Capital/Reserves Expenditure:</w:t>
            </w: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b/>
                <w:bCs/>
                <w:color w:val="000000"/>
                <w:sz w:val="22"/>
                <w:szCs w:val="22"/>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Cemetery grave </w:t>
            </w:r>
            <w:proofErr w:type="spellStart"/>
            <w:r w:rsidRPr="008757BC">
              <w:rPr>
                <w:rFonts w:ascii="Calibri" w:hAnsi="Calibri" w:cs="Calibri"/>
                <w:color w:val="000000"/>
                <w:sz w:val="22"/>
                <w:szCs w:val="22"/>
              </w:rPr>
              <w:t>infil</w:t>
            </w:r>
            <w:proofErr w:type="spellEnd"/>
          </w:p>
        </w:tc>
        <w:tc>
          <w:tcPr>
            <w:tcW w:w="2180" w:type="dxa"/>
            <w:gridSpan w:val="2"/>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cemetery reserve</w:t>
            </w: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1,100.00 </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ind w:firstLineChars="100" w:firstLine="220"/>
              <w:rPr>
                <w:rFonts w:ascii="Calibri" w:hAnsi="Calibri" w:cs="Calibri"/>
                <w:color w:val="000000"/>
                <w:sz w:val="22"/>
                <w:szCs w:val="22"/>
              </w:rPr>
            </w:pPr>
            <w:r w:rsidRPr="008757BC">
              <w:rPr>
                <w:rFonts w:ascii="Calibri" w:hAnsi="Calibri" w:cs="Calibri"/>
                <w:color w:val="000000"/>
                <w:sz w:val="22"/>
                <w:szCs w:val="22"/>
              </w:rPr>
              <w:t>provision made 2020/21</w:t>
            </w: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ind w:firstLineChars="100" w:firstLine="220"/>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r>
      <w:tr w:rsidR="008757BC" w:rsidRPr="008757BC" w:rsidTr="008757BC">
        <w:trPr>
          <w:trHeight w:val="288"/>
        </w:trPr>
        <w:tc>
          <w:tcPr>
            <w:tcW w:w="310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12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940" w:type="dxa"/>
            <w:tcBorders>
              <w:top w:val="nil"/>
              <w:left w:val="nil"/>
              <w:bottom w:val="nil"/>
              <w:right w:val="nil"/>
            </w:tcBorders>
            <w:shd w:val="clear" w:color="auto" w:fill="auto"/>
            <w:noWrap/>
            <w:vAlign w:val="bottom"/>
            <w:hideMark/>
          </w:tcPr>
          <w:p w:rsidR="008757BC" w:rsidRPr="008757BC" w:rsidRDefault="008757BC" w:rsidP="008757BC">
            <w:pPr>
              <w:rPr>
                <w:rFonts w:ascii="Times New Roman" w:hAnsi="Times New Roman"/>
              </w:rPr>
            </w:pPr>
          </w:p>
        </w:tc>
        <w:tc>
          <w:tcPr>
            <w:tcW w:w="2920" w:type="dxa"/>
            <w:tcBorders>
              <w:top w:val="single" w:sz="4" w:space="0" w:color="auto"/>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r w:rsidRPr="008757BC">
              <w:rPr>
                <w:rFonts w:ascii="Calibri" w:hAnsi="Calibri" w:cs="Calibri"/>
                <w:color w:val="000000"/>
                <w:sz w:val="22"/>
                <w:szCs w:val="22"/>
              </w:rPr>
              <w:t xml:space="preserve">                                          1,100.00 </w:t>
            </w:r>
          </w:p>
        </w:tc>
        <w:tc>
          <w:tcPr>
            <w:tcW w:w="1581" w:type="dxa"/>
            <w:tcBorders>
              <w:top w:val="nil"/>
              <w:left w:val="nil"/>
              <w:bottom w:val="nil"/>
              <w:right w:val="nil"/>
            </w:tcBorders>
            <w:shd w:val="clear" w:color="auto" w:fill="auto"/>
            <w:noWrap/>
            <w:vAlign w:val="bottom"/>
            <w:hideMark/>
          </w:tcPr>
          <w:p w:rsidR="008757BC" w:rsidRPr="008757BC" w:rsidRDefault="008757BC" w:rsidP="008757BC">
            <w:pPr>
              <w:rPr>
                <w:rFonts w:ascii="Calibri" w:hAnsi="Calibri" w:cs="Calibri"/>
                <w:color w:val="000000"/>
                <w:sz w:val="22"/>
                <w:szCs w:val="22"/>
              </w:rPr>
            </w:pPr>
          </w:p>
        </w:tc>
      </w:tr>
    </w:tbl>
    <w:p w:rsidR="008757BC" w:rsidRDefault="008757BC" w:rsidP="00255B66"/>
    <w:tbl>
      <w:tblPr>
        <w:tblW w:w="10280" w:type="dxa"/>
        <w:tblInd w:w="93" w:type="dxa"/>
        <w:tblLook w:val="04A0"/>
      </w:tblPr>
      <w:tblGrid>
        <w:gridCol w:w="2866"/>
        <w:gridCol w:w="1318"/>
        <w:gridCol w:w="271"/>
        <w:gridCol w:w="1361"/>
        <w:gridCol w:w="1769"/>
        <w:gridCol w:w="1420"/>
        <w:gridCol w:w="1428"/>
      </w:tblGrid>
      <w:tr w:rsidR="00851493" w:rsidRPr="00851493" w:rsidTr="00851493">
        <w:trPr>
          <w:trHeight w:val="375"/>
        </w:trPr>
        <w:tc>
          <w:tcPr>
            <w:tcW w:w="7440" w:type="dxa"/>
            <w:gridSpan w:val="5"/>
            <w:tcBorders>
              <w:top w:val="nil"/>
              <w:left w:val="nil"/>
              <w:bottom w:val="nil"/>
              <w:right w:val="nil"/>
            </w:tcBorders>
            <w:shd w:val="clear" w:color="auto" w:fill="auto"/>
            <w:noWrap/>
            <w:vAlign w:val="center"/>
            <w:hideMark/>
          </w:tcPr>
          <w:p w:rsidR="00851493" w:rsidRPr="00851493" w:rsidRDefault="00851493" w:rsidP="00851493">
            <w:pPr>
              <w:rPr>
                <w:rFonts w:ascii="Calibri" w:hAnsi="Calibri" w:cs="Calibri"/>
                <w:b/>
                <w:bCs/>
                <w:color w:val="000000"/>
                <w:sz w:val="28"/>
                <w:szCs w:val="28"/>
                <w:u w:val="single"/>
              </w:rPr>
            </w:pPr>
            <w:r w:rsidRPr="00851493">
              <w:rPr>
                <w:rFonts w:ascii="Calibri" w:hAnsi="Calibri" w:cs="Calibri"/>
                <w:b/>
                <w:bCs/>
                <w:color w:val="000000"/>
                <w:sz w:val="28"/>
                <w:szCs w:val="28"/>
                <w:u w:val="single"/>
              </w:rPr>
              <w:t>Cremer's Meadow 2022-23 Expenditure and Income</w:t>
            </w: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r w:rsidR="00851493" w:rsidRPr="00851493" w:rsidTr="00851493">
        <w:trPr>
          <w:trHeight w:val="375"/>
        </w:trPr>
        <w:tc>
          <w:tcPr>
            <w:tcW w:w="2866" w:type="dxa"/>
            <w:tcBorders>
              <w:top w:val="nil"/>
              <w:left w:val="nil"/>
              <w:bottom w:val="nil"/>
              <w:right w:val="nil"/>
            </w:tcBorders>
            <w:shd w:val="clear" w:color="auto" w:fill="auto"/>
            <w:noWrap/>
            <w:vAlign w:val="center"/>
            <w:hideMark/>
          </w:tcPr>
          <w:p w:rsidR="00851493" w:rsidRPr="00851493" w:rsidRDefault="00851493" w:rsidP="00851493">
            <w:pPr>
              <w:rPr>
                <w:rFonts w:ascii="Calibri" w:hAnsi="Calibri" w:cs="Calibri"/>
                <w:b/>
                <w:bCs/>
                <w:color w:val="000000"/>
                <w:sz w:val="28"/>
                <w:szCs w:val="28"/>
                <w:u w:val="single"/>
              </w:rPr>
            </w:pP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769"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r w:rsidR="00851493" w:rsidRPr="00851493" w:rsidTr="00851493">
        <w:trPr>
          <w:trHeight w:val="630"/>
        </w:trPr>
        <w:tc>
          <w:tcPr>
            <w:tcW w:w="2866" w:type="dxa"/>
            <w:tcBorders>
              <w:top w:val="nil"/>
              <w:left w:val="nil"/>
              <w:bottom w:val="nil"/>
              <w:right w:val="nil"/>
            </w:tcBorders>
            <w:shd w:val="clear" w:color="auto" w:fill="auto"/>
            <w:noWrap/>
            <w:vAlign w:val="center"/>
            <w:hideMark/>
          </w:tcPr>
          <w:p w:rsidR="00851493" w:rsidRPr="00851493" w:rsidRDefault="00851493" w:rsidP="00851493">
            <w:pPr>
              <w:rPr>
                <w:rFonts w:ascii="Calibri" w:hAnsi="Calibri" w:cs="Calibri"/>
                <w:b/>
                <w:bCs/>
                <w:color w:val="000000"/>
                <w:sz w:val="24"/>
                <w:szCs w:val="24"/>
                <w:u w:val="single"/>
              </w:rPr>
            </w:pPr>
          </w:p>
        </w:tc>
        <w:tc>
          <w:tcPr>
            <w:tcW w:w="1318" w:type="dxa"/>
            <w:tcBorders>
              <w:top w:val="nil"/>
              <w:left w:val="nil"/>
              <w:bottom w:val="nil"/>
              <w:right w:val="nil"/>
            </w:tcBorders>
            <w:shd w:val="clear" w:color="auto" w:fill="auto"/>
            <w:noWrap/>
            <w:vAlign w:val="bottom"/>
            <w:hideMark/>
          </w:tcPr>
          <w:p w:rsidR="00851493" w:rsidRPr="00851493" w:rsidRDefault="00851493" w:rsidP="00851493">
            <w:pPr>
              <w:jc w:val="center"/>
              <w:rPr>
                <w:rFonts w:ascii="Calibri" w:hAnsi="Calibri" w:cs="Calibri"/>
                <w:b/>
                <w:bCs/>
                <w:color w:val="000000"/>
                <w:sz w:val="24"/>
                <w:szCs w:val="24"/>
              </w:rPr>
            </w:pPr>
            <w:r w:rsidRPr="00851493">
              <w:rPr>
                <w:rFonts w:ascii="Calibri" w:hAnsi="Calibri" w:cs="Calibri"/>
                <w:b/>
                <w:bCs/>
                <w:color w:val="000000"/>
                <w:sz w:val="24"/>
                <w:szCs w:val="24"/>
              </w:rPr>
              <w:t>Total</w:t>
            </w: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b/>
                <w:bCs/>
                <w:color w:val="000000"/>
                <w:sz w:val="24"/>
                <w:szCs w:val="24"/>
              </w:rPr>
            </w:pPr>
          </w:p>
        </w:tc>
        <w:tc>
          <w:tcPr>
            <w:tcW w:w="1361" w:type="dxa"/>
            <w:tcBorders>
              <w:top w:val="nil"/>
              <w:left w:val="nil"/>
              <w:bottom w:val="nil"/>
              <w:right w:val="nil"/>
            </w:tcBorders>
            <w:shd w:val="clear" w:color="auto" w:fill="auto"/>
            <w:vAlign w:val="bottom"/>
            <w:hideMark/>
          </w:tcPr>
          <w:p w:rsidR="00851493" w:rsidRPr="00851493" w:rsidRDefault="00851493" w:rsidP="00851493">
            <w:pPr>
              <w:jc w:val="center"/>
              <w:rPr>
                <w:rFonts w:ascii="Calibri" w:hAnsi="Calibri" w:cs="Calibri"/>
                <w:b/>
                <w:bCs/>
                <w:color w:val="000000"/>
                <w:sz w:val="24"/>
                <w:szCs w:val="24"/>
              </w:rPr>
            </w:pPr>
            <w:r w:rsidRPr="00851493">
              <w:rPr>
                <w:rFonts w:ascii="Calibri" w:hAnsi="Calibri" w:cs="Calibri"/>
                <w:b/>
                <w:bCs/>
                <w:color w:val="000000"/>
                <w:sz w:val="24"/>
                <w:szCs w:val="24"/>
              </w:rPr>
              <w:t>NWT Grant</w:t>
            </w:r>
          </w:p>
        </w:tc>
        <w:tc>
          <w:tcPr>
            <w:tcW w:w="1769" w:type="dxa"/>
            <w:tcBorders>
              <w:top w:val="nil"/>
              <w:left w:val="nil"/>
              <w:bottom w:val="nil"/>
              <w:right w:val="nil"/>
            </w:tcBorders>
            <w:shd w:val="clear" w:color="auto" w:fill="auto"/>
            <w:vAlign w:val="bottom"/>
            <w:hideMark/>
          </w:tcPr>
          <w:p w:rsidR="00851493" w:rsidRPr="00851493" w:rsidRDefault="00851493" w:rsidP="00851493">
            <w:pPr>
              <w:jc w:val="center"/>
              <w:rPr>
                <w:rFonts w:ascii="Calibri" w:hAnsi="Calibri" w:cs="Calibri"/>
                <w:b/>
                <w:bCs/>
                <w:color w:val="000000"/>
                <w:sz w:val="24"/>
                <w:szCs w:val="24"/>
              </w:rPr>
            </w:pPr>
            <w:r w:rsidRPr="00851493">
              <w:rPr>
                <w:rFonts w:ascii="Calibri" w:hAnsi="Calibri" w:cs="Calibri"/>
                <w:b/>
                <w:bCs/>
                <w:color w:val="000000"/>
                <w:sz w:val="24"/>
                <w:szCs w:val="24"/>
              </w:rPr>
              <w:t>Cables Donation</w:t>
            </w:r>
          </w:p>
        </w:tc>
        <w:tc>
          <w:tcPr>
            <w:tcW w:w="1420" w:type="dxa"/>
            <w:tcBorders>
              <w:top w:val="nil"/>
              <w:left w:val="nil"/>
              <w:bottom w:val="nil"/>
              <w:right w:val="nil"/>
            </w:tcBorders>
            <w:shd w:val="clear" w:color="auto" w:fill="auto"/>
            <w:vAlign w:val="bottom"/>
            <w:hideMark/>
          </w:tcPr>
          <w:p w:rsidR="00851493" w:rsidRPr="00851493" w:rsidRDefault="00851493" w:rsidP="00851493">
            <w:pPr>
              <w:jc w:val="center"/>
              <w:rPr>
                <w:rFonts w:ascii="Calibri" w:hAnsi="Calibri" w:cs="Calibri"/>
                <w:b/>
                <w:bCs/>
                <w:color w:val="000000"/>
                <w:sz w:val="24"/>
                <w:szCs w:val="24"/>
              </w:rPr>
            </w:pPr>
            <w:r w:rsidRPr="00851493">
              <w:rPr>
                <w:rFonts w:ascii="Calibri" w:hAnsi="Calibri" w:cs="Calibri"/>
                <w:b/>
                <w:bCs/>
                <w:color w:val="000000"/>
                <w:sz w:val="24"/>
                <w:szCs w:val="24"/>
              </w:rPr>
              <w:t>Donation Other</w:t>
            </w:r>
          </w:p>
        </w:tc>
        <w:tc>
          <w:tcPr>
            <w:tcW w:w="1420" w:type="dxa"/>
            <w:tcBorders>
              <w:top w:val="nil"/>
              <w:left w:val="nil"/>
              <w:bottom w:val="nil"/>
              <w:right w:val="nil"/>
            </w:tcBorders>
            <w:shd w:val="clear" w:color="auto" w:fill="auto"/>
            <w:vAlign w:val="bottom"/>
            <w:hideMark/>
          </w:tcPr>
          <w:p w:rsidR="00851493" w:rsidRPr="00851493" w:rsidRDefault="00851493" w:rsidP="00851493">
            <w:pPr>
              <w:jc w:val="right"/>
              <w:rPr>
                <w:rFonts w:ascii="Calibri" w:hAnsi="Calibri" w:cs="Calibri"/>
                <w:b/>
                <w:bCs/>
                <w:color w:val="000000"/>
                <w:sz w:val="24"/>
                <w:szCs w:val="24"/>
              </w:rPr>
            </w:pPr>
            <w:r w:rsidRPr="00851493">
              <w:rPr>
                <w:rFonts w:ascii="Calibri" w:hAnsi="Calibri" w:cs="Calibri"/>
                <w:b/>
                <w:bCs/>
                <w:color w:val="000000"/>
                <w:sz w:val="24"/>
                <w:szCs w:val="24"/>
              </w:rPr>
              <w:t>Precept Expenditure</w:t>
            </w:r>
          </w:p>
        </w:tc>
      </w:tr>
      <w:tr w:rsidR="00851493" w:rsidRPr="00851493" w:rsidTr="00851493">
        <w:trPr>
          <w:trHeight w:val="315"/>
        </w:trPr>
        <w:tc>
          <w:tcPr>
            <w:tcW w:w="2866" w:type="dxa"/>
            <w:tcBorders>
              <w:top w:val="nil"/>
              <w:left w:val="nil"/>
              <w:bottom w:val="nil"/>
              <w:right w:val="nil"/>
            </w:tcBorders>
            <w:shd w:val="clear" w:color="auto" w:fill="auto"/>
            <w:noWrap/>
            <w:vAlign w:val="center"/>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xml:space="preserve">Balance </w:t>
            </w:r>
            <w:proofErr w:type="spellStart"/>
            <w:r w:rsidRPr="00851493">
              <w:rPr>
                <w:rFonts w:ascii="Calibri" w:hAnsi="Calibri" w:cs="Calibri"/>
                <w:color w:val="000000"/>
                <w:sz w:val="24"/>
                <w:szCs w:val="24"/>
              </w:rPr>
              <w:t>b/f</w:t>
            </w:r>
            <w:proofErr w:type="spellEnd"/>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nil"/>
              <w:bottom w:val="nil"/>
              <w:right w:val="nil"/>
            </w:tcBorders>
            <w:shd w:val="clear" w:color="auto" w:fill="auto"/>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122.23</w:t>
            </w:r>
          </w:p>
        </w:tc>
        <w:tc>
          <w:tcPr>
            <w:tcW w:w="1769" w:type="dxa"/>
            <w:tcBorders>
              <w:top w:val="nil"/>
              <w:left w:val="nil"/>
              <w:bottom w:val="nil"/>
              <w:right w:val="nil"/>
            </w:tcBorders>
            <w:shd w:val="clear" w:color="auto" w:fill="auto"/>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156.09</w:t>
            </w:r>
          </w:p>
        </w:tc>
        <w:tc>
          <w:tcPr>
            <w:tcW w:w="1420" w:type="dxa"/>
            <w:tcBorders>
              <w:top w:val="nil"/>
              <w:left w:val="nil"/>
              <w:bottom w:val="nil"/>
              <w:right w:val="nil"/>
            </w:tcBorders>
            <w:shd w:val="clear" w:color="auto" w:fill="auto"/>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200.00</w:t>
            </w: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769"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sz w:val="24"/>
                <w:szCs w:val="24"/>
              </w:rPr>
            </w:pPr>
            <w:r w:rsidRPr="00851493">
              <w:rPr>
                <w:rFonts w:ascii="Calibri" w:hAnsi="Calibri" w:cs="Calibri"/>
                <w:sz w:val="24"/>
                <w:szCs w:val="24"/>
              </w:rPr>
              <w:t>two forks</w:t>
            </w:r>
          </w:p>
        </w:tc>
        <w:tc>
          <w:tcPr>
            <w:tcW w:w="1318" w:type="dxa"/>
            <w:tcBorders>
              <w:top w:val="nil"/>
              <w:left w:val="nil"/>
              <w:bottom w:val="nil"/>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47.49</w:t>
            </w: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47.49</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sz w:val="24"/>
                <w:szCs w:val="24"/>
              </w:rPr>
            </w:pPr>
            <w:r w:rsidRPr="00851493">
              <w:rPr>
                <w:rFonts w:ascii="Calibri" w:hAnsi="Calibri" w:cs="Calibri"/>
                <w:sz w:val="24"/>
                <w:szCs w:val="24"/>
              </w:rPr>
              <w:t>drainage rates</w:t>
            </w:r>
          </w:p>
        </w:tc>
        <w:tc>
          <w:tcPr>
            <w:tcW w:w="1318" w:type="dxa"/>
            <w:tcBorders>
              <w:top w:val="nil"/>
              <w:left w:val="nil"/>
              <w:bottom w:val="nil"/>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18.05</w:t>
            </w: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769"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18.05</w:t>
            </w: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sz w:val="24"/>
                <w:szCs w:val="24"/>
              </w:rPr>
            </w:pPr>
            <w:r w:rsidRPr="00851493">
              <w:rPr>
                <w:rFonts w:ascii="Calibri" w:hAnsi="Calibri" w:cs="Calibri"/>
                <w:sz w:val="24"/>
                <w:szCs w:val="24"/>
              </w:rPr>
              <w:t>donation received</w:t>
            </w: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xml:space="preserve">   (25.00)</w:t>
            </w: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769"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xml:space="preserve">         (25.00)</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sz w:val="24"/>
                <w:szCs w:val="24"/>
              </w:rPr>
            </w:pP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769"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r>
      <w:tr w:rsidR="00851493" w:rsidRPr="00851493" w:rsidTr="00851493">
        <w:trPr>
          <w:trHeight w:val="315"/>
        </w:trPr>
        <w:tc>
          <w:tcPr>
            <w:tcW w:w="2866"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318"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26"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361"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769"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w:t>
            </w: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Total</w:t>
            </w:r>
          </w:p>
        </w:tc>
        <w:tc>
          <w:tcPr>
            <w:tcW w:w="1318" w:type="dxa"/>
            <w:tcBorders>
              <w:top w:val="nil"/>
              <w:left w:val="nil"/>
              <w:bottom w:val="nil"/>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40.54</w:t>
            </w: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xml:space="preserve">     47.49 </w:t>
            </w:r>
          </w:p>
        </w:tc>
        <w:tc>
          <w:tcPr>
            <w:tcW w:w="1769" w:type="dxa"/>
            <w:tcBorders>
              <w:top w:val="nil"/>
              <w:left w:val="nil"/>
              <w:bottom w:val="nil"/>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0.00</w:t>
            </w: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 xml:space="preserve">           (25.00)</w:t>
            </w:r>
          </w:p>
        </w:tc>
        <w:tc>
          <w:tcPr>
            <w:tcW w:w="1420" w:type="dxa"/>
            <w:tcBorders>
              <w:top w:val="nil"/>
              <w:left w:val="nil"/>
              <w:bottom w:val="nil"/>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18.05</w:t>
            </w:r>
          </w:p>
        </w:tc>
      </w:tr>
      <w:tr w:rsidR="00851493" w:rsidRPr="00851493" w:rsidTr="00851493">
        <w:trPr>
          <w:trHeight w:val="315"/>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769"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r w:rsidR="00851493" w:rsidRPr="00851493" w:rsidTr="00851493">
        <w:trPr>
          <w:trHeight w:val="330"/>
        </w:trPr>
        <w:tc>
          <w:tcPr>
            <w:tcW w:w="286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r w:rsidRPr="00851493">
              <w:rPr>
                <w:rFonts w:ascii="Calibri" w:hAnsi="Calibri" w:cs="Calibri"/>
                <w:color w:val="000000"/>
                <w:sz w:val="24"/>
                <w:szCs w:val="24"/>
              </w:rPr>
              <w:t>Balances remaining</w:t>
            </w:r>
          </w:p>
        </w:tc>
        <w:tc>
          <w:tcPr>
            <w:tcW w:w="1318"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26"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c>
          <w:tcPr>
            <w:tcW w:w="1361" w:type="dxa"/>
            <w:tcBorders>
              <w:top w:val="single" w:sz="4" w:space="0" w:color="auto"/>
              <w:left w:val="nil"/>
              <w:bottom w:val="double" w:sz="6" w:space="0" w:color="auto"/>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74.74</w:t>
            </w:r>
          </w:p>
        </w:tc>
        <w:tc>
          <w:tcPr>
            <w:tcW w:w="1769" w:type="dxa"/>
            <w:tcBorders>
              <w:top w:val="single" w:sz="4" w:space="0" w:color="auto"/>
              <w:left w:val="nil"/>
              <w:bottom w:val="double" w:sz="6" w:space="0" w:color="auto"/>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156.09</w:t>
            </w:r>
          </w:p>
        </w:tc>
        <w:tc>
          <w:tcPr>
            <w:tcW w:w="1420" w:type="dxa"/>
            <w:tcBorders>
              <w:top w:val="single" w:sz="4" w:space="0" w:color="auto"/>
              <w:left w:val="nil"/>
              <w:bottom w:val="double" w:sz="6" w:space="0" w:color="auto"/>
              <w:right w:val="nil"/>
            </w:tcBorders>
            <w:shd w:val="clear" w:color="auto" w:fill="auto"/>
            <w:noWrap/>
            <w:vAlign w:val="bottom"/>
            <w:hideMark/>
          </w:tcPr>
          <w:p w:rsidR="00851493" w:rsidRPr="00851493" w:rsidRDefault="00851493" w:rsidP="00851493">
            <w:pPr>
              <w:jc w:val="right"/>
              <w:rPr>
                <w:rFonts w:ascii="Calibri" w:hAnsi="Calibri" w:cs="Calibri"/>
                <w:color w:val="000000"/>
                <w:sz w:val="24"/>
                <w:szCs w:val="24"/>
              </w:rPr>
            </w:pPr>
            <w:r w:rsidRPr="00851493">
              <w:rPr>
                <w:rFonts w:ascii="Calibri" w:hAnsi="Calibri" w:cs="Calibri"/>
                <w:color w:val="000000"/>
                <w:sz w:val="24"/>
                <w:szCs w:val="24"/>
              </w:rPr>
              <w:t>225.00</w:t>
            </w:r>
          </w:p>
        </w:tc>
        <w:tc>
          <w:tcPr>
            <w:tcW w:w="1420" w:type="dxa"/>
            <w:tcBorders>
              <w:top w:val="nil"/>
              <w:left w:val="nil"/>
              <w:bottom w:val="nil"/>
              <w:right w:val="nil"/>
            </w:tcBorders>
            <w:shd w:val="clear" w:color="auto" w:fill="auto"/>
            <w:noWrap/>
            <w:vAlign w:val="bottom"/>
            <w:hideMark/>
          </w:tcPr>
          <w:p w:rsidR="00851493" w:rsidRPr="00851493" w:rsidRDefault="00851493" w:rsidP="00851493">
            <w:pPr>
              <w:rPr>
                <w:rFonts w:ascii="Calibri" w:hAnsi="Calibri" w:cs="Calibri"/>
                <w:color w:val="000000"/>
                <w:sz w:val="24"/>
                <w:szCs w:val="24"/>
              </w:rPr>
            </w:pPr>
          </w:p>
        </w:tc>
      </w:tr>
    </w:tbl>
    <w:p w:rsidR="00851493" w:rsidRDefault="00851493" w:rsidP="00255B66"/>
    <w:p w:rsidR="00FD7498" w:rsidRDefault="00FD7498" w:rsidP="00255B66"/>
    <w:tbl>
      <w:tblPr>
        <w:tblW w:w="5863" w:type="dxa"/>
        <w:tblInd w:w="93" w:type="dxa"/>
        <w:tblLook w:val="04A0"/>
      </w:tblPr>
      <w:tblGrid>
        <w:gridCol w:w="1301"/>
        <w:gridCol w:w="132"/>
        <w:gridCol w:w="1799"/>
        <w:gridCol w:w="1151"/>
        <w:gridCol w:w="1480"/>
      </w:tblGrid>
      <w:tr w:rsidR="00FD7498" w:rsidRPr="00FD7498" w:rsidTr="00FD7498">
        <w:trPr>
          <w:trHeight w:val="315"/>
        </w:trPr>
        <w:tc>
          <w:tcPr>
            <w:tcW w:w="4383" w:type="dxa"/>
            <w:gridSpan w:val="4"/>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b/>
                <w:bCs/>
                <w:color w:val="000000"/>
                <w:sz w:val="24"/>
                <w:szCs w:val="24"/>
                <w:u w:val="single"/>
              </w:rPr>
            </w:pPr>
            <w:r w:rsidRPr="00FD7498">
              <w:rPr>
                <w:rFonts w:ascii="Calibri" w:hAnsi="Calibri" w:cs="Calibri"/>
                <w:b/>
                <w:bCs/>
                <w:color w:val="000000"/>
                <w:sz w:val="24"/>
                <w:szCs w:val="24"/>
                <w:u w:val="single"/>
              </w:rPr>
              <w:t>Brundall Parish Allotments</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b/>
                <w:bCs/>
                <w:color w:val="000000"/>
                <w:sz w:val="22"/>
                <w:szCs w:val="22"/>
                <w:u w:val="single"/>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Expenditure</w:t>
            </w: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rent</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327.28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grass</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water</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3082" w:type="dxa"/>
            <w:gridSpan w:val="3"/>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equipment</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repairs</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sundries</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cesspit</w:t>
            </w:r>
          </w:p>
        </w:tc>
        <w:tc>
          <w:tcPr>
            <w:tcW w:w="1151" w:type="dxa"/>
            <w:tcBorders>
              <w:top w:val="nil"/>
              <w:left w:val="nil"/>
              <w:bottom w:val="single" w:sz="4" w:space="0" w:color="auto"/>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b/>
                <w:bCs/>
                <w:color w:val="000000"/>
                <w:sz w:val="22"/>
                <w:szCs w:val="22"/>
              </w:rPr>
            </w:pPr>
            <w:r w:rsidRPr="00FD7498">
              <w:rPr>
                <w:rFonts w:ascii="Calibri" w:hAnsi="Calibri" w:cs="Calibri"/>
                <w:b/>
                <w:bCs/>
                <w:color w:val="000000"/>
                <w:sz w:val="22"/>
                <w:szCs w:val="22"/>
              </w:rPr>
              <w:t>Total</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327.28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Income</w:t>
            </w: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rent</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(5.00)</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b/>
                <w:bCs/>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jc w:val="right"/>
              <w:rPr>
                <w:rFonts w:ascii="Calibri" w:hAnsi="Calibri" w:cs="Calibri"/>
                <w:b/>
                <w:bCs/>
                <w:color w:val="000000"/>
                <w:sz w:val="22"/>
                <w:szCs w:val="22"/>
              </w:rPr>
            </w:pPr>
            <w:r w:rsidRPr="00FD7498">
              <w:rPr>
                <w:rFonts w:ascii="Calibri" w:hAnsi="Calibri" w:cs="Calibri"/>
                <w:b/>
                <w:bCs/>
                <w:color w:val="000000"/>
                <w:sz w:val="22"/>
                <w:szCs w:val="22"/>
              </w:rPr>
              <w:t>Deficit / (Surplus)</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b/>
                <w:bCs/>
                <w:color w:val="000000"/>
                <w:sz w:val="22"/>
                <w:szCs w:val="22"/>
              </w:rPr>
            </w:pPr>
            <w:r w:rsidRPr="00FD7498">
              <w:rPr>
                <w:rFonts w:ascii="Calibri" w:hAnsi="Calibri" w:cs="Calibri"/>
                <w:b/>
                <w:bCs/>
                <w:color w:val="000000"/>
                <w:sz w:val="22"/>
                <w:szCs w:val="22"/>
              </w:rPr>
              <w:t xml:space="preserve">      322.28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jc w:val="right"/>
              <w:rPr>
                <w:rFonts w:ascii="Calibri" w:hAnsi="Calibri" w:cs="Calibri"/>
                <w:color w:val="000000"/>
                <w:sz w:val="22"/>
                <w:szCs w:val="22"/>
              </w:rPr>
            </w:pPr>
            <w:r w:rsidRPr="00FD7498">
              <w:rPr>
                <w:rFonts w:ascii="Calibri" w:hAnsi="Calibri" w:cs="Calibri"/>
                <w:color w:val="000000"/>
                <w:sz w:val="22"/>
                <w:szCs w:val="22"/>
              </w:rPr>
              <w:t>Clerk's costs (approx)</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500.00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822.28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3232" w:type="dxa"/>
            <w:gridSpan w:val="3"/>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EMR as at 1.4.21</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8,844.71 </w:t>
            </w:r>
          </w:p>
        </w:tc>
      </w:tr>
      <w:tr w:rsidR="00FD7498" w:rsidRPr="00FD7498" w:rsidTr="00FD7498">
        <w:trPr>
          <w:trHeight w:val="300"/>
        </w:trPr>
        <w:tc>
          <w:tcPr>
            <w:tcW w:w="1433"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Add: income</w:t>
            </w:r>
          </w:p>
        </w:tc>
        <w:tc>
          <w:tcPr>
            <w:tcW w:w="1799"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5.00 </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3232" w:type="dxa"/>
            <w:gridSpan w:val="3"/>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Less: expenditure</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(327.28)</w:t>
            </w: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00"/>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r w:rsidR="00FD7498" w:rsidRPr="00FD7498" w:rsidTr="00FD7498">
        <w:trPr>
          <w:trHeight w:val="315"/>
        </w:trPr>
        <w:tc>
          <w:tcPr>
            <w:tcW w:w="3232" w:type="dxa"/>
            <w:gridSpan w:val="3"/>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EMR Current Balance</w:t>
            </w: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single" w:sz="4" w:space="0" w:color="auto"/>
              <w:left w:val="nil"/>
              <w:bottom w:val="double" w:sz="6" w:space="0" w:color="auto"/>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r w:rsidRPr="00FD7498">
              <w:rPr>
                <w:rFonts w:ascii="Calibri" w:hAnsi="Calibri" w:cs="Calibri"/>
                <w:color w:val="000000"/>
                <w:sz w:val="22"/>
                <w:szCs w:val="22"/>
              </w:rPr>
              <w:t xml:space="preserve">         8,522.43 </w:t>
            </w:r>
          </w:p>
        </w:tc>
      </w:tr>
      <w:tr w:rsidR="00FD7498" w:rsidRPr="00FD7498" w:rsidTr="00FD7498">
        <w:trPr>
          <w:trHeight w:val="315"/>
        </w:trPr>
        <w:tc>
          <w:tcPr>
            <w:tcW w:w="130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931" w:type="dxa"/>
            <w:gridSpan w:val="2"/>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151"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D7498" w:rsidRPr="00FD7498" w:rsidRDefault="00FD7498" w:rsidP="00FD7498">
            <w:pPr>
              <w:rPr>
                <w:rFonts w:ascii="Calibri" w:hAnsi="Calibri" w:cs="Calibri"/>
                <w:color w:val="000000"/>
                <w:sz w:val="22"/>
                <w:szCs w:val="22"/>
              </w:rPr>
            </w:pPr>
          </w:p>
        </w:tc>
      </w:tr>
    </w:tbl>
    <w:p w:rsidR="00FD7498" w:rsidRDefault="00FD7498" w:rsidP="00255B66"/>
    <w:sectPr w:rsidR="00FD7498"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98" w:rsidRDefault="00FD7498" w:rsidP="005F476A">
      <w:r>
        <w:separator/>
      </w:r>
    </w:p>
  </w:endnote>
  <w:endnote w:type="continuationSeparator" w:id="0">
    <w:p w:rsidR="00FD7498" w:rsidRDefault="00FD749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98" w:rsidRPr="00A669DD" w:rsidRDefault="00FD7498">
    <w:pPr>
      <w:pStyle w:val="Footer"/>
    </w:pPr>
    <w:r>
      <w:rPr>
        <w:color w:val="0000FF"/>
        <w:sz w:val="16"/>
        <w:szCs w:val="16"/>
      </w:rPr>
      <w:t>Minutes of the Meeting of Brundall Parish Council Land Management Committee Held 19</w:t>
    </w:r>
    <w:r w:rsidRPr="00591408">
      <w:rPr>
        <w:color w:val="0000FF"/>
        <w:sz w:val="16"/>
        <w:szCs w:val="16"/>
        <w:vertAlign w:val="superscript"/>
      </w:rPr>
      <w:t>th</w:t>
    </w:r>
    <w:r>
      <w:rPr>
        <w:color w:val="0000FF"/>
        <w:sz w:val="16"/>
        <w:szCs w:val="16"/>
      </w:rPr>
      <w:t xml:space="preserve"> May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98" w:rsidRDefault="00FD7498" w:rsidP="005F476A">
      <w:r>
        <w:separator/>
      </w:r>
    </w:p>
  </w:footnote>
  <w:footnote w:type="continuationSeparator" w:id="0">
    <w:p w:rsidR="00FD7498" w:rsidRDefault="00FD749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98" w:rsidRDefault="00FD7498">
    <w:pPr>
      <w:pStyle w:val="Header"/>
    </w:pPr>
    <w:fldSimple w:instr=" PAGE   \* MERGEFORMAT ">
      <w:r w:rsidR="00705275">
        <w:rPr>
          <w:noProof/>
        </w:rPr>
        <w:t>4</w:t>
      </w:r>
    </w:fldSimple>
  </w:p>
  <w:p w:rsidR="00FD7498" w:rsidRDefault="00FD7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21"/>
  </w:num>
  <w:num w:numId="4">
    <w:abstractNumId w:val="11"/>
  </w:num>
  <w:num w:numId="5">
    <w:abstractNumId w:val="6"/>
  </w:num>
  <w:num w:numId="6">
    <w:abstractNumId w:val="12"/>
  </w:num>
  <w:num w:numId="7">
    <w:abstractNumId w:val="0"/>
  </w:num>
  <w:num w:numId="8">
    <w:abstractNumId w:val="37"/>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0"/>
  </w:num>
  <w:num w:numId="14">
    <w:abstractNumId w:val="20"/>
  </w:num>
  <w:num w:numId="15">
    <w:abstractNumId w:val="5"/>
  </w:num>
  <w:num w:numId="16">
    <w:abstractNumId w:val="22"/>
  </w:num>
  <w:num w:numId="17">
    <w:abstractNumId w:val="9"/>
  </w:num>
  <w:num w:numId="18">
    <w:abstractNumId w:val="3"/>
  </w:num>
  <w:num w:numId="19">
    <w:abstractNumId w:val="18"/>
  </w:num>
  <w:num w:numId="20">
    <w:abstractNumId w:val="27"/>
  </w:num>
  <w:num w:numId="21">
    <w:abstractNumId w:val="35"/>
  </w:num>
  <w:num w:numId="22">
    <w:abstractNumId w:val="15"/>
  </w:num>
  <w:num w:numId="23">
    <w:abstractNumId w:val="29"/>
  </w:num>
  <w:num w:numId="24">
    <w:abstractNumId w:val="1"/>
  </w:num>
  <w:num w:numId="25">
    <w:abstractNumId w:val="34"/>
  </w:num>
  <w:num w:numId="26">
    <w:abstractNumId w:val="7"/>
  </w:num>
  <w:num w:numId="27">
    <w:abstractNumId w:val="4"/>
  </w:num>
  <w:num w:numId="28">
    <w:abstractNumId w:val="36"/>
  </w:num>
  <w:num w:numId="29">
    <w:abstractNumId w:val="10"/>
  </w:num>
  <w:num w:numId="30">
    <w:abstractNumId w:val="33"/>
  </w:num>
  <w:num w:numId="31">
    <w:abstractNumId w:val="19"/>
  </w:num>
  <w:num w:numId="32">
    <w:abstractNumId w:val="31"/>
  </w:num>
  <w:num w:numId="33">
    <w:abstractNumId w:val="14"/>
  </w:num>
  <w:num w:numId="34">
    <w:abstractNumId w:val="38"/>
  </w:num>
  <w:num w:numId="35">
    <w:abstractNumId w:val="13"/>
  </w:num>
  <w:num w:numId="36">
    <w:abstractNumId w:val="23"/>
  </w:num>
  <w:num w:numId="37">
    <w:abstractNumId w:val="8"/>
  </w:num>
  <w:num w:numId="38">
    <w:abstractNumId w:val="17"/>
  </w:num>
  <w:num w:numId="39">
    <w:abstractNumId w:val="1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1D5B"/>
    <w:rsid w:val="005020D2"/>
    <w:rsid w:val="0050230A"/>
    <w:rsid w:val="00503272"/>
    <w:rsid w:val="0050375F"/>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D92"/>
    <w:rsid w:val="00C52FBD"/>
    <w:rsid w:val="00C53164"/>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4DAB"/>
    <w:rsid w:val="00D35F14"/>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63FC"/>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177</cp:revision>
  <cp:lastPrinted>2021-01-14T12:16:00Z</cp:lastPrinted>
  <dcterms:created xsi:type="dcterms:W3CDTF">2021-07-19T11:52:00Z</dcterms:created>
  <dcterms:modified xsi:type="dcterms:W3CDTF">2022-05-27T15:12:00Z</dcterms:modified>
</cp:coreProperties>
</file>