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B857" w14:textId="4172526E" w:rsidR="005C0781" w:rsidRDefault="00934033" w:rsidP="00DE705A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AE2027">
        <w:rPr>
          <w:rFonts w:ascii="Arial" w:hAnsi="Arial" w:cs="Arial"/>
          <w:b/>
          <w:bCs/>
          <w:sz w:val="36"/>
          <w:szCs w:val="36"/>
        </w:rPr>
        <w:t xml:space="preserve">Annual Parish Meeting. </w:t>
      </w:r>
      <w:r w:rsidR="007C7454" w:rsidRPr="00AE2027">
        <w:rPr>
          <w:rFonts w:ascii="Arial" w:hAnsi="Arial" w:cs="Arial"/>
          <w:b/>
          <w:bCs/>
          <w:sz w:val="36"/>
          <w:szCs w:val="36"/>
        </w:rPr>
        <w:t>11</w:t>
      </w:r>
      <w:r w:rsidRPr="00AE2027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Pr="00AE2027">
        <w:rPr>
          <w:rFonts w:ascii="Arial" w:hAnsi="Arial" w:cs="Arial"/>
          <w:b/>
          <w:bCs/>
          <w:sz w:val="36"/>
          <w:szCs w:val="36"/>
        </w:rPr>
        <w:t xml:space="preserve"> April 20</w:t>
      </w:r>
      <w:r w:rsidR="007C7454" w:rsidRPr="00AE2027">
        <w:rPr>
          <w:rFonts w:ascii="Arial" w:hAnsi="Arial" w:cs="Arial"/>
          <w:b/>
          <w:bCs/>
          <w:sz w:val="36"/>
          <w:szCs w:val="36"/>
        </w:rPr>
        <w:t>22</w:t>
      </w:r>
    </w:p>
    <w:p w14:paraId="59D11229" w14:textId="6BD1E450" w:rsidR="00AE2027" w:rsidRPr="00AE2027" w:rsidRDefault="00AE2027" w:rsidP="00DE705A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Held at St Laurence Centre at 7pm</w:t>
      </w:r>
    </w:p>
    <w:p w14:paraId="7A0A667E" w14:textId="7C0AF2E5" w:rsidR="00934033" w:rsidRDefault="00934033" w:rsidP="007965F7">
      <w:pPr>
        <w:pStyle w:val="Default"/>
        <w:rPr>
          <w:rFonts w:ascii="Arial" w:hAnsi="Arial" w:cs="Arial"/>
        </w:rPr>
      </w:pPr>
    </w:p>
    <w:p w14:paraId="4B153699" w14:textId="2ED6CE92" w:rsidR="00934033" w:rsidRPr="00AE2027" w:rsidRDefault="00934033" w:rsidP="007965F7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AE2027">
        <w:rPr>
          <w:rFonts w:ascii="Arial" w:hAnsi="Arial" w:cs="Arial"/>
          <w:b/>
          <w:bCs/>
          <w:sz w:val="28"/>
          <w:szCs w:val="28"/>
        </w:rPr>
        <w:t>Draft Minutes</w:t>
      </w:r>
    </w:p>
    <w:p w14:paraId="01BF8964" w14:textId="2C066658" w:rsidR="00934033" w:rsidRDefault="00934033" w:rsidP="007965F7">
      <w:pPr>
        <w:pStyle w:val="Default"/>
        <w:rPr>
          <w:rFonts w:ascii="Arial" w:hAnsi="Arial" w:cs="Arial"/>
        </w:rPr>
      </w:pPr>
    </w:p>
    <w:p w14:paraId="0B6E3AF4" w14:textId="33CDF02B" w:rsidR="00934033" w:rsidRDefault="00934033" w:rsidP="0028786A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7C7454">
        <w:rPr>
          <w:rFonts w:ascii="Arial" w:hAnsi="Arial" w:cs="Arial"/>
        </w:rPr>
        <w:t>Welcome by Chair</w:t>
      </w:r>
      <w:r w:rsidR="007C7454" w:rsidRPr="007C7454">
        <w:rPr>
          <w:rFonts w:ascii="Arial" w:hAnsi="Arial" w:cs="Arial"/>
        </w:rPr>
        <w:t>man</w:t>
      </w:r>
      <w:r w:rsidRPr="007C7454">
        <w:rPr>
          <w:rFonts w:ascii="Arial" w:hAnsi="Arial" w:cs="Arial"/>
        </w:rPr>
        <w:t xml:space="preserve"> of B</w:t>
      </w:r>
      <w:r w:rsidR="007C7454" w:rsidRPr="007C7454">
        <w:rPr>
          <w:rFonts w:ascii="Arial" w:hAnsi="Arial" w:cs="Arial"/>
        </w:rPr>
        <w:t xml:space="preserve">rundall </w:t>
      </w:r>
      <w:r w:rsidRPr="007C7454">
        <w:rPr>
          <w:rFonts w:ascii="Arial" w:hAnsi="Arial" w:cs="Arial"/>
        </w:rPr>
        <w:t>P</w:t>
      </w:r>
      <w:r w:rsidR="007C7454" w:rsidRPr="007C7454">
        <w:rPr>
          <w:rFonts w:ascii="Arial" w:hAnsi="Arial" w:cs="Arial"/>
        </w:rPr>
        <w:t xml:space="preserve">arish </w:t>
      </w:r>
      <w:r w:rsidRPr="007C7454">
        <w:rPr>
          <w:rFonts w:ascii="Arial" w:hAnsi="Arial" w:cs="Arial"/>
        </w:rPr>
        <w:t>C</w:t>
      </w:r>
      <w:r w:rsidR="007C7454" w:rsidRPr="007C7454">
        <w:rPr>
          <w:rFonts w:ascii="Arial" w:hAnsi="Arial" w:cs="Arial"/>
        </w:rPr>
        <w:t>ouncil</w:t>
      </w:r>
      <w:r w:rsidRPr="007C7454">
        <w:rPr>
          <w:rFonts w:ascii="Arial" w:hAnsi="Arial" w:cs="Arial"/>
        </w:rPr>
        <w:t xml:space="preserve">. </w:t>
      </w:r>
      <w:r w:rsidR="007C7454" w:rsidRPr="007C7454">
        <w:rPr>
          <w:rFonts w:ascii="Arial" w:hAnsi="Arial" w:cs="Arial"/>
        </w:rPr>
        <w:t>Kevin Wilkins</w:t>
      </w:r>
      <w:r w:rsidRPr="007C7454">
        <w:rPr>
          <w:rFonts w:ascii="Arial" w:hAnsi="Arial" w:cs="Arial"/>
        </w:rPr>
        <w:t xml:space="preserve"> extended a warm welcome to parishioners</w:t>
      </w:r>
      <w:r w:rsidR="007C7454">
        <w:rPr>
          <w:rFonts w:ascii="Arial" w:hAnsi="Arial" w:cs="Arial"/>
        </w:rPr>
        <w:t>.</w:t>
      </w:r>
    </w:p>
    <w:p w14:paraId="6F356E7F" w14:textId="19214767" w:rsidR="00934033" w:rsidRDefault="007C7454" w:rsidP="00DE705A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He delivered his</w:t>
      </w:r>
      <w:r w:rsidR="00934033">
        <w:rPr>
          <w:rFonts w:ascii="Arial" w:hAnsi="Arial" w:cs="Arial"/>
        </w:rPr>
        <w:t xml:space="preserve"> </w:t>
      </w:r>
      <w:proofErr w:type="gramStart"/>
      <w:r w:rsidR="00934033">
        <w:rPr>
          <w:rFonts w:ascii="Arial" w:hAnsi="Arial" w:cs="Arial"/>
        </w:rPr>
        <w:t>Chair</w:t>
      </w:r>
      <w:r>
        <w:rPr>
          <w:rFonts w:ascii="Arial" w:hAnsi="Arial" w:cs="Arial"/>
        </w:rPr>
        <w:t>man</w:t>
      </w:r>
      <w:r w:rsidR="00934033">
        <w:rPr>
          <w:rFonts w:ascii="Arial" w:hAnsi="Arial" w:cs="Arial"/>
        </w:rPr>
        <w:t>’s</w:t>
      </w:r>
      <w:proofErr w:type="gramEnd"/>
      <w:r w:rsidR="00934033">
        <w:rPr>
          <w:rFonts w:ascii="Arial" w:hAnsi="Arial" w:cs="Arial"/>
        </w:rPr>
        <w:t xml:space="preserve"> report.</w:t>
      </w:r>
    </w:p>
    <w:p w14:paraId="6A71B428" w14:textId="70A5FA47" w:rsidR="007C7454" w:rsidRDefault="007C7454" w:rsidP="007C7454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Financial report was delivered by </w:t>
      </w:r>
      <w:r>
        <w:rPr>
          <w:rFonts w:ascii="Arial" w:hAnsi="Arial" w:cs="Arial"/>
        </w:rPr>
        <w:t>the RFO Claudia Dickson</w:t>
      </w:r>
      <w:r>
        <w:rPr>
          <w:rFonts w:ascii="Arial" w:hAnsi="Arial" w:cs="Arial"/>
        </w:rPr>
        <w:t>.</w:t>
      </w:r>
    </w:p>
    <w:p w14:paraId="358CBF67" w14:textId="3ECE0895" w:rsidR="00934033" w:rsidRPr="006C2BFE" w:rsidRDefault="007C7454" w:rsidP="00F4306A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6C2BFE">
        <w:rPr>
          <w:rFonts w:ascii="Arial" w:hAnsi="Arial" w:cs="Arial"/>
        </w:rPr>
        <w:t xml:space="preserve">Cllr Britt referred to the major applications commented on by the Council for the year 2021-22. Namely Land at Oakhill, Land east of the Memorial Hall and </w:t>
      </w:r>
      <w:r w:rsidR="006C2BFE" w:rsidRPr="006C2BFE">
        <w:rPr>
          <w:rFonts w:ascii="Arial" w:hAnsi="Arial" w:cs="Arial"/>
        </w:rPr>
        <w:t>land at Highfield Avenue.</w:t>
      </w:r>
    </w:p>
    <w:p w14:paraId="1B50E1D1" w14:textId="2A7CFCB7" w:rsidR="00934033" w:rsidRDefault="007C7454" w:rsidP="00DE705A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Andrew Proctor</w:t>
      </w:r>
      <w:r w:rsidR="00934033">
        <w:rPr>
          <w:rFonts w:ascii="Arial" w:hAnsi="Arial" w:cs="Arial"/>
        </w:rPr>
        <w:t xml:space="preserve"> delivered the report of the County Councillor</w:t>
      </w:r>
    </w:p>
    <w:p w14:paraId="17F7D133" w14:textId="418631EE" w:rsidR="007C7454" w:rsidRDefault="006C2BFE" w:rsidP="00DE705A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Cllrs Laming and Davis delivered the report of the District Councillor</w:t>
      </w:r>
    </w:p>
    <w:p w14:paraId="7EB32D8D" w14:textId="55065A8C" w:rsidR="00934033" w:rsidRDefault="006C2BFE" w:rsidP="003F4464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6C2BFE">
        <w:rPr>
          <w:rFonts w:ascii="Arial" w:hAnsi="Arial" w:cs="Arial"/>
        </w:rPr>
        <w:t xml:space="preserve">The Acle SNT Police team delivered their </w:t>
      </w:r>
      <w:proofErr w:type="gramStart"/>
      <w:r w:rsidRPr="006C2BFE">
        <w:rPr>
          <w:rFonts w:ascii="Arial" w:hAnsi="Arial" w:cs="Arial"/>
        </w:rPr>
        <w:t>Report</w:t>
      </w:r>
      <w:proofErr w:type="gramEnd"/>
    </w:p>
    <w:p w14:paraId="6FCCA305" w14:textId="405305BE" w:rsidR="006C2BFE" w:rsidRDefault="006C2BFE" w:rsidP="006C2BFE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Rector delivered a report on behalf of Yare </w:t>
      </w:r>
      <w:r w:rsidR="00AE2027">
        <w:rPr>
          <w:rFonts w:ascii="Arial" w:hAnsi="Arial" w:cs="Arial"/>
        </w:rPr>
        <w:t>V</w:t>
      </w:r>
      <w:r>
        <w:rPr>
          <w:rFonts w:ascii="Arial" w:hAnsi="Arial" w:cs="Arial"/>
        </w:rPr>
        <w:t>alley Churches</w:t>
      </w:r>
    </w:p>
    <w:p w14:paraId="5A3A6B47" w14:textId="3C37BF27" w:rsidR="006C2BFE" w:rsidRPr="006C2BFE" w:rsidRDefault="006C2BFE" w:rsidP="006C2BFE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Brundall Parish Tree Warden delivered his report on behalf of the Tree Warden Network</w:t>
      </w:r>
    </w:p>
    <w:p w14:paraId="7242DD1C" w14:textId="0A29766F" w:rsidR="00934033" w:rsidRDefault="00934033" w:rsidP="007965F7">
      <w:pPr>
        <w:pStyle w:val="Default"/>
        <w:rPr>
          <w:rFonts w:ascii="Arial" w:hAnsi="Arial" w:cs="Arial"/>
        </w:rPr>
      </w:pPr>
    </w:p>
    <w:p w14:paraId="73B12C28" w14:textId="5E7259D9" w:rsidR="00934033" w:rsidRPr="00AE2027" w:rsidRDefault="00DE705A" w:rsidP="00DE705A">
      <w:pPr>
        <w:pStyle w:val="Default"/>
        <w:numPr>
          <w:ilvl w:val="0"/>
          <w:numId w:val="5"/>
        </w:numPr>
        <w:rPr>
          <w:rFonts w:ascii="Arial" w:hAnsi="Arial" w:cs="Arial"/>
          <w:b/>
          <w:bCs/>
        </w:rPr>
      </w:pPr>
      <w:r w:rsidRPr="00AE2027">
        <w:rPr>
          <w:rFonts w:ascii="Arial" w:hAnsi="Arial" w:cs="Arial"/>
          <w:b/>
          <w:bCs/>
        </w:rPr>
        <w:t xml:space="preserve">Village Group </w:t>
      </w:r>
      <w:r w:rsidR="00934033" w:rsidRPr="00AE2027">
        <w:rPr>
          <w:rFonts w:ascii="Arial" w:hAnsi="Arial" w:cs="Arial"/>
          <w:b/>
          <w:bCs/>
        </w:rPr>
        <w:t xml:space="preserve">Reports were as </w:t>
      </w:r>
      <w:proofErr w:type="gramStart"/>
      <w:r w:rsidR="00934033" w:rsidRPr="00AE2027">
        <w:rPr>
          <w:rFonts w:ascii="Arial" w:hAnsi="Arial" w:cs="Arial"/>
          <w:b/>
          <w:bCs/>
        </w:rPr>
        <w:t>follows;</w:t>
      </w:r>
      <w:proofErr w:type="gramEnd"/>
    </w:p>
    <w:p w14:paraId="61F9C008" w14:textId="17410B08" w:rsidR="006C2BFE" w:rsidRPr="00AE2027" w:rsidRDefault="006C2BFE" w:rsidP="006C2BFE">
      <w:pPr>
        <w:widowControl/>
        <w:numPr>
          <w:ilvl w:val="0"/>
          <w:numId w:val="6"/>
        </w:numPr>
        <w:overflowPunct/>
        <w:autoSpaceDE/>
        <w:autoSpaceDN/>
        <w:adjustRightInd/>
        <w:rPr>
          <w:rFonts w:ascii="Arial" w:hAnsi="Arial" w:cs="Arial"/>
          <w:bCs/>
          <w:sz w:val="24"/>
          <w:szCs w:val="24"/>
        </w:rPr>
      </w:pPr>
      <w:r w:rsidRPr="00AE2027">
        <w:rPr>
          <w:rFonts w:ascii="Arial" w:hAnsi="Arial" w:cs="Arial"/>
          <w:bCs/>
          <w:sz w:val="24"/>
          <w:szCs w:val="24"/>
        </w:rPr>
        <w:t>Brundall Memorial Hall</w:t>
      </w:r>
    </w:p>
    <w:p w14:paraId="4548D9EF" w14:textId="4339BFEB" w:rsidR="006C2BFE" w:rsidRPr="00AE2027" w:rsidRDefault="006C2BFE" w:rsidP="006C2BFE">
      <w:pPr>
        <w:widowControl/>
        <w:numPr>
          <w:ilvl w:val="0"/>
          <w:numId w:val="6"/>
        </w:numPr>
        <w:overflowPunct/>
        <w:autoSpaceDE/>
        <w:autoSpaceDN/>
        <w:adjustRightInd/>
        <w:rPr>
          <w:rFonts w:ascii="Arial" w:hAnsi="Arial" w:cs="Arial"/>
          <w:bCs/>
          <w:sz w:val="24"/>
          <w:szCs w:val="24"/>
        </w:rPr>
      </w:pPr>
      <w:r w:rsidRPr="00AE2027">
        <w:rPr>
          <w:rFonts w:ascii="Arial" w:hAnsi="Arial" w:cs="Arial"/>
          <w:bCs/>
          <w:iCs/>
          <w:sz w:val="24"/>
          <w:szCs w:val="24"/>
        </w:rPr>
        <w:t>Brundall Allotment Association</w:t>
      </w:r>
    </w:p>
    <w:p w14:paraId="16DD764D" w14:textId="0BD5A464" w:rsidR="006C2BFE" w:rsidRPr="00AE2027" w:rsidRDefault="006C2BFE" w:rsidP="006C2BFE">
      <w:pPr>
        <w:widowControl/>
        <w:numPr>
          <w:ilvl w:val="0"/>
          <w:numId w:val="6"/>
        </w:numPr>
        <w:overflowPunct/>
        <w:autoSpaceDE/>
        <w:autoSpaceDN/>
        <w:adjustRightInd/>
        <w:rPr>
          <w:rFonts w:ascii="Arial" w:hAnsi="Arial" w:cs="Arial"/>
          <w:bCs/>
          <w:iCs/>
          <w:sz w:val="24"/>
          <w:szCs w:val="24"/>
        </w:rPr>
      </w:pPr>
      <w:r w:rsidRPr="00AE2027">
        <w:rPr>
          <w:rFonts w:ascii="Arial" w:hAnsi="Arial" w:cs="Arial"/>
          <w:bCs/>
          <w:iCs/>
          <w:sz w:val="24"/>
          <w:szCs w:val="24"/>
        </w:rPr>
        <w:t>Friends of Cremer’s Meadow</w:t>
      </w:r>
    </w:p>
    <w:p w14:paraId="49101E98" w14:textId="29AD8217" w:rsidR="006C2BFE" w:rsidRPr="00AE2027" w:rsidRDefault="006C2BFE" w:rsidP="006C2BFE">
      <w:pPr>
        <w:widowControl/>
        <w:numPr>
          <w:ilvl w:val="0"/>
          <w:numId w:val="6"/>
        </w:numPr>
        <w:overflowPunct/>
        <w:autoSpaceDE/>
        <w:autoSpaceDN/>
        <w:adjustRightInd/>
        <w:rPr>
          <w:rFonts w:ascii="Arial" w:hAnsi="Arial" w:cs="Arial"/>
          <w:bCs/>
          <w:iCs/>
          <w:sz w:val="24"/>
          <w:szCs w:val="24"/>
        </w:rPr>
      </w:pPr>
      <w:r w:rsidRPr="00AE2027">
        <w:rPr>
          <w:rFonts w:ascii="Arial" w:hAnsi="Arial" w:cs="Arial"/>
          <w:bCs/>
          <w:iCs/>
          <w:sz w:val="24"/>
          <w:szCs w:val="24"/>
        </w:rPr>
        <w:t>Friends of Brundall Countryside</w:t>
      </w:r>
      <w:r w:rsidR="00AE2027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AE2027">
        <w:rPr>
          <w:rFonts w:ascii="Arial" w:hAnsi="Arial" w:cs="Arial"/>
          <w:bCs/>
          <w:iCs/>
          <w:sz w:val="24"/>
          <w:szCs w:val="24"/>
        </w:rPr>
        <w:t>Park</w:t>
      </w:r>
    </w:p>
    <w:p w14:paraId="0A729705" w14:textId="4B165B65" w:rsidR="006C2BFE" w:rsidRPr="00AE2027" w:rsidRDefault="006C2BFE" w:rsidP="006C2BFE">
      <w:pPr>
        <w:widowControl/>
        <w:numPr>
          <w:ilvl w:val="0"/>
          <w:numId w:val="6"/>
        </w:numPr>
        <w:overflowPunct/>
        <w:autoSpaceDE/>
        <w:autoSpaceDN/>
        <w:adjustRightInd/>
        <w:rPr>
          <w:rFonts w:ascii="Arial" w:hAnsi="Arial" w:cs="Arial"/>
          <w:bCs/>
          <w:iCs/>
          <w:sz w:val="24"/>
          <w:szCs w:val="24"/>
        </w:rPr>
      </w:pPr>
      <w:r w:rsidRPr="00AE2027">
        <w:rPr>
          <w:rFonts w:ascii="Arial" w:hAnsi="Arial" w:cs="Arial"/>
          <w:bCs/>
          <w:iCs/>
          <w:sz w:val="24"/>
          <w:szCs w:val="24"/>
        </w:rPr>
        <w:t>Parkrun</w:t>
      </w:r>
    </w:p>
    <w:p w14:paraId="130A80DF" w14:textId="4F17F220" w:rsidR="00DE705A" w:rsidRDefault="00DE705A" w:rsidP="00AE2027">
      <w:pPr>
        <w:pStyle w:val="Default"/>
        <w:ind w:left="108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2011139" w14:textId="7A6C0244" w:rsidR="007C7454" w:rsidRDefault="007C7454" w:rsidP="007C745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The John Evans Good Citizen Award was awarded to </w:t>
      </w:r>
      <w:r w:rsidR="00AE2027">
        <w:rPr>
          <w:rFonts w:ascii="Arial" w:hAnsi="Arial" w:cs="Arial"/>
        </w:rPr>
        <w:t>Terry Neve</w:t>
      </w:r>
      <w:r>
        <w:rPr>
          <w:rFonts w:ascii="Arial" w:hAnsi="Arial" w:cs="Arial"/>
        </w:rPr>
        <w:t xml:space="preserve"> for his work </w:t>
      </w:r>
      <w:r w:rsidR="00AE2027">
        <w:rPr>
          <w:rFonts w:ascii="Arial" w:hAnsi="Arial" w:cs="Arial"/>
        </w:rPr>
        <w:t xml:space="preserve">over the years caring for Page Road areas Mrs Neve </w:t>
      </w:r>
      <w:r>
        <w:rPr>
          <w:rFonts w:ascii="Arial" w:hAnsi="Arial" w:cs="Arial"/>
        </w:rPr>
        <w:t>was presented with a bouquet of flowers.</w:t>
      </w:r>
    </w:p>
    <w:p w14:paraId="76407623" w14:textId="77777777" w:rsidR="007C7454" w:rsidRDefault="007C7454" w:rsidP="007C7454">
      <w:pPr>
        <w:pStyle w:val="Default"/>
        <w:ind w:left="720"/>
        <w:rPr>
          <w:rFonts w:ascii="Arial" w:hAnsi="Arial" w:cs="Arial"/>
        </w:rPr>
      </w:pPr>
    </w:p>
    <w:p w14:paraId="601D6D0F" w14:textId="63EDD0EF" w:rsidR="00DE705A" w:rsidRDefault="00DE705A" w:rsidP="007965F7">
      <w:pPr>
        <w:pStyle w:val="Default"/>
        <w:rPr>
          <w:rFonts w:ascii="Arial" w:hAnsi="Arial" w:cs="Arial"/>
        </w:rPr>
      </w:pPr>
    </w:p>
    <w:p w14:paraId="35753DA9" w14:textId="67D682D2" w:rsidR="00DE705A" w:rsidRDefault="00DE705A" w:rsidP="00DE705A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There were no matters raised by the public in this session.</w:t>
      </w:r>
    </w:p>
    <w:p w14:paraId="425B1822" w14:textId="3BB9B9B4" w:rsidR="00DE705A" w:rsidRDefault="00DE705A" w:rsidP="007965F7">
      <w:pPr>
        <w:pStyle w:val="Default"/>
        <w:rPr>
          <w:rFonts w:ascii="Arial" w:hAnsi="Arial" w:cs="Arial"/>
        </w:rPr>
      </w:pPr>
    </w:p>
    <w:p w14:paraId="735B8D09" w14:textId="77777777" w:rsidR="00DE705A" w:rsidRDefault="00DE705A" w:rsidP="007965F7">
      <w:pPr>
        <w:pStyle w:val="Default"/>
        <w:rPr>
          <w:rFonts w:ascii="Arial" w:hAnsi="Arial" w:cs="Arial"/>
        </w:rPr>
      </w:pPr>
    </w:p>
    <w:p w14:paraId="5F15F0B3" w14:textId="2E8BBEE9" w:rsidR="00DE705A" w:rsidRDefault="00DE705A" w:rsidP="007965F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Refreshments were served at the end of the meeting.</w:t>
      </w:r>
    </w:p>
    <w:p w14:paraId="4227C8D6" w14:textId="0B508B91" w:rsidR="00C22B2C" w:rsidRDefault="00C22B2C" w:rsidP="007965F7">
      <w:pPr>
        <w:pStyle w:val="Default"/>
        <w:rPr>
          <w:rFonts w:ascii="Arial" w:hAnsi="Arial" w:cs="Arial"/>
        </w:rPr>
      </w:pPr>
    </w:p>
    <w:p w14:paraId="2C06FAA4" w14:textId="3A54C273" w:rsidR="00C22B2C" w:rsidRDefault="00C22B2C" w:rsidP="007965F7">
      <w:pPr>
        <w:pStyle w:val="Default"/>
        <w:rPr>
          <w:rFonts w:ascii="Arial" w:hAnsi="Arial" w:cs="Arial"/>
        </w:rPr>
      </w:pPr>
    </w:p>
    <w:p w14:paraId="7F0E33E2" w14:textId="77777777" w:rsidR="007965F7" w:rsidRPr="00782744" w:rsidRDefault="007965F7" w:rsidP="004168F6">
      <w:pPr>
        <w:pStyle w:val="Default"/>
        <w:rPr>
          <w:rFonts w:ascii="Arial" w:hAnsi="Arial" w:cs="Arial"/>
        </w:rPr>
      </w:pPr>
    </w:p>
    <w:p w14:paraId="3AA6B5AB" w14:textId="77777777" w:rsidR="00364615" w:rsidRPr="009B6535" w:rsidRDefault="00364615" w:rsidP="00364615">
      <w:pPr>
        <w:rPr>
          <w:rFonts w:ascii="Arial" w:hAnsi="Arial" w:cs="Arial"/>
          <w:sz w:val="24"/>
          <w:szCs w:val="24"/>
        </w:rPr>
      </w:pPr>
    </w:p>
    <w:sectPr w:rsidR="00364615" w:rsidRPr="009B6535" w:rsidSect="00D9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E5F2" w14:textId="77777777" w:rsidR="002A68D9" w:rsidRDefault="002A68D9" w:rsidP="00F057E8">
      <w:r>
        <w:separator/>
      </w:r>
    </w:p>
  </w:endnote>
  <w:endnote w:type="continuationSeparator" w:id="0">
    <w:p w14:paraId="72342FB7" w14:textId="77777777" w:rsidR="002A68D9" w:rsidRDefault="002A68D9" w:rsidP="00F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C0EF" w14:textId="77777777" w:rsidR="004E57DF" w:rsidRDefault="004E5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F5E5" w14:textId="77777777" w:rsidR="00966699" w:rsidRDefault="00966699">
    <w:pPr>
      <w:pStyle w:val="Footer"/>
    </w:pPr>
  </w:p>
  <w:p w14:paraId="1BAA1674" w14:textId="77777777" w:rsidR="00BD19BB" w:rsidRDefault="00BD1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2EF4" w14:textId="77777777" w:rsidR="004E57DF" w:rsidRDefault="004E5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2EA5" w14:textId="77777777" w:rsidR="002A68D9" w:rsidRDefault="002A68D9" w:rsidP="00F057E8">
      <w:r>
        <w:separator/>
      </w:r>
    </w:p>
  </w:footnote>
  <w:footnote w:type="continuationSeparator" w:id="0">
    <w:p w14:paraId="1C2AFC56" w14:textId="77777777" w:rsidR="002A68D9" w:rsidRDefault="002A68D9" w:rsidP="00F0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BA2E" w14:textId="77777777" w:rsidR="004E57DF" w:rsidRDefault="004E5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406587"/>
      <w:docPartObj>
        <w:docPartGallery w:val="Watermarks"/>
        <w:docPartUnique/>
      </w:docPartObj>
    </w:sdtPr>
    <w:sdtContent>
      <w:p w14:paraId="0728A7BD" w14:textId="4AB0A7D6" w:rsidR="004E57DF" w:rsidRDefault="00000000">
        <w:pPr>
          <w:pStyle w:val="Header"/>
        </w:pPr>
        <w:r>
          <w:rPr>
            <w:noProof/>
          </w:rPr>
          <w:pict w14:anchorId="09A46A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755642" o:spid="_x0000_s1025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#404040 [2429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E6A5" w14:textId="77777777" w:rsidR="004E57DF" w:rsidRDefault="004E5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F49F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6833CA"/>
    <w:multiLevelType w:val="hybridMultilevel"/>
    <w:tmpl w:val="321A7826"/>
    <w:lvl w:ilvl="0" w:tplc="867828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  <w:b/>
      </w:rPr>
    </w:lvl>
    <w:lvl w:ilvl="1" w:tplc="C12C48D6">
      <w:start w:val="3"/>
      <w:numFmt w:val="bullet"/>
      <w:lvlText w:val="-"/>
      <w:lvlJc w:val="left"/>
      <w:pPr>
        <w:tabs>
          <w:tab w:val="num" w:pos="1266"/>
        </w:tabs>
        <w:ind w:left="1266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26"/>
        </w:tabs>
        <w:ind w:left="342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6"/>
        </w:tabs>
        <w:ind w:left="414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6"/>
        </w:tabs>
        <w:ind w:left="558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6"/>
        </w:tabs>
        <w:ind w:left="6306" w:hanging="180"/>
      </w:pPr>
    </w:lvl>
  </w:abstractNum>
  <w:abstractNum w:abstractNumId="2" w15:restartNumberingAfterBreak="0">
    <w:nsid w:val="141524E4"/>
    <w:multiLevelType w:val="hybridMultilevel"/>
    <w:tmpl w:val="CFF0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E46B9"/>
    <w:multiLevelType w:val="hybridMultilevel"/>
    <w:tmpl w:val="F024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70662"/>
    <w:multiLevelType w:val="hybridMultilevel"/>
    <w:tmpl w:val="7020F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3373D"/>
    <w:multiLevelType w:val="hybridMultilevel"/>
    <w:tmpl w:val="D534A8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EA26CE"/>
    <w:multiLevelType w:val="hybridMultilevel"/>
    <w:tmpl w:val="DD68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537998">
    <w:abstractNumId w:val="6"/>
  </w:num>
  <w:num w:numId="2" w16cid:durableId="971710696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 w16cid:durableId="1131552853">
    <w:abstractNumId w:val="2"/>
  </w:num>
  <w:num w:numId="4" w16cid:durableId="301421090">
    <w:abstractNumId w:val="3"/>
  </w:num>
  <w:num w:numId="5" w16cid:durableId="2024669931">
    <w:abstractNumId w:val="4"/>
  </w:num>
  <w:num w:numId="6" w16cid:durableId="940601092">
    <w:abstractNumId w:val="5"/>
  </w:num>
  <w:num w:numId="7" w16cid:durableId="221329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9B"/>
    <w:rsid w:val="00052018"/>
    <w:rsid w:val="000B286F"/>
    <w:rsid w:val="000C5425"/>
    <w:rsid w:val="001E61EE"/>
    <w:rsid w:val="001E7204"/>
    <w:rsid w:val="00216A8F"/>
    <w:rsid w:val="00252565"/>
    <w:rsid w:val="002546CA"/>
    <w:rsid w:val="00261681"/>
    <w:rsid w:val="00271966"/>
    <w:rsid w:val="002A68D9"/>
    <w:rsid w:val="002D3A23"/>
    <w:rsid w:val="0036074F"/>
    <w:rsid w:val="00364615"/>
    <w:rsid w:val="003B5324"/>
    <w:rsid w:val="00403834"/>
    <w:rsid w:val="004168F6"/>
    <w:rsid w:val="00425CB5"/>
    <w:rsid w:val="004571A2"/>
    <w:rsid w:val="004D06EE"/>
    <w:rsid w:val="004D6CC3"/>
    <w:rsid w:val="004E57DF"/>
    <w:rsid w:val="00545806"/>
    <w:rsid w:val="005461E9"/>
    <w:rsid w:val="0055627C"/>
    <w:rsid w:val="00561729"/>
    <w:rsid w:val="005663CC"/>
    <w:rsid w:val="005C0781"/>
    <w:rsid w:val="005D62F4"/>
    <w:rsid w:val="005F7CE6"/>
    <w:rsid w:val="00605810"/>
    <w:rsid w:val="00636627"/>
    <w:rsid w:val="00666E61"/>
    <w:rsid w:val="0067083E"/>
    <w:rsid w:val="006A2002"/>
    <w:rsid w:val="006B5934"/>
    <w:rsid w:val="006C2BFE"/>
    <w:rsid w:val="006D698D"/>
    <w:rsid w:val="006F1A8B"/>
    <w:rsid w:val="00700F24"/>
    <w:rsid w:val="00707CF9"/>
    <w:rsid w:val="00717A1B"/>
    <w:rsid w:val="00720104"/>
    <w:rsid w:val="00731326"/>
    <w:rsid w:val="00741DD6"/>
    <w:rsid w:val="00782744"/>
    <w:rsid w:val="00790C5A"/>
    <w:rsid w:val="007965F7"/>
    <w:rsid w:val="007C7454"/>
    <w:rsid w:val="007E67F6"/>
    <w:rsid w:val="008034D0"/>
    <w:rsid w:val="00804E1D"/>
    <w:rsid w:val="0081663F"/>
    <w:rsid w:val="00872263"/>
    <w:rsid w:val="008A5696"/>
    <w:rsid w:val="008B7FAB"/>
    <w:rsid w:val="00934033"/>
    <w:rsid w:val="00966699"/>
    <w:rsid w:val="009778F6"/>
    <w:rsid w:val="009A09DF"/>
    <w:rsid w:val="009B6535"/>
    <w:rsid w:val="00A01293"/>
    <w:rsid w:val="00A303F7"/>
    <w:rsid w:val="00A31C19"/>
    <w:rsid w:val="00A65AE6"/>
    <w:rsid w:val="00A86047"/>
    <w:rsid w:val="00AE1446"/>
    <w:rsid w:val="00AE2027"/>
    <w:rsid w:val="00B226D1"/>
    <w:rsid w:val="00B30285"/>
    <w:rsid w:val="00B40032"/>
    <w:rsid w:val="00B4269B"/>
    <w:rsid w:val="00B54F4F"/>
    <w:rsid w:val="00B72BD1"/>
    <w:rsid w:val="00BC46A2"/>
    <w:rsid w:val="00BD19BB"/>
    <w:rsid w:val="00C029F2"/>
    <w:rsid w:val="00C15733"/>
    <w:rsid w:val="00C22B2C"/>
    <w:rsid w:val="00C30FCF"/>
    <w:rsid w:val="00C4303C"/>
    <w:rsid w:val="00C73C96"/>
    <w:rsid w:val="00C75FDF"/>
    <w:rsid w:val="00C76975"/>
    <w:rsid w:val="00C80555"/>
    <w:rsid w:val="00C90046"/>
    <w:rsid w:val="00CA564B"/>
    <w:rsid w:val="00D06E8E"/>
    <w:rsid w:val="00D200E1"/>
    <w:rsid w:val="00D915FD"/>
    <w:rsid w:val="00D93234"/>
    <w:rsid w:val="00DA71A6"/>
    <w:rsid w:val="00DC7E25"/>
    <w:rsid w:val="00DD363B"/>
    <w:rsid w:val="00DE705A"/>
    <w:rsid w:val="00E44A4D"/>
    <w:rsid w:val="00E9075C"/>
    <w:rsid w:val="00E947AA"/>
    <w:rsid w:val="00EC27E9"/>
    <w:rsid w:val="00ED5C2B"/>
    <w:rsid w:val="00EE37FB"/>
    <w:rsid w:val="00EE3E2C"/>
    <w:rsid w:val="00F01A2B"/>
    <w:rsid w:val="00F01B21"/>
    <w:rsid w:val="00F0346B"/>
    <w:rsid w:val="00F057E8"/>
    <w:rsid w:val="00F209EB"/>
    <w:rsid w:val="00F273CD"/>
    <w:rsid w:val="00F71215"/>
    <w:rsid w:val="00FB7943"/>
    <w:rsid w:val="00FD7E52"/>
    <w:rsid w:val="00FF2DF9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C6369"/>
  <w15:docId w15:val="{AE7C3BC5-1CF9-4913-BDED-0EE96BE5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  <w:style w:type="paragraph" w:styleId="ListParagraph">
    <w:name w:val="List Paragraph"/>
    <w:basedOn w:val="Normal"/>
    <w:uiPriority w:val="34"/>
    <w:qFormat/>
    <w:rsid w:val="00BD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86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6F"/>
  </w:style>
  <w:style w:type="paragraph" w:customStyle="1" w:styleId="Default">
    <w:name w:val="Default"/>
    <w:rsid w:val="0041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Sharon Smyth</cp:lastModifiedBy>
  <cp:revision>3</cp:revision>
  <cp:lastPrinted>2018-08-17T11:08:00Z</cp:lastPrinted>
  <dcterms:created xsi:type="dcterms:W3CDTF">2023-03-10T13:52:00Z</dcterms:created>
  <dcterms:modified xsi:type="dcterms:W3CDTF">2023-03-10T14:16:00Z</dcterms:modified>
</cp:coreProperties>
</file>