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49" w:rsidRPr="00D879DD" w:rsidRDefault="00BA4D6E" w:rsidP="0096753B">
      <w:pPr>
        <w:pStyle w:val="Heading1"/>
        <w:spacing w:before="120"/>
      </w:pPr>
      <w:r>
        <w:rPr>
          <w:noProof/>
        </w:rPr>
        <w:pict>
          <v:group id="_x0000_s1026" style="position:absolute;margin-left:433.4pt;margin-top:-41.2pt;width:66.8pt;height:60.7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061A30" w:rsidRPr="00D879DD">
        <w:t xml:space="preserve"> </w:t>
      </w:r>
      <w:r w:rsidR="00061A30" w:rsidRPr="00D879DD">
        <w:rPr>
          <w:sz w:val="32"/>
        </w:rPr>
        <w:t>Brundall Parish Council</w:t>
      </w:r>
      <w:r w:rsidR="00722F0B" w:rsidRPr="00D879DD">
        <w:rPr>
          <w:sz w:val="32"/>
        </w:rPr>
        <w:t xml:space="preserve"> </w:t>
      </w:r>
      <w:r w:rsidR="00590449" w:rsidRPr="00D879DD">
        <w:rPr>
          <w:sz w:val="32"/>
        </w:rPr>
        <w:t>Land Management Committee</w:t>
      </w:r>
    </w:p>
    <w:p w:rsidR="00061A30" w:rsidRPr="003C5295" w:rsidRDefault="00722F0B" w:rsidP="00FD6785">
      <w:pPr>
        <w:pStyle w:val="Title"/>
        <w:rPr>
          <w:sz w:val="48"/>
        </w:rPr>
      </w:pPr>
      <w:r w:rsidRPr="00D879DD">
        <w:rPr>
          <w:sz w:val="48"/>
        </w:rPr>
        <w:t xml:space="preserve">Minutes of a </w:t>
      </w:r>
      <w:r w:rsidRPr="003C5295">
        <w:rPr>
          <w:sz w:val="48"/>
        </w:rPr>
        <w:t xml:space="preserve">Meeting </w:t>
      </w:r>
      <w:r w:rsidR="004E02E4" w:rsidRPr="003C5295">
        <w:rPr>
          <w:sz w:val="48"/>
        </w:rPr>
        <w:t xml:space="preserve">Held on </w:t>
      </w:r>
      <w:r w:rsidR="00276E02" w:rsidRPr="003C5295">
        <w:rPr>
          <w:sz w:val="48"/>
        </w:rPr>
        <w:t>1</w:t>
      </w:r>
      <w:r w:rsidR="002A0C11" w:rsidRPr="003C5295">
        <w:rPr>
          <w:sz w:val="48"/>
        </w:rPr>
        <w:t>6</w:t>
      </w:r>
      <w:r w:rsidR="0088582E" w:rsidRPr="003C5295">
        <w:rPr>
          <w:sz w:val="48"/>
          <w:vertAlign w:val="superscript"/>
        </w:rPr>
        <w:t>th</w:t>
      </w:r>
      <w:r w:rsidR="0088582E" w:rsidRPr="003C5295">
        <w:rPr>
          <w:sz w:val="48"/>
        </w:rPr>
        <w:t xml:space="preserve"> </w:t>
      </w:r>
      <w:r w:rsidR="00276E02" w:rsidRPr="003C5295">
        <w:rPr>
          <w:sz w:val="48"/>
        </w:rPr>
        <w:t>M</w:t>
      </w:r>
      <w:r w:rsidR="0099428C" w:rsidRPr="003C5295">
        <w:rPr>
          <w:sz w:val="48"/>
        </w:rPr>
        <w:t>ar</w:t>
      </w:r>
      <w:r w:rsidR="00276E02" w:rsidRPr="003C5295">
        <w:rPr>
          <w:sz w:val="48"/>
        </w:rPr>
        <w:t>ch</w:t>
      </w:r>
      <w:r w:rsidR="00B743B1" w:rsidRPr="003C5295">
        <w:rPr>
          <w:sz w:val="48"/>
        </w:rPr>
        <w:t xml:space="preserve"> </w:t>
      </w:r>
      <w:r w:rsidR="009D3AB7" w:rsidRPr="003C5295">
        <w:rPr>
          <w:sz w:val="48"/>
        </w:rPr>
        <w:t>20</w:t>
      </w:r>
      <w:r w:rsidR="0055450C" w:rsidRPr="003C5295">
        <w:rPr>
          <w:sz w:val="48"/>
        </w:rPr>
        <w:t>2</w:t>
      </w:r>
      <w:r w:rsidR="0099428C" w:rsidRPr="003C5295">
        <w:rPr>
          <w:sz w:val="48"/>
        </w:rPr>
        <w:t>3</w:t>
      </w:r>
      <w:r w:rsidR="00F33B70" w:rsidRPr="003C5295">
        <w:rPr>
          <w:sz w:val="48"/>
        </w:rPr>
        <w:t xml:space="preserve"> at 1</w:t>
      </w:r>
      <w:r w:rsidR="00276E02" w:rsidRPr="003C5295">
        <w:rPr>
          <w:sz w:val="48"/>
        </w:rPr>
        <w:t>9</w:t>
      </w:r>
      <w:r w:rsidR="00061A30" w:rsidRPr="003C5295">
        <w:rPr>
          <w:sz w:val="48"/>
        </w:rPr>
        <w:t>:</w:t>
      </w:r>
      <w:r w:rsidR="00276E02" w:rsidRPr="003C5295">
        <w:rPr>
          <w:sz w:val="48"/>
        </w:rPr>
        <w:t>0</w:t>
      </w:r>
      <w:r w:rsidR="002518F3" w:rsidRPr="003C5295">
        <w:rPr>
          <w:sz w:val="48"/>
        </w:rPr>
        <w:t>0</w:t>
      </w:r>
      <w:r w:rsidRPr="003C5295">
        <w:rPr>
          <w:sz w:val="48"/>
        </w:rPr>
        <w:t xml:space="preserve"> in </w:t>
      </w:r>
      <w:r w:rsidR="003E6E12" w:rsidRPr="003C5295">
        <w:rPr>
          <w:sz w:val="48"/>
        </w:rPr>
        <w:t xml:space="preserve">the </w:t>
      </w:r>
      <w:r w:rsidR="00B523E2" w:rsidRPr="003C5295">
        <w:rPr>
          <w:sz w:val="48"/>
        </w:rPr>
        <w:t>Memorial Hall</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7835"/>
        <w:gridCol w:w="1281"/>
      </w:tblGrid>
      <w:tr w:rsidR="00612109" w:rsidRPr="003C5295" w:rsidTr="0088582E">
        <w:trPr>
          <w:trHeight w:val="680"/>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rsidR="007E43EB" w:rsidRPr="003C5295" w:rsidRDefault="008473D0" w:rsidP="007E43EB">
            <w:pPr>
              <w:tabs>
                <w:tab w:val="left" w:pos="4500"/>
                <w:tab w:val="left" w:pos="5940"/>
              </w:tabs>
              <w:spacing w:before="120"/>
              <w:jc w:val="both"/>
              <w:rPr>
                <w:rFonts w:cs="Arial"/>
                <w:sz w:val="18"/>
                <w:szCs w:val="18"/>
              </w:rPr>
            </w:pPr>
            <w:r w:rsidRPr="003C5295">
              <w:rPr>
                <w:rFonts w:cs="Arial"/>
                <w:b/>
                <w:sz w:val="18"/>
                <w:szCs w:val="18"/>
              </w:rPr>
              <w:t>Present:</w:t>
            </w:r>
            <w:r w:rsidR="007E43EB" w:rsidRPr="003C5295">
              <w:rPr>
                <w:rFonts w:cs="Arial"/>
                <w:b/>
                <w:sz w:val="18"/>
                <w:szCs w:val="18"/>
              </w:rPr>
              <w:t xml:space="preserve"> </w:t>
            </w:r>
            <w:r w:rsidR="00276E02" w:rsidRPr="003C5295">
              <w:rPr>
                <w:rFonts w:cs="Arial"/>
                <w:sz w:val="18"/>
                <w:szCs w:val="18"/>
              </w:rPr>
              <w:t xml:space="preserve">Cllr Robin Tungate </w:t>
            </w:r>
            <w:r w:rsidR="006E618E" w:rsidRPr="003C5295">
              <w:rPr>
                <w:rFonts w:cs="Arial"/>
                <w:sz w:val="18"/>
                <w:szCs w:val="18"/>
              </w:rPr>
              <w:t>(Chairman),</w:t>
            </w:r>
            <w:r w:rsidR="00E07C19" w:rsidRPr="003C5295">
              <w:rPr>
                <w:rFonts w:cs="Arial"/>
                <w:sz w:val="18"/>
                <w:szCs w:val="18"/>
              </w:rPr>
              <w:t xml:space="preserve"> </w:t>
            </w:r>
            <w:r w:rsidR="009D3AB7" w:rsidRPr="003C5295">
              <w:rPr>
                <w:rFonts w:cs="Arial"/>
                <w:sz w:val="18"/>
                <w:szCs w:val="18"/>
              </w:rPr>
              <w:t xml:space="preserve">Cllr </w:t>
            </w:r>
            <w:r w:rsidR="00621AAE" w:rsidRPr="003C5295">
              <w:rPr>
                <w:rFonts w:cs="Arial"/>
                <w:sz w:val="18"/>
                <w:szCs w:val="18"/>
              </w:rPr>
              <w:t>Gill Buckley</w:t>
            </w:r>
            <w:r w:rsidR="003E6E12" w:rsidRPr="003C5295">
              <w:rPr>
                <w:rFonts w:cs="Arial"/>
                <w:sz w:val="18"/>
                <w:szCs w:val="18"/>
              </w:rPr>
              <w:t xml:space="preserve">, Cllr </w:t>
            </w:r>
            <w:r w:rsidR="00FB2A49" w:rsidRPr="003C5295">
              <w:rPr>
                <w:rFonts w:cs="Arial"/>
                <w:sz w:val="18"/>
                <w:szCs w:val="18"/>
              </w:rPr>
              <w:t>Lawrence Britt</w:t>
            </w:r>
            <w:r w:rsidR="0088582E" w:rsidRPr="003C5295">
              <w:rPr>
                <w:rFonts w:cs="Arial"/>
                <w:sz w:val="18"/>
                <w:szCs w:val="18"/>
              </w:rPr>
              <w:t>,</w:t>
            </w:r>
            <w:r w:rsidR="006A451E" w:rsidRPr="003C5295">
              <w:rPr>
                <w:rFonts w:cs="Arial"/>
                <w:sz w:val="18"/>
                <w:szCs w:val="18"/>
              </w:rPr>
              <w:t xml:space="preserve"> Cllr </w:t>
            </w:r>
            <w:r w:rsidR="0088582E" w:rsidRPr="003C5295">
              <w:rPr>
                <w:rFonts w:cs="Arial"/>
                <w:sz w:val="18"/>
                <w:szCs w:val="18"/>
              </w:rPr>
              <w:t>Mike Savory</w:t>
            </w:r>
            <w:r w:rsidR="00B523E2" w:rsidRPr="003C5295">
              <w:rPr>
                <w:rFonts w:cs="Arial"/>
                <w:sz w:val="18"/>
                <w:szCs w:val="18"/>
              </w:rPr>
              <w:t xml:space="preserve">, </w:t>
            </w:r>
            <w:r w:rsidR="002A0C11" w:rsidRPr="003C5295">
              <w:rPr>
                <w:rFonts w:cs="Arial"/>
                <w:sz w:val="18"/>
                <w:szCs w:val="18"/>
              </w:rPr>
              <w:t>Stuart Harper</w:t>
            </w:r>
            <w:r w:rsidR="004400CD" w:rsidRPr="003C5295">
              <w:rPr>
                <w:rFonts w:cs="Arial"/>
                <w:sz w:val="18"/>
                <w:szCs w:val="18"/>
              </w:rPr>
              <w:t xml:space="preserve"> (parkrun director)</w:t>
            </w:r>
            <w:r w:rsidR="002A0C11" w:rsidRPr="003C5295">
              <w:rPr>
                <w:rFonts w:cs="Arial"/>
                <w:sz w:val="18"/>
                <w:szCs w:val="18"/>
              </w:rPr>
              <w:t>, Richard Farley</w:t>
            </w:r>
            <w:r w:rsidR="004400CD" w:rsidRPr="003C5295">
              <w:rPr>
                <w:rFonts w:cs="Arial"/>
                <w:sz w:val="18"/>
                <w:szCs w:val="18"/>
              </w:rPr>
              <w:t xml:space="preserve"> (tree warden)</w:t>
            </w:r>
            <w:r w:rsidR="00276E02" w:rsidRPr="003C5295">
              <w:rPr>
                <w:rFonts w:cs="Arial"/>
                <w:sz w:val="18"/>
                <w:szCs w:val="18"/>
              </w:rPr>
              <w:t>, Rob Aram (BAA), Sarah Sloan (BAA), John McMillan (BAA)</w:t>
            </w:r>
          </w:p>
          <w:p w:rsidR="0076217D" w:rsidRPr="003C5295" w:rsidRDefault="003F7A13" w:rsidP="002A0C11">
            <w:pPr>
              <w:tabs>
                <w:tab w:val="left" w:pos="1110"/>
                <w:tab w:val="left" w:pos="4860"/>
                <w:tab w:val="left" w:pos="7200"/>
              </w:tabs>
              <w:spacing w:before="120" w:after="120"/>
              <w:rPr>
                <w:rFonts w:cs="Arial"/>
                <w:sz w:val="18"/>
                <w:szCs w:val="18"/>
              </w:rPr>
            </w:pPr>
            <w:r w:rsidRPr="003C5295">
              <w:rPr>
                <w:rFonts w:cs="Arial"/>
                <w:sz w:val="18"/>
                <w:szCs w:val="18"/>
              </w:rPr>
              <w:t xml:space="preserve">Deputy </w:t>
            </w:r>
            <w:r w:rsidR="00612109" w:rsidRPr="003C5295">
              <w:rPr>
                <w:rFonts w:cs="Arial"/>
                <w:sz w:val="18"/>
                <w:szCs w:val="18"/>
              </w:rPr>
              <w:t>Parish Clerk:</w:t>
            </w:r>
            <w:r w:rsidR="00E22F97" w:rsidRPr="003C5295">
              <w:rPr>
                <w:rFonts w:cs="Arial"/>
                <w:sz w:val="18"/>
                <w:szCs w:val="18"/>
              </w:rPr>
              <w:t xml:space="preserve"> C Dickson</w:t>
            </w:r>
          </w:p>
        </w:tc>
      </w:tr>
      <w:tr w:rsidR="00612109" w:rsidRPr="003C5295"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rsidR="00612109" w:rsidRPr="003C5295" w:rsidRDefault="00612109" w:rsidP="00255B66">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3C5295" w:rsidRDefault="00612109" w:rsidP="00255B66">
            <w:pPr>
              <w:tabs>
                <w:tab w:val="left" w:pos="4500"/>
                <w:tab w:val="left" w:pos="5940"/>
              </w:tabs>
              <w:jc w:val="both"/>
              <w:rPr>
                <w:rFonts w:cs="Arial"/>
                <w:i/>
                <w:sz w:val="18"/>
                <w:szCs w:val="18"/>
              </w:rPr>
            </w:pPr>
            <w:r w:rsidRPr="003C5295">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3C5295" w:rsidRDefault="00612109" w:rsidP="00255B66">
            <w:pPr>
              <w:tabs>
                <w:tab w:val="left" w:pos="4500"/>
                <w:tab w:val="left" w:pos="5940"/>
              </w:tabs>
              <w:jc w:val="both"/>
              <w:rPr>
                <w:rFonts w:cs="Arial"/>
                <w:i/>
                <w:sz w:val="18"/>
                <w:szCs w:val="18"/>
              </w:rPr>
            </w:pPr>
            <w:r w:rsidRPr="003C5295">
              <w:rPr>
                <w:rFonts w:cs="Arial"/>
                <w:i/>
                <w:sz w:val="18"/>
                <w:szCs w:val="18"/>
              </w:rPr>
              <w:t>Action</w:t>
            </w:r>
          </w:p>
        </w:tc>
      </w:tr>
      <w:tr w:rsidR="002A0C11" w:rsidRPr="003C5295"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2A0C11" w:rsidRPr="003C5295" w:rsidRDefault="002A0C11" w:rsidP="00643D40">
            <w:pPr>
              <w:spacing w:before="120"/>
              <w:rPr>
                <w:rFonts w:cs="Arial"/>
                <w:b/>
                <w:sz w:val="18"/>
                <w:szCs w:val="18"/>
              </w:rPr>
            </w:pPr>
            <w:r w:rsidRPr="003C5295">
              <w:rPr>
                <w:rFonts w:cs="Arial"/>
                <w:b/>
                <w:sz w:val="18"/>
                <w:szCs w:val="18"/>
              </w:rPr>
              <w:t>LM-060</w:t>
            </w:r>
            <w:r w:rsidR="00643D40" w:rsidRPr="003C5295">
              <w:rPr>
                <w:rFonts w:cs="Arial"/>
                <w:b/>
                <w:sz w:val="18"/>
                <w:szCs w:val="18"/>
              </w:rPr>
              <w:t>8</w:t>
            </w:r>
          </w:p>
        </w:tc>
        <w:tc>
          <w:tcPr>
            <w:tcW w:w="7835" w:type="dxa"/>
            <w:tcBorders>
              <w:top w:val="single" w:sz="4" w:space="0" w:color="auto"/>
              <w:left w:val="single" w:sz="4" w:space="0" w:color="auto"/>
              <w:bottom w:val="single" w:sz="4" w:space="0" w:color="auto"/>
              <w:right w:val="single" w:sz="4" w:space="0" w:color="auto"/>
            </w:tcBorders>
            <w:vAlign w:val="center"/>
            <w:hideMark/>
          </w:tcPr>
          <w:p w:rsidR="002A0C11" w:rsidRPr="003C5295" w:rsidRDefault="002A0C11" w:rsidP="008E5C41">
            <w:pPr>
              <w:tabs>
                <w:tab w:val="left" w:pos="4500"/>
                <w:tab w:val="left" w:pos="5940"/>
              </w:tabs>
              <w:spacing w:before="120" w:after="120"/>
              <w:jc w:val="both"/>
              <w:rPr>
                <w:rFonts w:cs="Arial"/>
                <w:b/>
                <w:sz w:val="18"/>
                <w:szCs w:val="18"/>
              </w:rPr>
            </w:pPr>
            <w:r w:rsidRPr="003C5295">
              <w:rPr>
                <w:rFonts w:cs="Arial"/>
                <w:b/>
                <w:sz w:val="18"/>
                <w:szCs w:val="18"/>
              </w:rPr>
              <w:t>Election of Chairman</w:t>
            </w:r>
          </w:p>
          <w:p w:rsidR="002A0C11" w:rsidRPr="003C5295" w:rsidRDefault="002A0C11" w:rsidP="00643D40">
            <w:pPr>
              <w:tabs>
                <w:tab w:val="left" w:pos="4500"/>
                <w:tab w:val="left" w:pos="5940"/>
              </w:tabs>
              <w:spacing w:before="120" w:after="120"/>
              <w:jc w:val="both"/>
              <w:rPr>
                <w:rFonts w:cs="Arial"/>
                <w:sz w:val="18"/>
                <w:szCs w:val="18"/>
              </w:rPr>
            </w:pPr>
            <w:r w:rsidRPr="003C5295">
              <w:rPr>
                <w:rFonts w:cs="Arial"/>
                <w:sz w:val="18"/>
                <w:szCs w:val="18"/>
              </w:rPr>
              <w:t xml:space="preserve">Cllr </w:t>
            </w:r>
            <w:r w:rsidR="00643D40" w:rsidRPr="003C5295">
              <w:rPr>
                <w:rFonts w:cs="Arial"/>
                <w:sz w:val="18"/>
                <w:szCs w:val="18"/>
              </w:rPr>
              <w:t>Tungate</w:t>
            </w:r>
            <w:r w:rsidRPr="003C5295">
              <w:rPr>
                <w:rFonts w:cs="Arial"/>
                <w:sz w:val="18"/>
                <w:szCs w:val="18"/>
              </w:rPr>
              <w:t xml:space="preserve"> was unanimously elected </w:t>
            </w:r>
            <w:r w:rsidR="00643D40" w:rsidRPr="003C5295">
              <w:rPr>
                <w:rFonts w:cs="Arial"/>
                <w:sz w:val="18"/>
                <w:szCs w:val="18"/>
              </w:rPr>
              <w:t>C</w:t>
            </w:r>
            <w:r w:rsidRPr="003C5295">
              <w:rPr>
                <w:rFonts w:cs="Arial"/>
                <w:sz w:val="18"/>
                <w:szCs w:val="18"/>
              </w:rPr>
              <w:t>hairman</w:t>
            </w:r>
            <w:r w:rsidR="00643D40" w:rsidRPr="003C5295">
              <w:rPr>
                <w:rFonts w:cs="Arial"/>
                <w:sz w:val="18"/>
                <w:szCs w:val="18"/>
              </w:rPr>
              <w:t xml:space="preserve"> of the Committee.</w:t>
            </w:r>
          </w:p>
        </w:tc>
        <w:tc>
          <w:tcPr>
            <w:tcW w:w="1281" w:type="dxa"/>
            <w:tcBorders>
              <w:top w:val="single" w:sz="4" w:space="0" w:color="auto"/>
              <w:left w:val="single" w:sz="4" w:space="0" w:color="auto"/>
              <w:bottom w:val="single" w:sz="4" w:space="0" w:color="auto"/>
              <w:right w:val="single" w:sz="4" w:space="0" w:color="auto"/>
            </w:tcBorders>
            <w:vAlign w:val="center"/>
          </w:tcPr>
          <w:p w:rsidR="002A0C11" w:rsidRPr="003C5295" w:rsidRDefault="002A0C11" w:rsidP="00255B66">
            <w:pPr>
              <w:tabs>
                <w:tab w:val="left" w:pos="4500"/>
                <w:tab w:val="left" w:pos="5940"/>
              </w:tabs>
              <w:spacing w:before="120" w:after="120"/>
              <w:jc w:val="both"/>
              <w:rPr>
                <w:rFonts w:cs="Arial"/>
                <w:sz w:val="18"/>
                <w:szCs w:val="18"/>
              </w:rPr>
            </w:pPr>
          </w:p>
        </w:tc>
      </w:tr>
      <w:tr w:rsidR="00612109" w:rsidRPr="003C5295"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612109" w:rsidRPr="003C5295" w:rsidRDefault="00FF47BD" w:rsidP="00643D40">
            <w:pPr>
              <w:spacing w:before="120"/>
              <w:rPr>
                <w:rFonts w:cs="Arial"/>
                <w:b/>
                <w:sz w:val="18"/>
                <w:szCs w:val="18"/>
              </w:rPr>
            </w:pPr>
            <w:r w:rsidRPr="003C5295">
              <w:rPr>
                <w:rFonts w:cs="Arial"/>
                <w:b/>
                <w:sz w:val="18"/>
                <w:szCs w:val="18"/>
              </w:rPr>
              <w:t>LM-0</w:t>
            </w:r>
            <w:r w:rsidR="002A0C11" w:rsidRPr="003C5295">
              <w:rPr>
                <w:rFonts w:cs="Arial"/>
                <w:b/>
                <w:sz w:val="18"/>
                <w:szCs w:val="18"/>
              </w:rPr>
              <w:t>60</w:t>
            </w:r>
            <w:r w:rsidR="00643D40" w:rsidRPr="003C5295">
              <w:rPr>
                <w:rFonts w:cs="Arial"/>
                <w:b/>
                <w:sz w:val="18"/>
                <w:szCs w:val="18"/>
              </w:rPr>
              <w:t>9</w:t>
            </w: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3C5295" w:rsidRDefault="00612109" w:rsidP="008E5C41">
            <w:pPr>
              <w:tabs>
                <w:tab w:val="left" w:pos="4500"/>
                <w:tab w:val="left" w:pos="5940"/>
              </w:tabs>
              <w:spacing w:before="120" w:after="120"/>
              <w:jc w:val="both"/>
              <w:rPr>
                <w:rFonts w:cs="Arial"/>
                <w:b/>
                <w:sz w:val="18"/>
                <w:szCs w:val="18"/>
              </w:rPr>
            </w:pPr>
            <w:r w:rsidRPr="003C5295">
              <w:rPr>
                <w:rFonts w:cs="Arial"/>
                <w:b/>
                <w:sz w:val="18"/>
                <w:szCs w:val="18"/>
              </w:rPr>
              <w:t>Apologies for Absence</w:t>
            </w:r>
            <w:r w:rsidR="00BD6701" w:rsidRPr="003C5295">
              <w:rPr>
                <w:rFonts w:cs="Arial"/>
                <w:b/>
                <w:sz w:val="18"/>
                <w:szCs w:val="18"/>
              </w:rPr>
              <w:t xml:space="preserve"> </w:t>
            </w:r>
          </w:p>
          <w:p w:rsidR="00966DF3" w:rsidRPr="003C5295" w:rsidRDefault="00276E02" w:rsidP="0088582E">
            <w:pPr>
              <w:tabs>
                <w:tab w:val="left" w:pos="1110"/>
                <w:tab w:val="left" w:pos="4860"/>
                <w:tab w:val="left" w:pos="7200"/>
              </w:tabs>
              <w:spacing w:after="120"/>
              <w:jc w:val="both"/>
              <w:rPr>
                <w:rFonts w:cs="Arial"/>
                <w:sz w:val="18"/>
                <w:szCs w:val="18"/>
              </w:rPr>
            </w:pPr>
            <w:r w:rsidRPr="003C5295">
              <w:rPr>
                <w:rFonts w:cs="Arial"/>
                <w:sz w:val="18"/>
                <w:szCs w:val="18"/>
              </w:rPr>
              <w:t>Cllr Graham Abbott</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3C5295" w:rsidRDefault="00612109" w:rsidP="00255B66">
            <w:pPr>
              <w:tabs>
                <w:tab w:val="left" w:pos="4500"/>
                <w:tab w:val="left" w:pos="5940"/>
              </w:tabs>
              <w:spacing w:before="120" w:after="120"/>
              <w:jc w:val="both"/>
              <w:rPr>
                <w:rFonts w:cs="Arial"/>
                <w:sz w:val="18"/>
                <w:szCs w:val="18"/>
              </w:rPr>
            </w:pPr>
          </w:p>
        </w:tc>
      </w:tr>
      <w:tr w:rsidR="00DB5C7C" w:rsidRPr="003C5295"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3C5295" w:rsidRDefault="00FF47BD" w:rsidP="00643D40">
            <w:pPr>
              <w:spacing w:before="120"/>
              <w:rPr>
                <w:rFonts w:cs="Arial"/>
                <w:b/>
                <w:sz w:val="18"/>
                <w:szCs w:val="18"/>
              </w:rPr>
            </w:pPr>
            <w:r w:rsidRPr="003C5295">
              <w:rPr>
                <w:rFonts w:cs="Arial"/>
                <w:b/>
                <w:sz w:val="18"/>
                <w:szCs w:val="18"/>
              </w:rPr>
              <w:t>LM-0</w:t>
            </w:r>
            <w:r w:rsidR="002A0C11" w:rsidRPr="003C5295">
              <w:rPr>
                <w:rFonts w:cs="Arial"/>
                <w:b/>
                <w:sz w:val="18"/>
                <w:szCs w:val="18"/>
              </w:rPr>
              <w:t>6</w:t>
            </w:r>
            <w:r w:rsidR="00643D40" w:rsidRPr="003C5295">
              <w:rPr>
                <w:rFonts w:cs="Arial"/>
                <w:b/>
                <w:sz w:val="18"/>
                <w:szCs w:val="18"/>
              </w:rPr>
              <w:t>1</w:t>
            </w:r>
            <w:r w:rsidR="002A0C11" w:rsidRPr="003C5295">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3C5295" w:rsidRDefault="00DB5C7C" w:rsidP="00255B66">
            <w:pPr>
              <w:tabs>
                <w:tab w:val="left" w:pos="4500"/>
                <w:tab w:val="left" w:pos="5940"/>
              </w:tabs>
              <w:spacing w:before="120" w:after="120"/>
              <w:jc w:val="both"/>
              <w:rPr>
                <w:rFonts w:cs="Arial"/>
                <w:b/>
                <w:sz w:val="18"/>
                <w:szCs w:val="18"/>
              </w:rPr>
            </w:pPr>
            <w:r w:rsidRPr="003C5295">
              <w:rPr>
                <w:rFonts w:cs="Arial"/>
                <w:b/>
                <w:sz w:val="18"/>
                <w:szCs w:val="18"/>
              </w:rPr>
              <w:t xml:space="preserve">Declarations of Disclosable (DPI) or </w:t>
            </w:r>
            <w:r w:rsidR="008473D0" w:rsidRPr="003C5295">
              <w:rPr>
                <w:rFonts w:cs="Arial"/>
                <w:b/>
                <w:sz w:val="18"/>
                <w:szCs w:val="18"/>
              </w:rPr>
              <w:t>Non-Disclosable</w:t>
            </w:r>
            <w:r w:rsidRPr="003C5295">
              <w:rPr>
                <w:rFonts w:cs="Arial"/>
                <w:b/>
                <w:sz w:val="18"/>
                <w:szCs w:val="18"/>
              </w:rPr>
              <w:t xml:space="preserve"> Pecuniary Interests (NDPI)</w:t>
            </w:r>
          </w:p>
          <w:p w:rsidR="00DB5C7C" w:rsidRPr="003C5295" w:rsidRDefault="007900A8" w:rsidP="0088582E">
            <w:pPr>
              <w:tabs>
                <w:tab w:val="left" w:pos="4500"/>
                <w:tab w:val="left" w:pos="5940"/>
              </w:tabs>
              <w:spacing w:before="120" w:after="120"/>
              <w:jc w:val="both"/>
              <w:rPr>
                <w:rFonts w:cs="Arial"/>
                <w:sz w:val="18"/>
                <w:szCs w:val="18"/>
              </w:rPr>
            </w:pPr>
            <w:r w:rsidRPr="003C5295">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3C5295" w:rsidRDefault="00DB5C7C" w:rsidP="00255B66">
            <w:pPr>
              <w:tabs>
                <w:tab w:val="left" w:pos="4500"/>
                <w:tab w:val="left" w:pos="5940"/>
              </w:tabs>
              <w:spacing w:before="120" w:after="120"/>
              <w:jc w:val="both"/>
              <w:rPr>
                <w:rFonts w:cs="Arial"/>
                <w:sz w:val="18"/>
                <w:szCs w:val="18"/>
              </w:rPr>
            </w:pPr>
          </w:p>
        </w:tc>
      </w:tr>
      <w:tr w:rsidR="00643D40" w:rsidRPr="003C5295"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643D40" w:rsidRPr="003C5295" w:rsidRDefault="00643D40" w:rsidP="001715F7">
            <w:pPr>
              <w:spacing w:before="120"/>
              <w:rPr>
                <w:rFonts w:cs="Arial"/>
                <w:b/>
                <w:sz w:val="18"/>
                <w:szCs w:val="18"/>
              </w:rPr>
            </w:pPr>
            <w:r w:rsidRPr="003C5295">
              <w:rPr>
                <w:rFonts w:cs="Arial"/>
                <w:b/>
                <w:sz w:val="18"/>
                <w:szCs w:val="18"/>
              </w:rPr>
              <w:t>LM-061</w:t>
            </w:r>
            <w:r w:rsidR="001715F7" w:rsidRPr="003C5295">
              <w:rPr>
                <w:rFonts w:cs="Arial"/>
                <w:b/>
                <w:sz w:val="18"/>
                <w:szCs w:val="18"/>
              </w:rPr>
              <w:t>1</w:t>
            </w:r>
          </w:p>
        </w:tc>
        <w:tc>
          <w:tcPr>
            <w:tcW w:w="7835" w:type="dxa"/>
            <w:tcBorders>
              <w:top w:val="single" w:sz="4" w:space="0" w:color="auto"/>
              <w:left w:val="single" w:sz="4" w:space="0" w:color="auto"/>
              <w:bottom w:val="single" w:sz="4" w:space="0" w:color="auto"/>
              <w:right w:val="single" w:sz="4" w:space="0" w:color="auto"/>
            </w:tcBorders>
          </w:tcPr>
          <w:p w:rsidR="00643D40" w:rsidRPr="003C5295" w:rsidRDefault="00643D40" w:rsidP="007938D5">
            <w:pPr>
              <w:spacing w:before="120" w:after="120"/>
              <w:jc w:val="both"/>
              <w:rPr>
                <w:rFonts w:cs="Arial"/>
                <w:b/>
                <w:sz w:val="18"/>
                <w:szCs w:val="18"/>
              </w:rPr>
            </w:pPr>
            <w:r w:rsidRPr="003C5295">
              <w:rPr>
                <w:rFonts w:cs="Arial"/>
                <w:b/>
                <w:sz w:val="18"/>
                <w:szCs w:val="18"/>
              </w:rPr>
              <w:t>Minutes of the meetings held on the 12</w:t>
            </w:r>
            <w:r w:rsidRPr="003C5295">
              <w:rPr>
                <w:rFonts w:cs="Arial"/>
                <w:b/>
                <w:sz w:val="18"/>
                <w:szCs w:val="18"/>
                <w:vertAlign w:val="superscript"/>
              </w:rPr>
              <w:t>th</w:t>
            </w:r>
            <w:r w:rsidRPr="003C5295">
              <w:rPr>
                <w:rFonts w:cs="Arial"/>
                <w:b/>
                <w:sz w:val="18"/>
                <w:szCs w:val="18"/>
              </w:rPr>
              <w:t xml:space="preserve"> January 2023 and 26</w:t>
            </w:r>
            <w:r w:rsidRPr="003C5295">
              <w:rPr>
                <w:rFonts w:cs="Arial"/>
                <w:b/>
                <w:sz w:val="18"/>
                <w:szCs w:val="18"/>
                <w:vertAlign w:val="superscript"/>
              </w:rPr>
              <w:t>th</w:t>
            </w:r>
            <w:r w:rsidRPr="003C5295">
              <w:rPr>
                <w:rFonts w:cs="Arial"/>
                <w:b/>
                <w:sz w:val="18"/>
                <w:szCs w:val="18"/>
              </w:rPr>
              <w:t xml:space="preserve"> January 2023</w:t>
            </w:r>
          </w:p>
          <w:p w:rsidR="00643D40" w:rsidRPr="003C5295" w:rsidRDefault="00643D40" w:rsidP="007938D5">
            <w:pPr>
              <w:spacing w:before="120" w:after="120"/>
              <w:jc w:val="both"/>
              <w:rPr>
                <w:rFonts w:cs="Arial"/>
                <w:sz w:val="18"/>
                <w:szCs w:val="18"/>
              </w:rPr>
            </w:pPr>
            <w:r w:rsidRPr="003C5295">
              <w:rPr>
                <w:rFonts w:cs="Arial"/>
                <w:sz w:val="18"/>
                <w:szCs w:val="18"/>
              </w:rPr>
              <w:t>The minutes of the meeting held on the 12</w:t>
            </w:r>
            <w:r w:rsidRPr="003C5295">
              <w:rPr>
                <w:rFonts w:cs="Arial"/>
                <w:sz w:val="18"/>
                <w:szCs w:val="18"/>
                <w:vertAlign w:val="superscript"/>
              </w:rPr>
              <w:t>th</w:t>
            </w:r>
            <w:r w:rsidRPr="003C5295">
              <w:rPr>
                <w:rFonts w:cs="Arial"/>
                <w:sz w:val="18"/>
                <w:szCs w:val="18"/>
              </w:rPr>
              <w:t xml:space="preserve"> January 2023 were unanimously </w:t>
            </w:r>
            <w:r w:rsidRPr="003C5295">
              <w:rPr>
                <w:rFonts w:cs="Arial"/>
                <w:b/>
                <w:bCs/>
                <w:sz w:val="18"/>
                <w:szCs w:val="18"/>
              </w:rPr>
              <w:t xml:space="preserve">approved </w:t>
            </w:r>
            <w:r w:rsidRPr="003C5295">
              <w:rPr>
                <w:rFonts w:cs="Arial"/>
                <w:sz w:val="18"/>
                <w:szCs w:val="18"/>
              </w:rPr>
              <w:t>as accurate and were signed by Cllr Tungate as Chairman of the meeting.</w:t>
            </w:r>
          </w:p>
          <w:p w:rsidR="00643D40" w:rsidRPr="003C5295" w:rsidRDefault="00643D40" w:rsidP="00643D40">
            <w:pPr>
              <w:spacing w:before="120" w:after="120"/>
              <w:jc w:val="both"/>
              <w:rPr>
                <w:rFonts w:cs="Arial"/>
                <w:b/>
                <w:sz w:val="18"/>
                <w:szCs w:val="18"/>
              </w:rPr>
            </w:pPr>
            <w:r w:rsidRPr="003C5295">
              <w:rPr>
                <w:rFonts w:cs="Arial"/>
                <w:sz w:val="18"/>
                <w:szCs w:val="18"/>
              </w:rPr>
              <w:t>The minutes of the meeting held on the 26</w:t>
            </w:r>
            <w:r w:rsidRPr="003C5295">
              <w:rPr>
                <w:rFonts w:cs="Arial"/>
                <w:sz w:val="18"/>
                <w:szCs w:val="18"/>
                <w:vertAlign w:val="superscript"/>
              </w:rPr>
              <w:t>th</w:t>
            </w:r>
            <w:r w:rsidRPr="003C5295">
              <w:rPr>
                <w:rFonts w:cs="Arial"/>
                <w:sz w:val="18"/>
                <w:szCs w:val="18"/>
              </w:rPr>
              <w:t xml:space="preserve"> January 2023 were unanimously </w:t>
            </w:r>
            <w:r w:rsidRPr="003C5295">
              <w:rPr>
                <w:rFonts w:cs="Arial"/>
                <w:b/>
                <w:bCs/>
                <w:sz w:val="18"/>
                <w:szCs w:val="18"/>
              </w:rPr>
              <w:t xml:space="preserve">approved </w:t>
            </w:r>
            <w:r w:rsidRPr="003C5295">
              <w:rPr>
                <w:rFonts w:cs="Arial"/>
                <w:sz w:val="18"/>
                <w:szCs w:val="18"/>
              </w:rPr>
              <w:t>as accurate and were signed by Cllr Tungate as Chairman of the meeting.</w:t>
            </w:r>
          </w:p>
        </w:tc>
        <w:tc>
          <w:tcPr>
            <w:tcW w:w="1281" w:type="dxa"/>
            <w:tcBorders>
              <w:top w:val="single" w:sz="4" w:space="0" w:color="auto"/>
              <w:left w:val="single" w:sz="4" w:space="0" w:color="auto"/>
              <w:bottom w:val="single" w:sz="4" w:space="0" w:color="auto"/>
              <w:right w:val="single" w:sz="4" w:space="0" w:color="auto"/>
            </w:tcBorders>
            <w:vAlign w:val="center"/>
          </w:tcPr>
          <w:p w:rsidR="00643D40" w:rsidRPr="003C5295" w:rsidRDefault="00643D40" w:rsidP="00183702">
            <w:pPr>
              <w:tabs>
                <w:tab w:val="left" w:pos="4500"/>
                <w:tab w:val="left" w:pos="5940"/>
              </w:tabs>
              <w:spacing w:before="120" w:after="120"/>
              <w:jc w:val="both"/>
              <w:rPr>
                <w:rFonts w:cs="Arial"/>
                <w:sz w:val="18"/>
                <w:szCs w:val="18"/>
              </w:rPr>
            </w:pPr>
          </w:p>
        </w:tc>
      </w:tr>
      <w:tr w:rsidR="00643D40" w:rsidRPr="003C5295"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643D40" w:rsidRPr="003C5295" w:rsidRDefault="00643D40" w:rsidP="00643D40">
            <w:pPr>
              <w:spacing w:before="120"/>
              <w:rPr>
                <w:rFonts w:cs="Arial"/>
                <w:b/>
                <w:sz w:val="18"/>
                <w:szCs w:val="18"/>
              </w:rPr>
            </w:pPr>
            <w:r w:rsidRPr="003C5295">
              <w:rPr>
                <w:rFonts w:cs="Arial"/>
                <w:b/>
                <w:sz w:val="18"/>
                <w:szCs w:val="18"/>
              </w:rPr>
              <w:t>LM-061</w:t>
            </w:r>
            <w:r w:rsidR="001715F7" w:rsidRPr="003C5295">
              <w:rPr>
                <w:rFonts w:cs="Arial"/>
                <w:b/>
                <w:sz w:val="18"/>
                <w:szCs w:val="18"/>
              </w:rPr>
              <w:t>2</w:t>
            </w:r>
          </w:p>
        </w:tc>
        <w:tc>
          <w:tcPr>
            <w:tcW w:w="7835" w:type="dxa"/>
            <w:tcBorders>
              <w:top w:val="single" w:sz="4" w:space="0" w:color="auto"/>
              <w:left w:val="single" w:sz="4" w:space="0" w:color="auto"/>
              <w:bottom w:val="single" w:sz="4" w:space="0" w:color="auto"/>
              <w:right w:val="single" w:sz="4" w:space="0" w:color="auto"/>
            </w:tcBorders>
          </w:tcPr>
          <w:p w:rsidR="00643D40" w:rsidRPr="003C5295" w:rsidRDefault="00643D40" w:rsidP="007938D5">
            <w:pPr>
              <w:spacing w:before="120" w:after="120"/>
              <w:jc w:val="both"/>
              <w:rPr>
                <w:rFonts w:cs="Arial"/>
                <w:b/>
                <w:sz w:val="18"/>
                <w:szCs w:val="18"/>
              </w:rPr>
            </w:pPr>
            <w:r w:rsidRPr="003C5295">
              <w:rPr>
                <w:rFonts w:cs="Arial"/>
                <w:b/>
                <w:sz w:val="18"/>
                <w:szCs w:val="18"/>
              </w:rPr>
              <w:t>Matters Arising</w:t>
            </w:r>
          </w:p>
          <w:p w:rsidR="00643D40" w:rsidRPr="003C5295" w:rsidRDefault="00643D40" w:rsidP="00643D40">
            <w:pPr>
              <w:jc w:val="both"/>
              <w:rPr>
                <w:rFonts w:cs="Arial"/>
                <w:sz w:val="18"/>
                <w:szCs w:val="18"/>
              </w:rPr>
            </w:pPr>
            <w:r w:rsidRPr="003C5295">
              <w:rPr>
                <w:rFonts w:cs="Arial"/>
                <w:b/>
                <w:sz w:val="18"/>
                <w:szCs w:val="18"/>
              </w:rPr>
              <w:t>LM-0584</w:t>
            </w:r>
            <w:r w:rsidRPr="003C5295">
              <w:rPr>
                <w:rFonts w:cs="Arial"/>
                <w:sz w:val="18"/>
                <w:szCs w:val="18"/>
              </w:rPr>
              <w:t xml:space="preserve"> – bike stands for the Countryside Park – on agenda. The Clerk is looking for funding. A location will be confirmed by the Countryside Park Group.</w:t>
            </w:r>
          </w:p>
          <w:p w:rsidR="00643D40" w:rsidRPr="003C5295" w:rsidRDefault="00643D40" w:rsidP="00643D40">
            <w:pPr>
              <w:jc w:val="both"/>
              <w:rPr>
                <w:rFonts w:cs="Arial"/>
                <w:sz w:val="18"/>
                <w:szCs w:val="18"/>
              </w:rPr>
            </w:pPr>
            <w:r w:rsidRPr="003C5295">
              <w:rPr>
                <w:rFonts w:cs="Arial"/>
                <w:b/>
                <w:sz w:val="18"/>
                <w:szCs w:val="18"/>
              </w:rPr>
              <w:t>LM-0589</w:t>
            </w:r>
            <w:r w:rsidRPr="003C5295">
              <w:rPr>
                <w:rFonts w:cs="Arial"/>
                <w:sz w:val="18"/>
                <w:szCs w:val="18"/>
              </w:rPr>
              <w:t xml:space="preserve"> – allotment gates – on agenda</w:t>
            </w:r>
          </w:p>
          <w:p w:rsidR="00643D40" w:rsidRPr="003C5295" w:rsidRDefault="00643D40" w:rsidP="00643D40">
            <w:pPr>
              <w:jc w:val="both"/>
              <w:rPr>
                <w:rFonts w:cs="Arial"/>
                <w:sz w:val="18"/>
                <w:szCs w:val="18"/>
              </w:rPr>
            </w:pPr>
            <w:r w:rsidRPr="003C5295">
              <w:rPr>
                <w:rFonts w:cs="Arial"/>
                <w:b/>
                <w:sz w:val="18"/>
                <w:szCs w:val="18"/>
              </w:rPr>
              <w:t>LM-0590</w:t>
            </w:r>
            <w:r w:rsidRPr="003C5295">
              <w:rPr>
                <w:rFonts w:cs="Arial"/>
                <w:sz w:val="18"/>
                <w:szCs w:val="18"/>
              </w:rPr>
              <w:t xml:space="preserve"> – leaning headstones – an inspection of the headstones has been carried out by Abbey Memorials and 9 headstones need to be corrected.</w:t>
            </w:r>
          </w:p>
          <w:p w:rsidR="00643D40" w:rsidRPr="003C5295" w:rsidRDefault="00643D40" w:rsidP="00643D40">
            <w:pPr>
              <w:jc w:val="both"/>
              <w:rPr>
                <w:rFonts w:cs="Arial"/>
                <w:sz w:val="18"/>
                <w:szCs w:val="18"/>
              </w:rPr>
            </w:pPr>
            <w:r w:rsidRPr="003C5295">
              <w:rPr>
                <w:rFonts w:cs="Arial"/>
                <w:b/>
                <w:sz w:val="18"/>
                <w:szCs w:val="18"/>
              </w:rPr>
              <w:t>LM-0592</w:t>
            </w:r>
            <w:r w:rsidRPr="003C5295">
              <w:rPr>
                <w:rFonts w:cs="Arial"/>
                <w:sz w:val="18"/>
                <w:szCs w:val="18"/>
              </w:rPr>
              <w:t xml:space="preserve"> – orchard hedging – on agenda</w:t>
            </w:r>
          </w:p>
          <w:p w:rsidR="00643D40" w:rsidRPr="003C5295" w:rsidRDefault="00643D40" w:rsidP="00643D40">
            <w:pPr>
              <w:jc w:val="both"/>
              <w:rPr>
                <w:rFonts w:cs="Arial"/>
                <w:sz w:val="18"/>
                <w:szCs w:val="18"/>
              </w:rPr>
            </w:pPr>
            <w:r w:rsidRPr="003C5295">
              <w:rPr>
                <w:rFonts w:cs="Arial"/>
                <w:b/>
                <w:sz w:val="18"/>
                <w:szCs w:val="18"/>
              </w:rPr>
              <w:t>LM-0592</w:t>
            </w:r>
            <w:r w:rsidRPr="003C5295">
              <w:rPr>
                <w:rFonts w:cs="Arial"/>
                <w:sz w:val="18"/>
                <w:szCs w:val="18"/>
              </w:rPr>
              <w:t xml:space="preserve"> – information for the notice board – this was discussed at the last CPG meeting and Cllr Abbott is gathering information.  It is also on the agenda.</w:t>
            </w:r>
          </w:p>
          <w:p w:rsidR="00643D40" w:rsidRPr="003C5295" w:rsidRDefault="00643D40" w:rsidP="00643D40">
            <w:pPr>
              <w:spacing w:after="120"/>
              <w:jc w:val="both"/>
              <w:rPr>
                <w:rFonts w:cs="Arial"/>
                <w:sz w:val="18"/>
                <w:szCs w:val="18"/>
              </w:rPr>
            </w:pPr>
            <w:r w:rsidRPr="003C5295">
              <w:rPr>
                <w:rFonts w:cs="Arial"/>
                <w:b/>
                <w:sz w:val="18"/>
                <w:szCs w:val="18"/>
              </w:rPr>
              <w:t>LM-0594</w:t>
            </w:r>
            <w:r w:rsidRPr="003C5295">
              <w:rPr>
                <w:rFonts w:cs="Arial"/>
                <w:sz w:val="18"/>
                <w:szCs w:val="18"/>
              </w:rPr>
              <w:t xml:space="preserve"> – uneven flagstone near the Meadow View play area - ongoing</w:t>
            </w:r>
          </w:p>
        </w:tc>
        <w:tc>
          <w:tcPr>
            <w:tcW w:w="1281" w:type="dxa"/>
            <w:tcBorders>
              <w:top w:val="single" w:sz="4" w:space="0" w:color="auto"/>
              <w:left w:val="single" w:sz="4" w:space="0" w:color="auto"/>
              <w:bottom w:val="single" w:sz="4" w:space="0" w:color="auto"/>
              <w:right w:val="single" w:sz="4" w:space="0" w:color="auto"/>
            </w:tcBorders>
            <w:vAlign w:val="center"/>
          </w:tcPr>
          <w:p w:rsidR="00643D40" w:rsidRPr="003C5295" w:rsidRDefault="00643D40" w:rsidP="00183702">
            <w:pPr>
              <w:tabs>
                <w:tab w:val="left" w:pos="4500"/>
                <w:tab w:val="left" w:pos="5940"/>
              </w:tabs>
              <w:spacing w:before="120" w:after="120"/>
              <w:jc w:val="both"/>
              <w:rPr>
                <w:rFonts w:cs="Arial"/>
                <w:sz w:val="18"/>
                <w:szCs w:val="18"/>
              </w:rPr>
            </w:pPr>
          </w:p>
        </w:tc>
      </w:tr>
      <w:tr w:rsidR="00743645" w:rsidRPr="003C5295"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1715F7" w:rsidRPr="003C5295" w:rsidRDefault="00743645" w:rsidP="00643D40">
            <w:pPr>
              <w:spacing w:before="120"/>
              <w:rPr>
                <w:rFonts w:cs="Arial"/>
                <w:b/>
                <w:sz w:val="18"/>
                <w:szCs w:val="18"/>
              </w:rPr>
            </w:pPr>
            <w:r w:rsidRPr="003C5295">
              <w:rPr>
                <w:rFonts w:cs="Arial"/>
                <w:b/>
                <w:sz w:val="18"/>
                <w:szCs w:val="18"/>
              </w:rPr>
              <w:t>LM-061</w:t>
            </w:r>
            <w:r w:rsidR="001715F7" w:rsidRPr="003C5295">
              <w:rPr>
                <w:rFonts w:cs="Arial"/>
                <w:b/>
                <w:sz w:val="18"/>
                <w:szCs w:val="18"/>
              </w:rPr>
              <w:t>3</w:t>
            </w:r>
          </w:p>
        </w:tc>
        <w:tc>
          <w:tcPr>
            <w:tcW w:w="7835" w:type="dxa"/>
            <w:tcBorders>
              <w:top w:val="single" w:sz="4" w:space="0" w:color="auto"/>
              <w:left w:val="single" w:sz="4" w:space="0" w:color="auto"/>
              <w:bottom w:val="single" w:sz="4" w:space="0" w:color="auto"/>
              <w:right w:val="single" w:sz="4" w:space="0" w:color="auto"/>
            </w:tcBorders>
          </w:tcPr>
          <w:p w:rsidR="00743645" w:rsidRPr="003C5295" w:rsidRDefault="00743645" w:rsidP="007938D5">
            <w:pPr>
              <w:spacing w:before="120" w:after="120"/>
              <w:jc w:val="both"/>
              <w:rPr>
                <w:rFonts w:cs="Arial"/>
                <w:b/>
                <w:sz w:val="18"/>
                <w:szCs w:val="18"/>
              </w:rPr>
            </w:pPr>
            <w:r w:rsidRPr="003C5295">
              <w:rPr>
                <w:rFonts w:cs="Arial"/>
                <w:b/>
                <w:sz w:val="18"/>
                <w:szCs w:val="18"/>
              </w:rPr>
              <w:t>Chairman’s Report – Cllr Tungate</w:t>
            </w:r>
          </w:p>
          <w:p w:rsidR="00743645" w:rsidRPr="003C5295" w:rsidRDefault="00743645" w:rsidP="00743645">
            <w:pPr>
              <w:spacing w:before="120" w:after="120"/>
              <w:jc w:val="both"/>
              <w:rPr>
                <w:rFonts w:cs="Arial"/>
                <w:sz w:val="18"/>
                <w:szCs w:val="18"/>
              </w:rPr>
            </w:pPr>
            <w:r w:rsidRPr="003C5295">
              <w:rPr>
                <w:rFonts w:cs="Arial"/>
                <w:sz w:val="18"/>
                <w:szCs w:val="18"/>
              </w:rPr>
              <w:t>Thank you to Cllr Abbott for his work as Chairman.  It is good he is staying on the Committee to provide his knowledge and expertise.  Thanks also to Cllr Buckley for chairing the last meeting.</w:t>
            </w:r>
          </w:p>
        </w:tc>
        <w:tc>
          <w:tcPr>
            <w:tcW w:w="1281" w:type="dxa"/>
            <w:tcBorders>
              <w:top w:val="single" w:sz="4" w:space="0" w:color="auto"/>
              <w:left w:val="single" w:sz="4" w:space="0" w:color="auto"/>
              <w:bottom w:val="single" w:sz="4" w:space="0" w:color="auto"/>
              <w:right w:val="single" w:sz="4" w:space="0" w:color="auto"/>
            </w:tcBorders>
            <w:vAlign w:val="center"/>
          </w:tcPr>
          <w:p w:rsidR="00743645" w:rsidRPr="003C5295" w:rsidRDefault="00743645" w:rsidP="00183702">
            <w:pPr>
              <w:tabs>
                <w:tab w:val="left" w:pos="4500"/>
                <w:tab w:val="left" w:pos="5940"/>
              </w:tabs>
              <w:spacing w:before="120" w:after="120"/>
              <w:jc w:val="both"/>
              <w:rPr>
                <w:rFonts w:cs="Arial"/>
                <w:sz w:val="18"/>
                <w:szCs w:val="18"/>
              </w:rPr>
            </w:pPr>
          </w:p>
        </w:tc>
      </w:tr>
      <w:tr w:rsidR="00FC6C44" w:rsidRPr="003C5295"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FC6C44" w:rsidRPr="003C5295" w:rsidRDefault="00C55DA2" w:rsidP="00643D40">
            <w:pPr>
              <w:spacing w:before="120"/>
              <w:rPr>
                <w:rFonts w:cs="Arial"/>
                <w:b/>
                <w:sz w:val="18"/>
                <w:szCs w:val="18"/>
              </w:rPr>
            </w:pPr>
            <w:r w:rsidRPr="003C5295">
              <w:rPr>
                <w:rFonts w:cs="Arial"/>
                <w:b/>
                <w:sz w:val="18"/>
                <w:szCs w:val="18"/>
              </w:rPr>
              <w:t>LM-0</w:t>
            </w:r>
            <w:r w:rsidR="00A71316" w:rsidRPr="003C5295">
              <w:rPr>
                <w:rFonts w:cs="Arial"/>
                <w:b/>
                <w:sz w:val="18"/>
                <w:szCs w:val="18"/>
              </w:rPr>
              <w:t>6</w:t>
            </w:r>
            <w:r w:rsidR="00643D40" w:rsidRPr="003C5295">
              <w:rPr>
                <w:rFonts w:cs="Arial"/>
                <w:b/>
                <w:sz w:val="18"/>
                <w:szCs w:val="18"/>
              </w:rPr>
              <w:t>1</w:t>
            </w:r>
            <w:r w:rsidR="001715F7" w:rsidRPr="003C5295">
              <w:rPr>
                <w:rFonts w:cs="Arial"/>
                <w:b/>
                <w:sz w:val="18"/>
                <w:szCs w:val="18"/>
              </w:rPr>
              <w:t>4</w:t>
            </w:r>
          </w:p>
        </w:tc>
        <w:tc>
          <w:tcPr>
            <w:tcW w:w="7835" w:type="dxa"/>
            <w:tcBorders>
              <w:top w:val="single" w:sz="4" w:space="0" w:color="auto"/>
              <w:left w:val="single" w:sz="4" w:space="0" w:color="auto"/>
              <w:bottom w:val="single" w:sz="4" w:space="0" w:color="auto"/>
              <w:right w:val="single" w:sz="4" w:space="0" w:color="auto"/>
            </w:tcBorders>
          </w:tcPr>
          <w:p w:rsidR="00FC6C44" w:rsidRPr="003C5295" w:rsidRDefault="00FC6C44" w:rsidP="007938D5">
            <w:pPr>
              <w:spacing w:before="120" w:after="120"/>
              <w:jc w:val="both"/>
              <w:rPr>
                <w:rFonts w:cs="Arial"/>
                <w:b/>
                <w:sz w:val="18"/>
                <w:szCs w:val="18"/>
              </w:rPr>
            </w:pPr>
            <w:r w:rsidRPr="003C5295">
              <w:rPr>
                <w:rFonts w:cs="Arial"/>
                <w:b/>
                <w:sz w:val="18"/>
                <w:szCs w:val="18"/>
              </w:rPr>
              <w:t xml:space="preserve">General Public Participation </w:t>
            </w:r>
          </w:p>
          <w:p w:rsidR="009503EE" w:rsidRPr="003C5295" w:rsidRDefault="0088582E" w:rsidP="009503EE">
            <w:pPr>
              <w:spacing w:before="120" w:after="120"/>
              <w:jc w:val="both"/>
              <w:rPr>
                <w:rFonts w:cs="Arial"/>
                <w:sz w:val="18"/>
                <w:szCs w:val="18"/>
              </w:rPr>
            </w:pPr>
            <w:r w:rsidRPr="003C5295">
              <w:rPr>
                <w:rFonts w:cs="Arial"/>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9503EE" w:rsidRPr="003C5295" w:rsidRDefault="009503EE" w:rsidP="00183702">
            <w:pPr>
              <w:tabs>
                <w:tab w:val="left" w:pos="4500"/>
                <w:tab w:val="left" w:pos="5940"/>
              </w:tabs>
              <w:spacing w:before="120" w:after="120"/>
              <w:jc w:val="both"/>
              <w:rPr>
                <w:rFonts w:cs="Arial"/>
                <w:sz w:val="18"/>
                <w:szCs w:val="18"/>
              </w:rPr>
            </w:pPr>
          </w:p>
        </w:tc>
      </w:tr>
      <w:tr w:rsidR="00743645" w:rsidRPr="003C529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743645" w:rsidRPr="003C5295" w:rsidRDefault="00B8614D" w:rsidP="00743645">
            <w:pPr>
              <w:spacing w:before="120"/>
              <w:rPr>
                <w:rFonts w:cs="Arial"/>
                <w:b/>
                <w:sz w:val="18"/>
                <w:szCs w:val="18"/>
              </w:rPr>
            </w:pPr>
            <w:r w:rsidRPr="003C5295">
              <w:rPr>
                <w:rFonts w:cs="Arial"/>
                <w:b/>
                <w:sz w:val="18"/>
                <w:szCs w:val="18"/>
              </w:rPr>
              <w:t>LM-061</w:t>
            </w:r>
            <w:r w:rsidR="001715F7" w:rsidRPr="003C5295">
              <w:rPr>
                <w:rFonts w:cs="Arial"/>
                <w:b/>
                <w:sz w:val="18"/>
                <w:szCs w:val="18"/>
              </w:rPr>
              <w:t>5</w:t>
            </w:r>
          </w:p>
        </w:tc>
        <w:tc>
          <w:tcPr>
            <w:tcW w:w="7835" w:type="dxa"/>
            <w:tcBorders>
              <w:top w:val="single" w:sz="4" w:space="0" w:color="auto"/>
              <w:left w:val="single" w:sz="4" w:space="0" w:color="auto"/>
              <w:bottom w:val="single" w:sz="4" w:space="0" w:color="auto"/>
              <w:right w:val="single" w:sz="4" w:space="0" w:color="auto"/>
            </w:tcBorders>
          </w:tcPr>
          <w:p w:rsidR="00743645" w:rsidRPr="003C5295" w:rsidRDefault="00B8614D" w:rsidP="00CC7CB2">
            <w:pPr>
              <w:spacing w:before="120" w:after="120"/>
              <w:jc w:val="both"/>
              <w:rPr>
                <w:rFonts w:cs="Arial"/>
                <w:b/>
                <w:sz w:val="18"/>
                <w:szCs w:val="18"/>
              </w:rPr>
            </w:pPr>
            <w:r w:rsidRPr="003C5295">
              <w:rPr>
                <w:rFonts w:cs="Arial"/>
                <w:b/>
                <w:sz w:val="18"/>
                <w:szCs w:val="18"/>
              </w:rPr>
              <w:t>Updates from other Council Committees – Cllr Savory</w:t>
            </w:r>
          </w:p>
          <w:p w:rsidR="00B8614D" w:rsidRPr="003C5295" w:rsidRDefault="00A77DEC" w:rsidP="00CC7CB2">
            <w:pPr>
              <w:spacing w:before="120" w:after="120"/>
              <w:jc w:val="both"/>
              <w:rPr>
                <w:rFonts w:cs="Arial"/>
                <w:sz w:val="18"/>
                <w:szCs w:val="18"/>
              </w:rPr>
            </w:pPr>
            <w:r w:rsidRPr="003C5295">
              <w:rPr>
                <w:rFonts w:cs="Arial"/>
                <w:sz w:val="18"/>
                <w:szCs w:val="18"/>
              </w:rPr>
              <w:t>Recreation and Wellbeing’s current</w:t>
            </w:r>
            <w:r w:rsidR="003D5614" w:rsidRPr="003C5295">
              <w:rPr>
                <w:rFonts w:cs="Arial"/>
                <w:sz w:val="18"/>
                <w:szCs w:val="18"/>
              </w:rPr>
              <w:t xml:space="preserve"> project </w:t>
            </w:r>
            <w:r w:rsidRPr="003C5295">
              <w:rPr>
                <w:rFonts w:cs="Arial"/>
                <w:sz w:val="18"/>
                <w:szCs w:val="18"/>
              </w:rPr>
              <w:t>is the S</w:t>
            </w:r>
            <w:r w:rsidR="003D5614" w:rsidRPr="003C5295">
              <w:rPr>
                <w:rFonts w:cs="Arial"/>
                <w:sz w:val="18"/>
                <w:szCs w:val="18"/>
              </w:rPr>
              <w:t>afer Journey to School</w:t>
            </w:r>
            <w:r w:rsidRPr="003C5295">
              <w:rPr>
                <w:rFonts w:cs="Arial"/>
                <w:sz w:val="18"/>
                <w:szCs w:val="18"/>
              </w:rPr>
              <w:t xml:space="preserve"> route.</w:t>
            </w:r>
            <w:r w:rsidR="003D5614" w:rsidRPr="003C5295">
              <w:rPr>
                <w:rFonts w:cs="Arial"/>
                <w:sz w:val="18"/>
                <w:szCs w:val="18"/>
              </w:rPr>
              <w:t xml:space="preserve"> </w:t>
            </w:r>
            <w:r w:rsidRPr="003C5295">
              <w:rPr>
                <w:rFonts w:cs="Arial"/>
                <w:sz w:val="18"/>
                <w:szCs w:val="18"/>
              </w:rPr>
              <w:t xml:space="preserve">It </w:t>
            </w:r>
            <w:r w:rsidR="003D5614" w:rsidRPr="003C5295">
              <w:rPr>
                <w:rFonts w:cs="Arial"/>
                <w:sz w:val="18"/>
                <w:szCs w:val="18"/>
              </w:rPr>
              <w:t>has been put forward for funding by Highways and is 5</w:t>
            </w:r>
            <w:r w:rsidR="003D5614" w:rsidRPr="003C5295">
              <w:rPr>
                <w:rFonts w:cs="Arial"/>
                <w:sz w:val="18"/>
                <w:szCs w:val="18"/>
                <w:vertAlign w:val="superscript"/>
              </w:rPr>
              <w:t>th</w:t>
            </w:r>
            <w:r w:rsidR="003D5614" w:rsidRPr="003C5295">
              <w:rPr>
                <w:rFonts w:cs="Arial"/>
                <w:sz w:val="18"/>
                <w:szCs w:val="18"/>
              </w:rPr>
              <w:t xml:space="preserve"> on the priority list.  This includes the cycle path and pedestrian crossing</w:t>
            </w:r>
            <w:r w:rsidRPr="003C5295">
              <w:rPr>
                <w:rFonts w:cs="Arial"/>
                <w:sz w:val="18"/>
                <w:szCs w:val="18"/>
              </w:rPr>
              <w:t xml:space="preserve"> near the school</w:t>
            </w:r>
            <w:r w:rsidR="003D5614" w:rsidRPr="003C5295">
              <w:rPr>
                <w:rFonts w:cs="Arial"/>
                <w:sz w:val="18"/>
                <w:szCs w:val="18"/>
              </w:rPr>
              <w:t xml:space="preserve">.  </w:t>
            </w:r>
          </w:p>
          <w:p w:rsidR="003D5614" w:rsidRPr="003C5295" w:rsidRDefault="003D5614" w:rsidP="003D5614">
            <w:pPr>
              <w:spacing w:before="120" w:after="120"/>
              <w:jc w:val="both"/>
              <w:rPr>
                <w:rFonts w:cs="Arial"/>
                <w:sz w:val="18"/>
                <w:szCs w:val="18"/>
              </w:rPr>
            </w:pPr>
            <w:r w:rsidRPr="003C5295">
              <w:rPr>
                <w:rFonts w:cs="Arial"/>
                <w:sz w:val="18"/>
                <w:szCs w:val="18"/>
              </w:rPr>
              <w:t>Village Green and Country Park</w:t>
            </w:r>
            <w:r w:rsidR="00A77DEC" w:rsidRPr="003C5295">
              <w:rPr>
                <w:rFonts w:cs="Arial"/>
                <w:sz w:val="18"/>
                <w:szCs w:val="18"/>
              </w:rPr>
              <w:t>:</w:t>
            </w:r>
            <w:r w:rsidRPr="003C5295">
              <w:rPr>
                <w:rFonts w:cs="Arial"/>
                <w:sz w:val="18"/>
                <w:szCs w:val="18"/>
              </w:rPr>
              <w:t xml:space="preserve"> the CP was originally in conjunction with Blofield Parish Council but they </w:t>
            </w:r>
            <w:r w:rsidR="00A77DEC" w:rsidRPr="003C5295">
              <w:rPr>
                <w:rFonts w:cs="Arial"/>
                <w:sz w:val="18"/>
                <w:szCs w:val="18"/>
              </w:rPr>
              <w:t>withdrew</w:t>
            </w:r>
            <w:r w:rsidRPr="003C5295">
              <w:rPr>
                <w:rFonts w:cs="Arial"/>
                <w:sz w:val="18"/>
                <w:szCs w:val="18"/>
              </w:rPr>
              <w:t xml:space="preserve"> in December.  On the 15</w:t>
            </w:r>
            <w:r w:rsidRPr="003C5295">
              <w:rPr>
                <w:rFonts w:cs="Arial"/>
                <w:sz w:val="18"/>
                <w:szCs w:val="18"/>
                <w:vertAlign w:val="superscript"/>
              </w:rPr>
              <w:t>th</w:t>
            </w:r>
            <w:r w:rsidRPr="003C5295">
              <w:rPr>
                <w:rFonts w:cs="Arial"/>
                <w:sz w:val="18"/>
                <w:szCs w:val="18"/>
              </w:rPr>
              <w:t xml:space="preserve"> February Hopkins Homes formally submitted to Broadland for the decision on who will implement the park.  A response is required within 30 working days, </w:t>
            </w:r>
            <w:r w:rsidR="00A77DEC" w:rsidRPr="003C5295">
              <w:rPr>
                <w:rFonts w:cs="Arial"/>
                <w:sz w:val="18"/>
                <w:szCs w:val="18"/>
              </w:rPr>
              <w:t xml:space="preserve">deadline of </w:t>
            </w:r>
            <w:r w:rsidRPr="003C5295">
              <w:rPr>
                <w:rFonts w:cs="Arial"/>
                <w:sz w:val="18"/>
                <w:szCs w:val="18"/>
              </w:rPr>
              <w:t>the 29</w:t>
            </w:r>
            <w:r w:rsidRPr="003C5295">
              <w:rPr>
                <w:rFonts w:cs="Arial"/>
                <w:sz w:val="18"/>
                <w:szCs w:val="18"/>
                <w:vertAlign w:val="superscript"/>
              </w:rPr>
              <w:t>th</w:t>
            </w:r>
            <w:r w:rsidRPr="003C5295">
              <w:rPr>
                <w:rFonts w:cs="Arial"/>
                <w:sz w:val="18"/>
                <w:szCs w:val="18"/>
              </w:rPr>
              <w:t xml:space="preserve"> March.  The Council will be discussing this at their meeting on the 27</w:t>
            </w:r>
            <w:r w:rsidRPr="003C5295">
              <w:rPr>
                <w:rFonts w:cs="Arial"/>
                <w:sz w:val="18"/>
                <w:szCs w:val="18"/>
                <w:vertAlign w:val="superscript"/>
              </w:rPr>
              <w:t>th</w:t>
            </w:r>
            <w:r w:rsidRPr="003C5295">
              <w:rPr>
                <w:rFonts w:cs="Arial"/>
                <w:sz w:val="18"/>
                <w:szCs w:val="18"/>
              </w:rPr>
              <w:t xml:space="preserve"> March with a view to making a resolution.  Th</w:t>
            </w:r>
            <w:r w:rsidR="00A77DEC" w:rsidRPr="003C5295">
              <w:rPr>
                <w:rFonts w:cs="Arial"/>
                <w:sz w:val="18"/>
                <w:szCs w:val="18"/>
              </w:rPr>
              <w:t>e</w:t>
            </w:r>
            <w:r w:rsidRPr="003C5295">
              <w:rPr>
                <w:rFonts w:cs="Arial"/>
                <w:sz w:val="18"/>
                <w:szCs w:val="18"/>
              </w:rPr>
              <w:t xml:space="preserve"> </w:t>
            </w:r>
            <w:r w:rsidR="00A77DEC" w:rsidRPr="003C5295">
              <w:rPr>
                <w:rFonts w:cs="Arial"/>
                <w:sz w:val="18"/>
                <w:szCs w:val="18"/>
              </w:rPr>
              <w:t xml:space="preserve">decision deadline </w:t>
            </w:r>
            <w:r w:rsidRPr="003C5295">
              <w:rPr>
                <w:rFonts w:cs="Arial"/>
                <w:sz w:val="18"/>
                <w:szCs w:val="18"/>
              </w:rPr>
              <w:t>applies to the Village Green as well.  The options are for HH to develop it or the Council to, with a pot of S106 money as funding.</w:t>
            </w:r>
          </w:p>
          <w:p w:rsidR="003D5614" w:rsidRPr="003C5295" w:rsidRDefault="003D5614" w:rsidP="003D5614">
            <w:pPr>
              <w:spacing w:before="120" w:after="120"/>
              <w:jc w:val="both"/>
              <w:rPr>
                <w:rFonts w:cs="Arial"/>
                <w:sz w:val="18"/>
                <w:szCs w:val="18"/>
              </w:rPr>
            </w:pPr>
            <w:r w:rsidRPr="003C5295">
              <w:rPr>
                <w:rFonts w:cs="Arial"/>
                <w:sz w:val="18"/>
                <w:szCs w:val="18"/>
              </w:rPr>
              <w:lastRenderedPageBreak/>
              <w:t>Environment Committee (Deputy Clerk) – at the meeting on the 16</w:t>
            </w:r>
            <w:r w:rsidRPr="003C5295">
              <w:rPr>
                <w:rFonts w:cs="Arial"/>
                <w:sz w:val="18"/>
                <w:szCs w:val="18"/>
                <w:vertAlign w:val="superscript"/>
              </w:rPr>
              <w:t>th</w:t>
            </w:r>
            <w:r w:rsidRPr="003C5295">
              <w:rPr>
                <w:rFonts w:cs="Arial"/>
                <w:sz w:val="18"/>
                <w:szCs w:val="18"/>
              </w:rPr>
              <w:t xml:space="preserve"> February it was agreed to assess Cremer’s Meadow and the Countryside Park.  A Biodiversity Group was formed of Tim Strudwick, Eddie Wozniakowski, Chris Muskett and John Fleetwood.  Richard Farley will be invited to join.  A Biodiversity Action Plan (BAP) was also approved. John Fleetwood read a statement from Richard Farley stating he did not think the minutes from the previous meeting were correct.</w:t>
            </w:r>
          </w:p>
        </w:tc>
        <w:tc>
          <w:tcPr>
            <w:tcW w:w="1281" w:type="dxa"/>
            <w:tcBorders>
              <w:top w:val="single" w:sz="4" w:space="0" w:color="auto"/>
              <w:left w:val="single" w:sz="4" w:space="0" w:color="auto"/>
              <w:bottom w:val="single" w:sz="4" w:space="0" w:color="auto"/>
              <w:right w:val="single" w:sz="4" w:space="0" w:color="auto"/>
            </w:tcBorders>
            <w:vAlign w:val="center"/>
          </w:tcPr>
          <w:p w:rsidR="00743645" w:rsidRPr="003C5295" w:rsidRDefault="00743645" w:rsidP="00CC7CB2">
            <w:pPr>
              <w:tabs>
                <w:tab w:val="left" w:pos="4500"/>
                <w:tab w:val="left" w:pos="5940"/>
              </w:tabs>
              <w:spacing w:before="120" w:after="120"/>
              <w:jc w:val="both"/>
              <w:rPr>
                <w:rFonts w:cs="Arial"/>
                <w:sz w:val="18"/>
                <w:szCs w:val="18"/>
              </w:rPr>
            </w:pPr>
          </w:p>
        </w:tc>
      </w:tr>
      <w:tr w:rsidR="00743645" w:rsidRPr="003C529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743645" w:rsidRPr="003C5295" w:rsidRDefault="00B8614D" w:rsidP="00743645">
            <w:pPr>
              <w:spacing w:before="120"/>
              <w:rPr>
                <w:rFonts w:cs="Arial"/>
                <w:b/>
                <w:sz w:val="18"/>
                <w:szCs w:val="18"/>
              </w:rPr>
            </w:pPr>
            <w:r w:rsidRPr="003C5295">
              <w:rPr>
                <w:rFonts w:cs="Arial"/>
                <w:b/>
                <w:sz w:val="18"/>
                <w:szCs w:val="18"/>
              </w:rPr>
              <w:lastRenderedPageBreak/>
              <w:t>LM-061</w:t>
            </w:r>
            <w:r w:rsidR="001715F7" w:rsidRPr="003C5295">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tcPr>
          <w:p w:rsidR="00743645" w:rsidRPr="003C5295" w:rsidRDefault="00B8614D" w:rsidP="00CC7CB2">
            <w:pPr>
              <w:spacing w:before="120" w:after="120"/>
              <w:jc w:val="both"/>
              <w:rPr>
                <w:rFonts w:cs="Arial"/>
                <w:b/>
                <w:sz w:val="18"/>
                <w:szCs w:val="18"/>
              </w:rPr>
            </w:pPr>
            <w:r w:rsidRPr="003C5295">
              <w:rPr>
                <w:rFonts w:cs="Arial"/>
                <w:b/>
                <w:sz w:val="18"/>
                <w:szCs w:val="18"/>
              </w:rPr>
              <w:t>Consideration of a resolution for presumptive acceptance of all new green space offered via new housing developments</w:t>
            </w:r>
          </w:p>
          <w:p w:rsidR="00B8614D" w:rsidRPr="003C5295" w:rsidRDefault="00732BAC" w:rsidP="00CC7CB2">
            <w:pPr>
              <w:spacing w:before="120" w:after="120"/>
              <w:jc w:val="both"/>
              <w:rPr>
                <w:rFonts w:cs="Arial"/>
                <w:sz w:val="18"/>
                <w:szCs w:val="18"/>
              </w:rPr>
            </w:pPr>
            <w:r w:rsidRPr="003C5295">
              <w:rPr>
                <w:rFonts w:cs="Arial"/>
                <w:sz w:val="18"/>
                <w:szCs w:val="18"/>
              </w:rPr>
              <w:t>There have been a few developments where the green spaces were offered to the Council but deadlines to respond have been missed.  Maintenance funds are provided with green spaces based on the number and type of houses in the development.</w:t>
            </w:r>
          </w:p>
          <w:p w:rsidR="00732BAC" w:rsidRPr="003C5295" w:rsidRDefault="00732BAC" w:rsidP="00CC7CB2">
            <w:pPr>
              <w:spacing w:before="120" w:after="120"/>
              <w:jc w:val="both"/>
              <w:rPr>
                <w:rFonts w:cs="Arial"/>
                <w:sz w:val="18"/>
                <w:szCs w:val="18"/>
              </w:rPr>
            </w:pPr>
            <w:r w:rsidRPr="003C5295">
              <w:rPr>
                <w:rFonts w:cs="Arial"/>
                <w:sz w:val="18"/>
                <w:szCs w:val="18"/>
              </w:rPr>
              <w:t>It was agreed that if the Council were to take on more land the management costs and logistics must be considered.</w:t>
            </w:r>
          </w:p>
          <w:p w:rsidR="00732BAC" w:rsidRPr="003C5295" w:rsidRDefault="00732BAC" w:rsidP="00CC7CB2">
            <w:pPr>
              <w:spacing w:before="120" w:after="120"/>
              <w:jc w:val="both"/>
              <w:rPr>
                <w:rFonts w:cs="Arial"/>
                <w:sz w:val="18"/>
                <w:szCs w:val="18"/>
              </w:rPr>
            </w:pPr>
            <w:r w:rsidRPr="003C5295">
              <w:rPr>
                <w:rFonts w:cs="Arial"/>
                <w:sz w:val="18"/>
                <w:szCs w:val="18"/>
              </w:rPr>
              <w:t xml:space="preserve">A resolution of presumptive acceptance of all new green space offered via new housing developments unless, in exceptional circumstances, the Council says </w:t>
            </w:r>
            <w:proofErr w:type="gramStart"/>
            <w:r w:rsidRPr="003C5295">
              <w:rPr>
                <w:rFonts w:cs="Arial"/>
                <w:sz w:val="18"/>
                <w:szCs w:val="18"/>
              </w:rPr>
              <w:t>otherwise,</w:t>
            </w:r>
            <w:proofErr w:type="gramEnd"/>
            <w:r w:rsidRPr="003C5295">
              <w:rPr>
                <w:rFonts w:cs="Arial"/>
                <w:sz w:val="18"/>
                <w:szCs w:val="18"/>
              </w:rPr>
              <w:t xml:space="preserve"> was unanimously </w:t>
            </w:r>
            <w:r w:rsidRPr="003C5295">
              <w:rPr>
                <w:rFonts w:cs="Arial"/>
                <w:b/>
                <w:sz w:val="18"/>
                <w:szCs w:val="18"/>
              </w:rPr>
              <w:t>approved</w:t>
            </w:r>
            <w:r w:rsidRPr="003C5295">
              <w:rPr>
                <w:rFonts w:cs="Arial"/>
                <w:sz w:val="18"/>
                <w:szCs w:val="18"/>
              </w:rPr>
              <w:t xml:space="preserve"> and will be forwarded for consideration to the next full Council meeting.</w:t>
            </w:r>
          </w:p>
        </w:tc>
        <w:tc>
          <w:tcPr>
            <w:tcW w:w="1281" w:type="dxa"/>
            <w:tcBorders>
              <w:top w:val="single" w:sz="4" w:space="0" w:color="auto"/>
              <w:left w:val="single" w:sz="4" w:space="0" w:color="auto"/>
              <w:bottom w:val="single" w:sz="4" w:space="0" w:color="auto"/>
              <w:right w:val="single" w:sz="4" w:space="0" w:color="auto"/>
            </w:tcBorders>
            <w:vAlign w:val="center"/>
          </w:tcPr>
          <w:p w:rsidR="00743645" w:rsidRPr="003C5295" w:rsidRDefault="00743645" w:rsidP="00CC7CB2">
            <w:pPr>
              <w:tabs>
                <w:tab w:val="left" w:pos="4500"/>
                <w:tab w:val="left" w:pos="5940"/>
              </w:tabs>
              <w:spacing w:before="120" w:after="120"/>
              <w:jc w:val="both"/>
              <w:rPr>
                <w:rFonts w:cs="Arial"/>
                <w:sz w:val="18"/>
                <w:szCs w:val="18"/>
              </w:rPr>
            </w:pPr>
          </w:p>
        </w:tc>
      </w:tr>
      <w:tr w:rsidR="00743645" w:rsidRPr="003C529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743645" w:rsidRPr="003C5295" w:rsidRDefault="00B8614D" w:rsidP="00743645">
            <w:pPr>
              <w:spacing w:before="120"/>
              <w:rPr>
                <w:rFonts w:cs="Arial"/>
                <w:b/>
                <w:sz w:val="18"/>
                <w:szCs w:val="18"/>
              </w:rPr>
            </w:pPr>
            <w:r w:rsidRPr="003C5295">
              <w:rPr>
                <w:rFonts w:cs="Arial"/>
                <w:b/>
                <w:sz w:val="18"/>
                <w:szCs w:val="18"/>
              </w:rPr>
              <w:t>LM-061</w:t>
            </w:r>
            <w:r w:rsidR="001715F7" w:rsidRPr="003C5295">
              <w:rPr>
                <w:rFonts w:cs="Arial"/>
                <w:b/>
                <w:sz w:val="18"/>
                <w:szCs w:val="18"/>
              </w:rPr>
              <w:t>7</w:t>
            </w:r>
          </w:p>
        </w:tc>
        <w:tc>
          <w:tcPr>
            <w:tcW w:w="7835" w:type="dxa"/>
            <w:tcBorders>
              <w:top w:val="single" w:sz="4" w:space="0" w:color="auto"/>
              <w:left w:val="single" w:sz="4" w:space="0" w:color="auto"/>
              <w:bottom w:val="single" w:sz="4" w:space="0" w:color="auto"/>
              <w:right w:val="single" w:sz="4" w:space="0" w:color="auto"/>
            </w:tcBorders>
          </w:tcPr>
          <w:p w:rsidR="00743645" w:rsidRPr="003C5295" w:rsidRDefault="00B8614D" w:rsidP="00CC7CB2">
            <w:pPr>
              <w:spacing w:before="120" w:after="120"/>
              <w:jc w:val="both"/>
              <w:rPr>
                <w:rFonts w:cs="Arial"/>
                <w:b/>
                <w:sz w:val="18"/>
                <w:szCs w:val="18"/>
              </w:rPr>
            </w:pPr>
            <w:r w:rsidRPr="003C5295">
              <w:rPr>
                <w:rFonts w:cs="Arial"/>
                <w:b/>
                <w:sz w:val="18"/>
                <w:szCs w:val="18"/>
              </w:rPr>
              <w:t>Amendment to the Committee Terms of Reference</w:t>
            </w:r>
          </w:p>
          <w:p w:rsidR="00B8614D" w:rsidRPr="003C5295" w:rsidRDefault="00440F14" w:rsidP="00CC7CB2">
            <w:pPr>
              <w:spacing w:before="120" w:after="120"/>
              <w:jc w:val="both"/>
              <w:rPr>
                <w:rFonts w:cs="Arial"/>
                <w:sz w:val="18"/>
                <w:szCs w:val="18"/>
              </w:rPr>
            </w:pPr>
            <w:r w:rsidRPr="003C5295">
              <w:rPr>
                <w:rFonts w:cs="Arial"/>
                <w:sz w:val="18"/>
                <w:szCs w:val="18"/>
              </w:rPr>
              <w:t>The proposed amendment to include ‘Any projects proposed by non-Council groups and/or organisations on Council managed land cannot be authorised until a site visit has been undertaken’ was unanimously approved.  The amended ToR will be sent to Advisory &amp; Scrutiny.</w:t>
            </w:r>
          </w:p>
        </w:tc>
        <w:tc>
          <w:tcPr>
            <w:tcW w:w="1281" w:type="dxa"/>
            <w:tcBorders>
              <w:top w:val="single" w:sz="4" w:space="0" w:color="auto"/>
              <w:left w:val="single" w:sz="4" w:space="0" w:color="auto"/>
              <w:bottom w:val="single" w:sz="4" w:space="0" w:color="auto"/>
              <w:right w:val="single" w:sz="4" w:space="0" w:color="auto"/>
            </w:tcBorders>
            <w:vAlign w:val="center"/>
          </w:tcPr>
          <w:p w:rsidR="00743645" w:rsidRPr="003C5295" w:rsidRDefault="00743645" w:rsidP="00CC7CB2">
            <w:pPr>
              <w:tabs>
                <w:tab w:val="left" w:pos="4500"/>
                <w:tab w:val="left" w:pos="5940"/>
              </w:tabs>
              <w:spacing w:before="120" w:after="120"/>
              <w:jc w:val="both"/>
              <w:rPr>
                <w:rFonts w:cs="Arial"/>
                <w:sz w:val="18"/>
                <w:szCs w:val="18"/>
              </w:rPr>
            </w:pPr>
          </w:p>
        </w:tc>
      </w:tr>
      <w:tr w:rsidR="00743645" w:rsidRPr="003C529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743645" w:rsidRPr="003C5295" w:rsidRDefault="00B8614D" w:rsidP="00743645">
            <w:pPr>
              <w:spacing w:before="120"/>
              <w:rPr>
                <w:rFonts w:cs="Arial"/>
                <w:b/>
                <w:sz w:val="18"/>
                <w:szCs w:val="18"/>
              </w:rPr>
            </w:pPr>
            <w:r w:rsidRPr="003C5295">
              <w:rPr>
                <w:rFonts w:cs="Arial"/>
                <w:b/>
                <w:sz w:val="18"/>
                <w:szCs w:val="18"/>
              </w:rPr>
              <w:t>LM-061</w:t>
            </w:r>
            <w:r w:rsidR="001715F7" w:rsidRPr="003C5295">
              <w:rPr>
                <w:rFonts w:cs="Arial"/>
                <w:b/>
                <w:sz w:val="18"/>
                <w:szCs w:val="18"/>
              </w:rPr>
              <w:t>8</w:t>
            </w:r>
          </w:p>
        </w:tc>
        <w:tc>
          <w:tcPr>
            <w:tcW w:w="7835" w:type="dxa"/>
            <w:tcBorders>
              <w:top w:val="single" w:sz="4" w:space="0" w:color="auto"/>
              <w:left w:val="single" w:sz="4" w:space="0" w:color="auto"/>
              <w:bottom w:val="single" w:sz="4" w:space="0" w:color="auto"/>
              <w:right w:val="single" w:sz="4" w:space="0" w:color="auto"/>
            </w:tcBorders>
          </w:tcPr>
          <w:p w:rsidR="00743645" w:rsidRPr="003C5295" w:rsidRDefault="00B8614D" w:rsidP="00CC7CB2">
            <w:pPr>
              <w:spacing w:before="120" w:after="120"/>
              <w:jc w:val="both"/>
              <w:rPr>
                <w:rFonts w:cs="Arial"/>
                <w:b/>
                <w:sz w:val="18"/>
                <w:szCs w:val="18"/>
              </w:rPr>
            </w:pPr>
            <w:r w:rsidRPr="003C5295">
              <w:rPr>
                <w:rFonts w:cs="Arial"/>
                <w:b/>
                <w:sz w:val="18"/>
                <w:szCs w:val="18"/>
              </w:rPr>
              <w:t>Allotments</w:t>
            </w:r>
          </w:p>
          <w:p w:rsidR="00830FEA" w:rsidRPr="003C5295" w:rsidRDefault="00830FEA" w:rsidP="00830FEA">
            <w:pPr>
              <w:spacing w:before="120" w:after="120"/>
              <w:jc w:val="both"/>
              <w:rPr>
                <w:rFonts w:cs="Arial"/>
                <w:sz w:val="18"/>
                <w:szCs w:val="18"/>
              </w:rPr>
            </w:pPr>
            <w:r w:rsidRPr="003C5295">
              <w:rPr>
                <w:sz w:val="18"/>
              </w:rPr>
              <w:t>The Committee received and noted the Allotment report (attached).</w:t>
            </w:r>
          </w:p>
          <w:p w:rsidR="00B8614D" w:rsidRPr="003C5295" w:rsidRDefault="0018475C" w:rsidP="00CC7CB2">
            <w:pPr>
              <w:spacing w:before="120" w:after="120"/>
              <w:jc w:val="both"/>
              <w:rPr>
                <w:rFonts w:cs="Arial"/>
                <w:sz w:val="18"/>
                <w:szCs w:val="18"/>
              </w:rPr>
            </w:pPr>
            <w:r w:rsidRPr="003C5295">
              <w:rPr>
                <w:rFonts w:cs="Arial"/>
                <w:sz w:val="18"/>
                <w:szCs w:val="18"/>
              </w:rPr>
              <w:t>The new gates will probably be installed in April.</w:t>
            </w:r>
          </w:p>
          <w:p w:rsidR="0018475C" w:rsidRPr="003C5295" w:rsidRDefault="0018475C" w:rsidP="0018475C">
            <w:pPr>
              <w:spacing w:before="120" w:after="120"/>
              <w:jc w:val="both"/>
              <w:rPr>
                <w:rFonts w:cs="Arial"/>
                <w:sz w:val="18"/>
                <w:szCs w:val="18"/>
              </w:rPr>
            </w:pPr>
            <w:r w:rsidRPr="003C5295">
              <w:rPr>
                <w:rFonts w:cs="Arial"/>
                <w:sz w:val="18"/>
                <w:szCs w:val="18"/>
              </w:rPr>
              <w:t xml:space="preserve">A report and request by the BAA for additional standpipes on the east of the site was considered.  The Tree Warden requested an additional one next to the fence/hedge to make watering the orchard much easier.  There will be a cost implication for the water charges.  The BAA </w:t>
            </w:r>
            <w:r w:rsidR="00302743" w:rsidRPr="003C5295">
              <w:rPr>
                <w:rFonts w:cs="Arial"/>
                <w:sz w:val="18"/>
                <w:szCs w:val="18"/>
              </w:rPr>
              <w:t xml:space="preserve">sourcing </w:t>
            </w:r>
            <w:r w:rsidRPr="003C5295">
              <w:rPr>
                <w:rFonts w:cs="Arial"/>
                <w:sz w:val="18"/>
                <w:szCs w:val="18"/>
              </w:rPr>
              <w:t xml:space="preserve">quotes for the work was </w:t>
            </w:r>
            <w:r w:rsidRPr="003C5295">
              <w:rPr>
                <w:rFonts w:cs="Arial"/>
                <w:b/>
                <w:sz w:val="18"/>
                <w:szCs w:val="18"/>
              </w:rPr>
              <w:t>approved</w:t>
            </w:r>
            <w:r w:rsidRPr="003C5295">
              <w:rPr>
                <w:rFonts w:cs="Arial"/>
                <w:sz w:val="18"/>
                <w:szCs w:val="18"/>
              </w:rPr>
              <w:t>.</w:t>
            </w:r>
            <w:r w:rsidR="00302743" w:rsidRPr="003C5295">
              <w:rPr>
                <w:rFonts w:cs="Arial"/>
                <w:sz w:val="18"/>
                <w:szCs w:val="18"/>
              </w:rPr>
              <w:t>*</w:t>
            </w:r>
          </w:p>
          <w:p w:rsidR="0018475C" w:rsidRPr="003C5295" w:rsidRDefault="0018475C" w:rsidP="0018475C">
            <w:pPr>
              <w:spacing w:before="120" w:after="120"/>
              <w:jc w:val="both"/>
              <w:rPr>
                <w:rFonts w:cs="Arial"/>
                <w:sz w:val="18"/>
                <w:szCs w:val="18"/>
              </w:rPr>
            </w:pPr>
            <w:r w:rsidRPr="003C5295">
              <w:rPr>
                <w:rFonts w:cs="Arial"/>
                <w:sz w:val="18"/>
                <w:szCs w:val="18"/>
              </w:rPr>
              <w:t xml:space="preserve">The </w:t>
            </w:r>
            <w:r w:rsidR="00CF36AE" w:rsidRPr="003C5295">
              <w:rPr>
                <w:rFonts w:cs="Arial"/>
                <w:sz w:val="18"/>
                <w:szCs w:val="18"/>
              </w:rPr>
              <w:t xml:space="preserve">content of the </w:t>
            </w:r>
            <w:r w:rsidRPr="003C5295">
              <w:rPr>
                <w:rFonts w:cs="Arial"/>
                <w:sz w:val="18"/>
                <w:szCs w:val="18"/>
              </w:rPr>
              <w:t xml:space="preserve">notice on the new gates was discussed. </w:t>
            </w:r>
            <w:r w:rsidR="00FA01FE" w:rsidRPr="003C5295">
              <w:rPr>
                <w:rFonts w:cs="Arial"/>
                <w:sz w:val="18"/>
                <w:szCs w:val="18"/>
              </w:rPr>
              <w:t xml:space="preserve">Information will be minimal, what it is and who it is for - </w:t>
            </w:r>
            <w:r w:rsidRPr="003C5295">
              <w:rPr>
                <w:rFonts w:cs="Arial"/>
                <w:sz w:val="18"/>
                <w:szCs w:val="18"/>
              </w:rPr>
              <w:t>B</w:t>
            </w:r>
            <w:r w:rsidR="00FA01FE" w:rsidRPr="003C5295">
              <w:rPr>
                <w:rFonts w:cs="Arial"/>
                <w:sz w:val="18"/>
                <w:szCs w:val="18"/>
              </w:rPr>
              <w:t xml:space="preserve">rundall </w:t>
            </w:r>
            <w:r w:rsidRPr="003C5295">
              <w:rPr>
                <w:rFonts w:cs="Arial"/>
                <w:sz w:val="18"/>
                <w:szCs w:val="18"/>
              </w:rPr>
              <w:t>P</w:t>
            </w:r>
            <w:r w:rsidR="00FA01FE" w:rsidRPr="003C5295">
              <w:rPr>
                <w:rFonts w:cs="Arial"/>
                <w:sz w:val="18"/>
                <w:szCs w:val="18"/>
              </w:rPr>
              <w:t xml:space="preserve">arish </w:t>
            </w:r>
            <w:r w:rsidRPr="003C5295">
              <w:rPr>
                <w:rFonts w:cs="Arial"/>
                <w:sz w:val="18"/>
                <w:szCs w:val="18"/>
              </w:rPr>
              <w:t>C</w:t>
            </w:r>
            <w:r w:rsidR="00FA01FE" w:rsidRPr="003C5295">
              <w:rPr>
                <w:rFonts w:cs="Arial"/>
                <w:sz w:val="18"/>
                <w:szCs w:val="18"/>
              </w:rPr>
              <w:t>ouncil</w:t>
            </w:r>
            <w:r w:rsidRPr="003C5295">
              <w:rPr>
                <w:rFonts w:cs="Arial"/>
                <w:sz w:val="18"/>
                <w:szCs w:val="18"/>
              </w:rPr>
              <w:t xml:space="preserve"> Allotment Site</w:t>
            </w:r>
            <w:r w:rsidR="00FA01FE" w:rsidRPr="003C5295">
              <w:rPr>
                <w:rFonts w:cs="Arial"/>
                <w:sz w:val="18"/>
                <w:szCs w:val="18"/>
              </w:rPr>
              <w:t>, Allotment Holders Only</w:t>
            </w:r>
            <w:r w:rsidRPr="003C5295">
              <w:rPr>
                <w:rFonts w:cs="Arial"/>
                <w:sz w:val="18"/>
                <w:szCs w:val="18"/>
              </w:rPr>
              <w:t xml:space="preserve">. </w:t>
            </w:r>
          </w:p>
          <w:p w:rsidR="0018475C" w:rsidRPr="003C5295" w:rsidRDefault="0018475C" w:rsidP="0018475C">
            <w:pPr>
              <w:spacing w:before="120" w:after="120"/>
              <w:jc w:val="both"/>
              <w:rPr>
                <w:rFonts w:cs="Arial"/>
                <w:sz w:val="18"/>
                <w:szCs w:val="18"/>
              </w:rPr>
            </w:pPr>
            <w:r w:rsidRPr="003C5295">
              <w:rPr>
                <w:rFonts w:cs="Arial"/>
                <w:sz w:val="18"/>
                <w:szCs w:val="18"/>
              </w:rPr>
              <w:t xml:space="preserve">The bid for a grant for a defibrillator for the site has been successful.  It is hoped the grant will cover </w:t>
            </w:r>
            <w:proofErr w:type="gramStart"/>
            <w:r w:rsidRPr="003C5295">
              <w:rPr>
                <w:rFonts w:cs="Arial"/>
                <w:sz w:val="18"/>
                <w:szCs w:val="18"/>
              </w:rPr>
              <w:t xml:space="preserve">the </w:t>
            </w:r>
            <w:proofErr w:type="spellStart"/>
            <w:r w:rsidRPr="003C5295">
              <w:rPr>
                <w:rFonts w:cs="Arial"/>
                <w:sz w:val="18"/>
                <w:szCs w:val="18"/>
              </w:rPr>
              <w:t>defib</w:t>
            </w:r>
            <w:proofErr w:type="spellEnd"/>
            <w:proofErr w:type="gramEnd"/>
            <w:r w:rsidRPr="003C5295">
              <w:rPr>
                <w:rFonts w:cs="Arial"/>
                <w:sz w:val="18"/>
                <w:szCs w:val="18"/>
              </w:rPr>
              <w:t xml:space="preserve"> and a cabinet as well.</w:t>
            </w:r>
          </w:p>
        </w:tc>
        <w:tc>
          <w:tcPr>
            <w:tcW w:w="1281" w:type="dxa"/>
            <w:tcBorders>
              <w:top w:val="single" w:sz="4" w:space="0" w:color="auto"/>
              <w:left w:val="single" w:sz="4" w:space="0" w:color="auto"/>
              <w:bottom w:val="single" w:sz="4" w:space="0" w:color="auto"/>
              <w:right w:val="single" w:sz="4" w:space="0" w:color="auto"/>
            </w:tcBorders>
            <w:vAlign w:val="center"/>
          </w:tcPr>
          <w:p w:rsidR="00743645" w:rsidRPr="003C5295" w:rsidRDefault="00743645" w:rsidP="00CC7CB2">
            <w:pPr>
              <w:tabs>
                <w:tab w:val="left" w:pos="4500"/>
                <w:tab w:val="left" w:pos="5940"/>
              </w:tabs>
              <w:spacing w:before="120" w:after="120"/>
              <w:jc w:val="both"/>
              <w:rPr>
                <w:rFonts w:cs="Arial"/>
                <w:sz w:val="18"/>
                <w:szCs w:val="18"/>
              </w:rPr>
            </w:pPr>
          </w:p>
          <w:p w:rsidR="00302743" w:rsidRPr="003C5295" w:rsidRDefault="00302743" w:rsidP="00CC7CB2">
            <w:pPr>
              <w:tabs>
                <w:tab w:val="left" w:pos="4500"/>
                <w:tab w:val="left" w:pos="5940"/>
              </w:tabs>
              <w:spacing w:before="120" w:after="120"/>
              <w:jc w:val="both"/>
              <w:rPr>
                <w:rFonts w:cs="Arial"/>
                <w:sz w:val="18"/>
                <w:szCs w:val="18"/>
              </w:rPr>
            </w:pPr>
            <w:r w:rsidRPr="003C5295">
              <w:rPr>
                <w:rFonts w:cs="Arial"/>
                <w:sz w:val="18"/>
                <w:szCs w:val="18"/>
              </w:rPr>
              <w:t>*BAA</w:t>
            </w:r>
          </w:p>
        </w:tc>
      </w:tr>
      <w:tr w:rsidR="00743645" w:rsidRPr="003C529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743645" w:rsidRPr="003C5295" w:rsidRDefault="00B8614D" w:rsidP="00743645">
            <w:pPr>
              <w:spacing w:before="120"/>
              <w:rPr>
                <w:rFonts w:cs="Arial"/>
                <w:b/>
                <w:sz w:val="18"/>
                <w:szCs w:val="18"/>
              </w:rPr>
            </w:pPr>
            <w:r w:rsidRPr="003C5295">
              <w:rPr>
                <w:rFonts w:cs="Arial"/>
                <w:b/>
                <w:sz w:val="18"/>
                <w:szCs w:val="18"/>
              </w:rPr>
              <w:t>LM-06</w:t>
            </w:r>
            <w:r w:rsidR="001715F7" w:rsidRPr="003C5295">
              <w:rPr>
                <w:rFonts w:cs="Arial"/>
                <w:b/>
                <w:sz w:val="18"/>
                <w:szCs w:val="18"/>
              </w:rPr>
              <w:t>19</w:t>
            </w:r>
          </w:p>
        </w:tc>
        <w:tc>
          <w:tcPr>
            <w:tcW w:w="7835" w:type="dxa"/>
            <w:tcBorders>
              <w:top w:val="single" w:sz="4" w:space="0" w:color="auto"/>
              <w:left w:val="single" w:sz="4" w:space="0" w:color="auto"/>
              <w:bottom w:val="single" w:sz="4" w:space="0" w:color="auto"/>
              <w:right w:val="single" w:sz="4" w:space="0" w:color="auto"/>
            </w:tcBorders>
          </w:tcPr>
          <w:p w:rsidR="00743645" w:rsidRPr="003C5295" w:rsidRDefault="00B8614D" w:rsidP="00CC7CB2">
            <w:pPr>
              <w:spacing w:before="120" w:after="120"/>
              <w:jc w:val="both"/>
              <w:rPr>
                <w:rFonts w:cs="Arial"/>
                <w:b/>
                <w:sz w:val="18"/>
                <w:szCs w:val="18"/>
              </w:rPr>
            </w:pPr>
            <w:r w:rsidRPr="003C5295">
              <w:rPr>
                <w:rFonts w:cs="Arial"/>
                <w:b/>
                <w:sz w:val="18"/>
                <w:szCs w:val="18"/>
              </w:rPr>
              <w:t>Cemetery</w:t>
            </w:r>
          </w:p>
          <w:p w:rsidR="00830FEA" w:rsidRPr="003C5295" w:rsidRDefault="00830FEA" w:rsidP="00830FEA">
            <w:pPr>
              <w:spacing w:before="120" w:after="120"/>
              <w:jc w:val="both"/>
              <w:rPr>
                <w:rFonts w:cs="Arial"/>
                <w:sz w:val="18"/>
                <w:szCs w:val="18"/>
              </w:rPr>
            </w:pPr>
            <w:r w:rsidRPr="003C5295">
              <w:rPr>
                <w:sz w:val="18"/>
              </w:rPr>
              <w:t>The Committee received and noted a report from the Tree Warden (attached).</w:t>
            </w:r>
          </w:p>
          <w:p w:rsidR="005754BC" w:rsidRPr="003C5295" w:rsidRDefault="005754BC" w:rsidP="00CC7CB2">
            <w:pPr>
              <w:spacing w:before="120" w:after="120"/>
              <w:jc w:val="both"/>
              <w:rPr>
                <w:rFonts w:cs="Arial"/>
                <w:sz w:val="18"/>
                <w:szCs w:val="18"/>
              </w:rPr>
            </w:pPr>
            <w:r w:rsidRPr="003C5295">
              <w:rPr>
                <w:rFonts w:cs="Arial"/>
                <w:sz w:val="18"/>
                <w:szCs w:val="18"/>
              </w:rPr>
              <w:t xml:space="preserve">Garden Guardian will be asked to tidy up the laurel bush rather brutally cut back.*  </w:t>
            </w:r>
          </w:p>
          <w:p w:rsidR="00B8614D" w:rsidRPr="003C5295" w:rsidRDefault="005754BC" w:rsidP="00CC7CB2">
            <w:pPr>
              <w:spacing w:before="120" w:after="120"/>
              <w:jc w:val="both"/>
              <w:rPr>
                <w:rFonts w:cs="Arial"/>
                <w:sz w:val="18"/>
                <w:szCs w:val="18"/>
              </w:rPr>
            </w:pPr>
            <w:r w:rsidRPr="003C5295">
              <w:rPr>
                <w:rFonts w:cs="Arial"/>
                <w:sz w:val="18"/>
                <w:szCs w:val="18"/>
              </w:rPr>
              <w:t>The Tree Warden has pruned the roses.</w:t>
            </w:r>
          </w:p>
        </w:tc>
        <w:tc>
          <w:tcPr>
            <w:tcW w:w="1281" w:type="dxa"/>
            <w:tcBorders>
              <w:top w:val="single" w:sz="4" w:space="0" w:color="auto"/>
              <w:left w:val="single" w:sz="4" w:space="0" w:color="auto"/>
              <w:bottom w:val="single" w:sz="4" w:space="0" w:color="auto"/>
              <w:right w:val="single" w:sz="4" w:space="0" w:color="auto"/>
            </w:tcBorders>
            <w:vAlign w:val="center"/>
          </w:tcPr>
          <w:p w:rsidR="00743645" w:rsidRPr="003C5295" w:rsidRDefault="00743645" w:rsidP="00CC7CB2">
            <w:pPr>
              <w:tabs>
                <w:tab w:val="left" w:pos="4500"/>
                <w:tab w:val="left" w:pos="5940"/>
              </w:tabs>
              <w:spacing w:before="120" w:after="120"/>
              <w:jc w:val="both"/>
              <w:rPr>
                <w:rFonts w:cs="Arial"/>
                <w:sz w:val="18"/>
                <w:szCs w:val="18"/>
              </w:rPr>
            </w:pPr>
          </w:p>
          <w:p w:rsidR="005754BC" w:rsidRPr="003C5295" w:rsidRDefault="005754BC" w:rsidP="00CC7CB2">
            <w:pPr>
              <w:tabs>
                <w:tab w:val="left" w:pos="4500"/>
                <w:tab w:val="left" w:pos="5940"/>
              </w:tabs>
              <w:spacing w:before="120" w:after="120"/>
              <w:jc w:val="both"/>
              <w:rPr>
                <w:rFonts w:cs="Arial"/>
                <w:sz w:val="18"/>
                <w:szCs w:val="18"/>
              </w:rPr>
            </w:pPr>
            <w:r w:rsidRPr="003C5295">
              <w:rPr>
                <w:rFonts w:cs="Arial"/>
                <w:sz w:val="18"/>
                <w:szCs w:val="18"/>
              </w:rPr>
              <w:t>*DClerk</w:t>
            </w:r>
          </w:p>
        </w:tc>
      </w:tr>
      <w:tr w:rsidR="00B8614D" w:rsidRPr="003C529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B8614D" w:rsidRPr="003C5295" w:rsidRDefault="00B8614D" w:rsidP="00743645">
            <w:pPr>
              <w:spacing w:before="120"/>
              <w:rPr>
                <w:rFonts w:cs="Arial"/>
                <w:b/>
                <w:sz w:val="18"/>
                <w:szCs w:val="18"/>
              </w:rPr>
            </w:pPr>
            <w:r w:rsidRPr="003C5295">
              <w:rPr>
                <w:rFonts w:cs="Arial"/>
                <w:b/>
                <w:sz w:val="18"/>
                <w:szCs w:val="18"/>
              </w:rPr>
              <w:t>LM-062</w:t>
            </w:r>
            <w:r w:rsidR="001715F7" w:rsidRPr="003C5295">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tcPr>
          <w:p w:rsidR="00B8614D" w:rsidRPr="003C5295" w:rsidRDefault="00B8614D" w:rsidP="00CC7CB2">
            <w:pPr>
              <w:spacing w:before="120" w:after="120"/>
              <w:jc w:val="both"/>
              <w:rPr>
                <w:rFonts w:cs="Arial"/>
                <w:b/>
                <w:sz w:val="18"/>
                <w:szCs w:val="18"/>
              </w:rPr>
            </w:pPr>
            <w:r w:rsidRPr="003C5295">
              <w:rPr>
                <w:rFonts w:cs="Arial"/>
                <w:b/>
                <w:sz w:val="18"/>
                <w:szCs w:val="18"/>
              </w:rPr>
              <w:t>Cremer’s Meadow</w:t>
            </w:r>
          </w:p>
          <w:p w:rsidR="00830FEA" w:rsidRPr="003C5295" w:rsidRDefault="00830FEA" w:rsidP="00830FEA">
            <w:pPr>
              <w:spacing w:before="120" w:after="120"/>
              <w:jc w:val="both"/>
              <w:rPr>
                <w:rFonts w:cs="Arial"/>
                <w:sz w:val="18"/>
                <w:szCs w:val="18"/>
              </w:rPr>
            </w:pPr>
            <w:r w:rsidRPr="003C5295">
              <w:rPr>
                <w:sz w:val="18"/>
              </w:rPr>
              <w:t>The Committee received and noted the Cremer’s report (attached).</w:t>
            </w:r>
          </w:p>
          <w:p w:rsidR="00B8614D" w:rsidRPr="003C5295" w:rsidRDefault="005754BC" w:rsidP="00CC7CB2">
            <w:pPr>
              <w:spacing w:before="120" w:after="120"/>
              <w:jc w:val="both"/>
              <w:rPr>
                <w:rFonts w:cs="Arial"/>
                <w:sz w:val="18"/>
                <w:szCs w:val="18"/>
              </w:rPr>
            </w:pPr>
            <w:r w:rsidRPr="003C5295">
              <w:rPr>
                <w:rFonts w:cs="Arial"/>
                <w:sz w:val="18"/>
                <w:szCs w:val="18"/>
              </w:rPr>
              <w:t>3 quotes for the tree work identified by the Tree Warden’s survey last year were considered.  Eden Tree &amp; Hedge Care’s was approved for £750 + VAT.</w:t>
            </w:r>
          </w:p>
          <w:p w:rsidR="00F90C78" w:rsidRPr="003C5295" w:rsidRDefault="00E83485" w:rsidP="00E83485">
            <w:pPr>
              <w:spacing w:before="120" w:after="120"/>
              <w:jc w:val="both"/>
              <w:rPr>
                <w:rFonts w:cs="Arial"/>
                <w:sz w:val="18"/>
                <w:szCs w:val="18"/>
              </w:rPr>
            </w:pPr>
            <w:r w:rsidRPr="003C5295">
              <w:rPr>
                <w:rFonts w:cs="Arial"/>
                <w:sz w:val="18"/>
                <w:szCs w:val="18"/>
              </w:rPr>
              <w:t xml:space="preserve">The </w:t>
            </w:r>
            <w:r w:rsidR="00F90C78" w:rsidRPr="003C5295">
              <w:rPr>
                <w:rFonts w:cs="Arial"/>
                <w:sz w:val="18"/>
                <w:szCs w:val="18"/>
              </w:rPr>
              <w:t>Bridge</w:t>
            </w:r>
            <w:r w:rsidRPr="003C5295">
              <w:rPr>
                <w:rFonts w:cs="Arial"/>
                <w:sz w:val="18"/>
                <w:szCs w:val="18"/>
              </w:rPr>
              <w:t>:</w:t>
            </w:r>
            <w:r w:rsidR="00F90C78" w:rsidRPr="003C5295">
              <w:rPr>
                <w:rFonts w:cs="Arial"/>
                <w:sz w:val="18"/>
                <w:szCs w:val="18"/>
              </w:rPr>
              <w:t xml:space="preserve"> </w:t>
            </w:r>
            <w:r w:rsidRPr="003C5295">
              <w:rPr>
                <w:rFonts w:cs="Arial"/>
                <w:sz w:val="18"/>
                <w:szCs w:val="18"/>
              </w:rPr>
              <w:t xml:space="preserve">is going ahead, fully funded by Blofield and Green Infrastructure Funding.  A </w:t>
            </w:r>
            <w:r w:rsidR="00F90C78" w:rsidRPr="003C5295">
              <w:rPr>
                <w:rFonts w:cs="Arial"/>
                <w:sz w:val="18"/>
                <w:szCs w:val="18"/>
              </w:rPr>
              <w:t>reinforced path</w:t>
            </w:r>
            <w:r w:rsidRPr="003C5295">
              <w:rPr>
                <w:rFonts w:cs="Arial"/>
                <w:sz w:val="18"/>
                <w:szCs w:val="18"/>
              </w:rPr>
              <w:t xml:space="preserve"> has been requested as part of the approval by full Council, from the bridge towards the northern gate.  This has been agreed and will be funded from GIF, although it may require Brundall to submit the relevant invoice rather than Blofield doing all the finances</w:t>
            </w:r>
            <w:r w:rsidR="00F90C78" w:rsidRPr="003C5295">
              <w:rPr>
                <w:rFonts w:cs="Arial"/>
                <w:sz w:val="18"/>
                <w:szCs w:val="18"/>
              </w:rPr>
              <w:t xml:space="preserve">. </w:t>
            </w:r>
            <w:r w:rsidRPr="003C5295">
              <w:rPr>
                <w:rFonts w:cs="Arial"/>
                <w:sz w:val="18"/>
                <w:szCs w:val="18"/>
              </w:rPr>
              <w:t>It will be a b</w:t>
            </w:r>
            <w:r w:rsidR="00F90C78" w:rsidRPr="003C5295">
              <w:rPr>
                <w:rFonts w:cs="Arial"/>
                <w:sz w:val="18"/>
                <w:szCs w:val="18"/>
              </w:rPr>
              <w:t>enefit for Brundall</w:t>
            </w:r>
            <w:r w:rsidRPr="003C5295">
              <w:rPr>
                <w:rFonts w:cs="Arial"/>
                <w:sz w:val="18"/>
                <w:szCs w:val="18"/>
              </w:rPr>
              <w:t>.</w:t>
            </w:r>
            <w:r w:rsidR="0021176D" w:rsidRPr="003C5295">
              <w:rPr>
                <w:rFonts w:cs="Arial"/>
                <w:sz w:val="18"/>
                <w:szCs w:val="18"/>
              </w:rPr>
              <w:t xml:space="preserve">  The water vole survey picked up 1 burrow on Cremer’s side and 2 on Marty’s Marsh side.  The ecologist recommends keeping the undergrowth cut back to deter nesting and then the installation can take place in July.</w:t>
            </w:r>
          </w:p>
        </w:tc>
        <w:tc>
          <w:tcPr>
            <w:tcW w:w="1281" w:type="dxa"/>
            <w:tcBorders>
              <w:top w:val="single" w:sz="4" w:space="0" w:color="auto"/>
              <w:left w:val="single" w:sz="4" w:space="0" w:color="auto"/>
              <w:bottom w:val="single" w:sz="4" w:space="0" w:color="auto"/>
              <w:right w:val="single" w:sz="4" w:space="0" w:color="auto"/>
            </w:tcBorders>
            <w:vAlign w:val="center"/>
          </w:tcPr>
          <w:p w:rsidR="00B8614D" w:rsidRPr="003C5295" w:rsidRDefault="00B8614D" w:rsidP="00CC7CB2">
            <w:pPr>
              <w:tabs>
                <w:tab w:val="left" w:pos="4500"/>
                <w:tab w:val="left" w:pos="5940"/>
              </w:tabs>
              <w:spacing w:before="120" w:after="120"/>
              <w:jc w:val="both"/>
              <w:rPr>
                <w:rFonts w:cs="Arial"/>
                <w:sz w:val="18"/>
                <w:szCs w:val="18"/>
              </w:rPr>
            </w:pPr>
          </w:p>
        </w:tc>
      </w:tr>
      <w:tr w:rsidR="00B8614D" w:rsidRPr="003C5295" w:rsidTr="00EC136E">
        <w:trPr>
          <w:trHeight w:val="698"/>
        </w:trPr>
        <w:tc>
          <w:tcPr>
            <w:tcW w:w="1204" w:type="dxa"/>
            <w:tcBorders>
              <w:top w:val="single" w:sz="4" w:space="0" w:color="auto"/>
              <w:left w:val="single" w:sz="4" w:space="0" w:color="auto"/>
              <w:bottom w:val="single" w:sz="4" w:space="0" w:color="auto"/>
              <w:right w:val="single" w:sz="4" w:space="0" w:color="auto"/>
            </w:tcBorders>
          </w:tcPr>
          <w:p w:rsidR="00B8614D" w:rsidRPr="003C5295" w:rsidRDefault="00B8614D" w:rsidP="00743645">
            <w:pPr>
              <w:spacing w:before="120"/>
              <w:rPr>
                <w:rFonts w:cs="Arial"/>
                <w:b/>
                <w:sz w:val="18"/>
                <w:szCs w:val="18"/>
              </w:rPr>
            </w:pPr>
            <w:r w:rsidRPr="003C5295">
              <w:rPr>
                <w:rFonts w:cs="Arial"/>
                <w:b/>
                <w:sz w:val="18"/>
                <w:szCs w:val="18"/>
              </w:rPr>
              <w:t>LM-062</w:t>
            </w:r>
            <w:r w:rsidR="001715F7" w:rsidRPr="003C5295">
              <w:rPr>
                <w:rFonts w:cs="Arial"/>
                <w:b/>
                <w:sz w:val="18"/>
                <w:szCs w:val="18"/>
              </w:rPr>
              <w:t>1</w:t>
            </w:r>
          </w:p>
        </w:tc>
        <w:tc>
          <w:tcPr>
            <w:tcW w:w="7835" w:type="dxa"/>
            <w:tcBorders>
              <w:top w:val="single" w:sz="4" w:space="0" w:color="auto"/>
              <w:left w:val="single" w:sz="4" w:space="0" w:color="auto"/>
              <w:bottom w:val="single" w:sz="4" w:space="0" w:color="auto"/>
              <w:right w:val="single" w:sz="4" w:space="0" w:color="auto"/>
            </w:tcBorders>
          </w:tcPr>
          <w:p w:rsidR="00B8614D" w:rsidRPr="003C5295" w:rsidRDefault="00B8614D" w:rsidP="00CC7CB2">
            <w:pPr>
              <w:spacing w:before="120" w:after="120"/>
              <w:jc w:val="both"/>
              <w:rPr>
                <w:rFonts w:cs="Arial"/>
                <w:b/>
                <w:sz w:val="18"/>
                <w:szCs w:val="18"/>
              </w:rPr>
            </w:pPr>
            <w:r w:rsidRPr="003C5295">
              <w:rPr>
                <w:rFonts w:cs="Arial"/>
                <w:b/>
                <w:sz w:val="18"/>
                <w:szCs w:val="18"/>
              </w:rPr>
              <w:t>Countryside Park</w:t>
            </w:r>
          </w:p>
          <w:p w:rsidR="00830FEA" w:rsidRPr="003C5295" w:rsidRDefault="00830FEA" w:rsidP="00830FEA">
            <w:pPr>
              <w:spacing w:before="120" w:after="120"/>
              <w:jc w:val="both"/>
              <w:rPr>
                <w:rFonts w:cs="Arial"/>
                <w:sz w:val="18"/>
                <w:szCs w:val="18"/>
              </w:rPr>
            </w:pPr>
            <w:r w:rsidRPr="003C5295">
              <w:rPr>
                <w:sz w:val="18"/>
              </w:rPr>
              <w:t>The Committee received and noted the Countryside Park Group report (attached).</w:t>
            </w:r>
          </w:p>
          <w:p w:rsidR="009453D6" w:rsidRPr="003C5295" w:rsidRDefault="00EC136E" w:rsidP="00CC7CB2">
            <w:pPr>
              <w:spacing w:before="120" w:after="120"/>
              <w:jc w:val="both"/>
              <w:rPr>
                <w:rFonts w:cs="Arial"/>
                <w:sz w:val="18"/>
                <w:szCs w:val="18"/>
              </w:rPr>
            </w:pPr>
            <w:r w:rsidRPr="003C5295">
              <w:rPr>
                <w:rFonts w:cs="Arial"/>
                <w:sz w:val="18"/>
                <w:szCs w:val="18"/>
              </w:rPr>
              <w:t xml:space="preserve">An email querying the orchard was discussed.  The member of the CPG was not at the meetings where the queries were answered.  The DClerk will respond to the email and answer </w:t>
            </w:r>
            <w:r w:rsidRPr="003C5295">
              <w:rPr>
                <w:rFonts w:cs="Arial"/>
                <w:sz w:val="18"/>
                <w:szCs w:val="18"/>
              </w:rPr>
              <w:lastRenderedPageBreak/>
              <w:t xml:space="preserve">the queries.* </w:t>
            </w:r>
          </w:p>
          <w:p w:rsidR="00477958" w:rsidRPr="003C5295" w:rsidRDefault="00477958" w:rsidP="00CC7CB2">
            <w:pPr>
              <w:spacing w:before="120" w:after="120"/>
              <w:jc w:val="both"/>
              <w:rPr>
                <w:rFonts w:cs="Arial"/>
                <w:sz w:val="18"/>
                <w:szCs w:val="18"/>
              </w:rPr>
            </w:pPr>
            <w:r w:rsidRPr="003C5295">
              <w:rPr>
                <w:rFonts w:cs="Arial"/>
                <w:sz w:val="18"/>
                <w:szCs w:val="18"/>
              </w:rPr>
              <w:t>No more sand will be laid on the paths for the time being.  This will be reviewed in the Autumn.</w:t>
            </w:r>
          </w:p>
          <w:p w:rsidR="009453D6" w:rsidRPr="003C5295" w:rsidRDefault="009453D6" w:rsidP="00CC7CB2">
            <w:pPr>
              <w:spacing w:before="120" w:after="120"/>
              <w:jc w:val="both"/>
              <w:rPr>
                <w:rFonts w:cs="Arial"/>
                <w:sz w:val="18"/>
                <w:szCs w:val="18"/>
              </w:rPr>
            </w:pPr>
            <w:r w:rsidRPr="003C5295">
              <w:rPr>
                <w:rFonts w:cs="Arial"/>
                <w:sz w:val="18"/>
                <w:szCs w:val="18"/>
              </w:rPr>
              <w:t>Rob Aram will put together a proposal for a chain for the barrier.</w:t>
            </w:r>
            <w:r w:rsidR="00477958" w:rsidRPr="003C5295">
              <w:rPr>
                <w:rFonts w:cs="Arial"/>
                <w:sz w:val="18"/>
                <w:szCs w:val="18"/>
              </w:rPr>
              <w:t>*</w:t>
            </w:r>
          </w:p>
          <w:p w:rsidR="009453D6" w:rsidRPr="003C5295" w:rsidRDefault="009453D6" w:rsidP="00CC7CB2">
            <w:pPr>
              <w:spacing w:before="120" w:after="120"/>
              <w:jc w:val="both"/>
              <w:rPr>
                <w:rFonts w:cs="Arial"/>
                <w:sz w:val="18"/>
                <w:szCs w:val="18"/>
              </w:rPr>
            </w:pPr>
            <w:r w:rsidRPr="003C5295">
              <w:rPr>
                <w:rFonts w:cs="Arial"/>
                <w:sz w:val="18"/>
                <w:szCs w:val="18"/>
              </w:rPr>
              <w:t xml:space="preserve">Tim Strudwick and Rob Aram are working on the management </w:t>
            </w:r>
            <w:proofErr w:type="gramStart"/>
            <w:r w:rsidRPr="003C5295">
              <w:rPr>
                <w:rFonts w:cs="Arial"/>
                <w:sz w:val="18"/>
                <w:szCs w:val="18"/>
              </w:rPr>
              <w:t>plan,</w:t>
            </w:r>
            <w:proofErr w:type="gramEnd"/>
            <w:r w:rsidRPr="003C5295">
              <w:rPr>
                <w:rFonts w:cs="Arial"/>
                <w:sz w:val="18"/>
                <w:szCs w:val="18"/>
              </w:rPr>
              <w:t xml:space="preserve"> Richard Farley asked to be included.  A separate one is being worked on for the Allotments but it will run in parallel.  All the info for the site will be collated into one place.</w:t>
            </w:r>
          </w:p>
          <w:p w:rsidR="009453D6" w:rsidRPr="003C5295" w:rsidRDefault="009453D6" w:rsidP="00CC7CB2">
            <w:pPr>
              <w:spacing w:before="120" w:after="120"/>
              <w:jc w:val="both"/>
              <w:rPr>
                <w:rFonts w:cs="Arial"/>
                <w:sz w:val="18"/>
                <w:szCs w:val="18"/>
              </w:rPr>
            </w:pPr>
            <w:proofErr w:type="spellStart"/>
            <w:r w:rsidRPr="003C5295">
              <w:rPr>
                <w:rFonts w:cs="Arial"/>
                <w:sz w:val="18"/>
                <w:szCs w:val="18"/>
              </w:rPr>
              <w:t>Noticeboard</w:t>
            </w:r>
            <w:proofErr w:type="spellEnd"/>
            <w:r w:rsidRPr="003C5295">
              <w:rPr>
                <w:rFonts w:cs="Arial"/>
                <w:sz w:val="18"/>
                <w:szCs w:val="18"/>
              </w:rPr>
              <w:t>: Cllr Savory will take an aerial photo of the site.* Cllr Abbott had drafted a plan and words.  It was agreed the words will be displayed separately as a poster on the notice</w:t>
            </w:r>
            <w:r w:rsidR="006F0F5B" w:rsidRPr="003C5295">
              <w:rPr>
                <w:rFonts w:cs="Arial"/>
                <w:sz w:val="18"/>
                <w:szCs w:val="18"/>
              </w:rPr>
              <w:t xml:space="preserve"> </w:t>
            </w:r>
            <w:r w:rsidRPr="003C5295">
              <w:rPr>
                <w:rFonts w:cs="Arial"/>
                <w:sz w:val="18"/>
                <w:szCs w:val="18"/>
              </w:rPr>
              <w:t>board.  Posters for the rules, parkrun, allotments</w:t>
            </w:r>
            <w:r w:rsidR="001A71C5" w:rsidRPr="003C5295">
              <w:rPr>
                <w:rFonts w:cs="Arial"/>
                <w:sz w:val="18"/>
                <w:szCs w:val="18"/>
              </w:rPr>
              <w:t>,</w:t>
            </w:r>
            <w:r w:rsidRPr="003C5295">
              <w:rPr>
                <w:rFonts w:cs="Arial"/>
                <w:sz w:val="18"/>
                <w:szCs w:val="18"/>
              </w:rPr>
              <w:t xml:space="preserve"> </w:t>
            </w:r>
            <w:r w:rsidR="001A71C5" w:rsidRPr="003C5295">
              <w:rPr>
                <w:rFonts w:cs="Arial"/>
                <w:sz w:val="18"/>
                <w:szCs w:val="18"/>
              </w:rPr>
              <w:t xml:space="preserve">trees, </w:t>
            </w:r>
            <w:r w:rsidRPr="003C5295">
              <w:rPr>
                <w:rFonts w:cs="Arial"/>
                <w:sz w:val="18"/>
                <w:szCs w:val="18"/>
              </w:rPr>
              <w:t>and other information will be included.  Councillors will consider text</w:t>
            </w:r>
            <w:r w:rsidR="00EC04C6" w:rsidRPr="003C5295">
              <w:rPr>
                <w:rFonts w:cs="Arial"/>
                <w:sz w:val="18"/>
                <w:szCs w:val="18"/>
              </w:rPr>
              <w:t xml:space="preserve"> and pictures</w:t>
            </w:r>
            <w:r w:rsidRPr="003C5295">
              <w:rPr>
                <w:rFonts w:cs="Arial"/>
                <w:sz w:val="18"/>
                <w:szCs w:val="18"/>
              </w:rPr>
              <w:t xml:space="preserve"> for</w:t>
            </w:r>
            <w:r w:rsidR="00EC04C6" w:rsidRPr="003C5295">
              <w:rPr>
                <w:rFonts w:cs="Arial"/>
                <w:sz w:val="18"/>
                <w:szCs w:val="18"/>
              </w:rPr>
              <w:t xml:space="preserve"> the</w:t>
            </w:r>
            <w:r w:rsidRPr="003C5295">
              <w:rPr>
                <w:rFonts w:cs="Arial"/>
                <w:sz w:val="18"/>
                <w:szCs w:val="18"/>
              </w:rPr>
              <w:t xml:space="preserve"> map for discussion at the next meeting.*</w:t>
            </w:r>
          </w:p>
          <w:p w:rsidR="009453D6" w:rsidRPr="003C5295" w:rsidRDefault="009453D6" w:rsidP="00CC7CB2">
            <w:pPr>
              <w:spacing w:before="120" w:after="120"/>
              <w:jc w:val="both"/>
              <w:rPr>
                <w:rFonts w:cs="Arial"/>
                <w:sz w:val="18"/>
                <w:szCs w:val="18"/>
              </w:rPr>
            </w:pPr>
            <w:r w:rsidRPr="003C5295">
              <w:rPr>
                <w:rFonts w:cs="Arial"/>
                <w:sz w:val="18"/>
                <w:szCs w:val="18"/>
              </w:rPr>
              <w:t xml:space="preserve">A quote for £149.50 for posts for the orchard gate was accepted.  Richard Farley will install the gate.  </w:t>
            </w:r>
            <w:r w:rsidR="00CC6F09" w:rsidRPr="003C5295">
              <w:rPr>
                <w:rFonts w:cs="Arial"/>
                <w:sz w:val="18"/>
                <w:szCs w:val="18"/>
              </w:rPr>
              <w:t xml:space="preserve">No </w:t>
            </w:r>
            <w:proofErr w:type="gramStart"/>
            <w:r w:rsidR="00CC6F09" w:rsidRPr="003C5295">
              <w:rPr>
                <w:rFonts w:cs="Arial"/>
                <w:sz w:val="18"/>
                <w:szCs w:val="18"/>
              </w:rPr>
              <w:t>dogs</w:t>
            </w:r>
            <w:proofErr w:type="gramEnd"/>
            <w:r w:rsidR="00CC6F09" w:rsidRPr="003C5295">
              <w:rPr>
                <w:rFonts w:cs="Arial"/>
                <w:sz w:val="18"/>
                <w:szCs w:val="18"/>
              </w:rPr>
              <w:t xml:space="preserve"> signs will be needed for inside the orchard</w:t>
            </w:r>
            <w:r w:rsidRPr="003C5295">
              <w:rPr>
                <w:rFonts w:cs="Arial"/>
                <w:sz w:val="18"/>
                <w:szCs w:val="18"/>
              </w:rPr>
              <w:t>.  Thanks were given to Richard and John Fleetwood for their hard work and dedication to the orchard.  It is much appreciated.</w:t>
            </w:r>
          </w:p>
          <w:p w:rsidR="009453D6" w:rsidRPr="003C5295" w:rsidRDefault="009453D6" w:rsidP="009453D6">
            <w:pPr>
              <w:spacing w:before="120" w:after="120"/>
              <w:jc w:val="both"/>
              <w:rPr>
                <w:rFonts w:cs="Arial"/>
                <w:sz w:val="18"/>
                <w:szCs w:val="18"/>
              </w:rPr>
            </w:pPr>
            <w:r w:rsidRPr="003C5295">
              <w:rPr>
                <w:rFonts w:cs="Arial"/>
                <w:sz w:val="18"/>
                <w:szCs w:val="18"/>
              </w:rPr>
              <w:t>John Fleetwood, chairman of the Broadland Tree Warden Network has withdrawn his services to Brundall PC. The DClerk was asked to write to thank him for his work and input into Brundall.* Richard Farley, Tree Warden for Brundall, would like to continue in his role but will make the final decision in the next few weeks.</w:t>
            </w:r>
          </w:p>
          <w:p w:rsidR="00A80467" w:rsidRPr="003C5295" w:rsidRDefault="006F4222" w:rsidP="00CC7CB2">
            <w:pPr>
              <w:spacing w:before="120" w:after="120"/>
              <w:jc w:val="both"/>
              <w:rPr>
                <w:rFonts w:cs="Arial"/>
                <w:sz w:val="18"/>
                <w:szCs w:val="18"/>
              </w:rPr>
            </w:pPr>
            <w:r w:rsidRPr="003C5295">
              <w:rPr>
                <w:rFonts w:cs="Arial"/>
                <w:sz w:val="18"/>
                <w:szCs w:val="18"/>
              </w:rPr>
              <w:t>The Committee received the Orchard Maintenance Plan.</w:t>
            </w:r>
            <w:r w:rsidR="00A80467" w:rsidRPr="003C5295">
              <w:rPr>
                <w:rFonts w:cs="Arial"/>
                <w:sz w:val="18"/>
                <w:szCs w:val="18"/>
              </w:rPr>
              <w:t xml:space="preserve">  It will be amended to recommend members of the public being dissuaded from picking the fruit for a period of 2 years.</w:t>
            </w:r>
          </w:p>
        </w:tc>
        <w:tc>
          <w:tcPr>
            <w:tcW w:w="1281" w:type="dxa"/>
            <w:tcBorders>
              <w:top w:val="single" w:sz="4" w:space="0" w:color="auto"/>
              <w:left w:val="single" w:sz="4" w:space="0" w:color="auto"/>
              <w:bottom w:val="single" w:sz="4" w:space="0" w:color="auto"/>
              <w:right w:val="single" w:sz="4" w:space="0" w:color="auto"/>
            </w:tcBorders>
          </w:tcPr>
          <w:p w:rsidR="00EC136E" w:rsidRPr="003C5295" w:rsidRDefault="00EC136E" w:rsidP="00EC136E">
            <w:pPr>
              <w:tabs>
                <w:tab w:val="left" w:pos="4500"/>
                <w:tab w:val="left" w:pos="5940"/>
              </w:tabs>
              <w:spacing w:before="120" w:after="120"/>
              <w:rPr>
                <w:rFonts w:cs="Arial"/>
                <w:sz w:val="18"/>
                <w:szCs w:val="18"/>
              </w:rPr>
            </w:pPr>
          </w:p>
          <w:p w:rsidR="00EC136E" w:rsidRPr="003C5295" w:rsidRDefault="00EC136E" w:rsidP="00EC136E">
            <w:pPr>
              <w:tabs>
                <w:tab w:val="left" w:pos="4500"/>
                <w:tab w:val="left" w:pos="5940"/>
              </w:tabs>
              <w:spacing w:before="120" w:after="120"/>
              <w:rPr>
                <w:rFonts w:cs="Arial"/>
                <w:sz w:val="18"/>
                <w:szCs w:val="18"/>
              </w:rPr>
            </w:pPr>
          </w:p>
          <w:p w:rsidR="00EC136E" w:rsidRPr="003C5295" w:rsidRDefault="00EC136E" w:rsidP="00EC136E">
            <w:pPr>
              <w:tabs>
                <w:tab w:val="left" w:pos="4500"/>
                <w:tab w:val="left" w:pos="5940"/>
              </w:tabs>
              <w:spacing w:before="120" w:after="120"/>
              <w:rPr>
                <w:rFonts w:cs="Arial"/>
                <w:sz w:val="18"/>
                <w:szCs w:val="18"/>
              </w:rPr>
            </w:pPr>
          </w:p>
          <w:p w:rsidR="00B8614D" w:rsidRPr="003C5295" w:rsidRDefault="00EC136E" w:rsidP="00EC136E">
            <w:pPr>
              <w:tabs>
                <w:tab w:val="left" w:pos="4500"/>
                <w:tab w:val="left" w:pos="5940"/>
              </w:tabs>
              <w:spacing w:before="120" w:after="120"/>
              <w:rPr>
                <w:rFonts w:cs="Arial"/>
                <w:sz w:val="18"/>
                <w:szCs w:val="18"/>
              </w:rPr>
            </w:pPr>
            <w:r w:rsidRPr="003C5295">
              <w:rPr>
                <w:rFonts w:cs="Arial"/>
                <w:sz w:val="18"/>
                <w:szCs w:val="18"/>
              </w:rPr>
              <w:lastRenderedPageBreak/>
              <w:t>*DClerk</w:t>
            </w:r>
          </w:p>
          <w:p w:rsidR="009453D6" w:rsidRPr="003C5295" w:rsidRDefault="009453D6" w:rsidP="00EC136E">
            <w:pPr>
              <w:tabs>
                <w:tab w:val="left" w:pos="4500"/>
                <w:tab w:val="left" w:pos="5940"/>
              </w:tabs>
              <w:spacing w:before="120" w:after="120"/>
              <w:rPr>
                <w:rFonts w:cs="Arial"/>
                <w:sz w:val="18"/>
                <w:szCs w:val="18"/>
              </w:rPr>
            </w:pPr>
          </w:p>
          <w:p w:rsidR="009453D6" w:rsidRPr="003C5295" w:rsidRDefault="00477958" w:rsidP="00EC136E">
            <w:pPr>
              <w:tabs>
                <w:tab w:val="left" w:pos="4500"/>
                <w:tab w:val="left" w:pos="5940"/>
              </w:tabs>
              <w:spacing w:before="120" w:after="120"/>
              <w:rPr>
                <w:rFonts w:cs="Arial"/>
                <w:sz w:val="18"/>
                <w:szCs w:val="18"/>
              </w:rPr>
            </w:pPr>
            <w:r w:rsidRPr="003C5295">
              <w:rPr>
                <w:rFonts w:cs="Arial"/>
                <w:sz w:val="18"/>
                <w:szCs w:val="18"/>
              </w:rPr>
              <w:t>*RA</w:t>
            </w:r>
          </w:p>
          <w:p w:rsidR="009453D6" w:rsidRPr="003C5295" w:rsidRDefault="009453D6" w:rsidP="00EC136E">
            <w:pPr>
              <w:tabs>
                <w:tab w:val="left" w:pos="4500"/>
                <w:tab w:val="left" w:pos="5940"/>
              </w:tabs>
              <w:spacing w:before="120" w:after="120"/>
              <w:rPr>
                <w:rFonts w:cs="Arial"/>
                <w:sz w:val="18"/>
                <w:szCs w:val="18"/>
              </w:rPr>
            </w:pPr>
          </w:p>
          <w:p w:rsidR="009453D6" w:rsidRPr="003C5295" w:rsidRDefault="009453D6" w:rsidP="00EC136E">
            <w:pPr>
              <w:tabs>
                <w:tab w:val="left" w:pos="4500"/>
                <w:tab w:val="left" w:pos="5940"/>
              </w:tabs>
              <w:spacing w:before="120" w:after="120"/>
              <w:rPr>
                <w:rFonts w:cs="Arial"/>
                <w:sz w:val="18"/>
                <w:szCs w:val="18"/>
              </w:rPr>
            </w:pPr>
          </w:p>
          <w:p w:rsidR="009453D6" w:rsidRPr="003C5295" w:rsidRDefault="009453D6" w:rsidP="00EC136E">
            <w:pPr>
              <w:tabs>
                <w:tab w:val="left" w:pos="4500"/>
                <w:tab w:val="left" w:pos="5940"/>
              </w:tabs>
              <w:spacing w:before="120" w:after="120"/>
              <w:rPr>
                <w:rFonts w:cs="Arial"/>
                <w:sz w:val="18"/>
                <w:szCs w:val="18"/>
              </w:rPr>
            </w:pPr>
            <w:r w:rsidRPr="003C5295">
              <w:rPr>
                <w:rFonts w:cs="Arial"/>
                <w:sz w:val="18"/>
                <w:szCs w:val="18"/>
              </w:rPr>
              <w:t>*Cllr Savory</w:t>
            </w:r>
          </w:p>
          <w:p w:rsidR="009453D6" w:rsidRPr="003C5295" w:rsidRDefault="009453D6" w:rsidP="00EC136E">
            <w:pPr>
              <w:tabs>
                <w:tab w:val="left" w:pos="4500"/>
                <w:tab w:val="left" w:pos="5940"/>
              </w:tabs>
              <w:spacing w:before="120" w:after="120"/>
              <w:rPr>
                <w:rFonts w:cs="Arial"/>
                <w:sz w:val="18"/>
                <w:szCs w:val="18"/>
              </w:rPr>
            </w:pPr>
          </w:p>
          <w:p w:rsidR="009453D6" w:rsidRPr="003C5295" w:rsidRDefault="009453D6" w:rsidP="00EC136E">
            <w:pPr>
              <w:tabs>
                <w:tab w:val="left" w:pos="4500"/>
                <w:tab w:val="left" w:pos="5940"/>
              </w:tabs>
              <w:spacing w:before="120" w:after="120"/>
              <w:rPr>
                <w:rFonts w:cs="Arial"/>
                <w:sz w:val="18"/>
                <w:szCs w:val="18"/>
              </w:rPr>
            </w:pPr>
            <w:r w:rsidRPr="003C5295">
              <w:rPr>
                <w:rFonts w:cs="Arial"/>
                <w:sz w:val="18"/>
                <w:szCs w:val="18"/>
              </w:rPr>
              <w:t>*All Cllrs</w:t>
            </w:r>
          </w:p>
          <w:p w:rsidR="009453D6" w:rsidRPr="003C5295" w:rsidRDefault="009453D6" w:rsidP="00EC136E">
            <w:pPr>
              <w:tabs>
                <w:tab w:val="left" w:pos="4500"/>
                <w:tab w:val="left" w:pos="5940"/>
              </w:tabs>
              <w:spacing w:before="120" w:after="120"/>
              <w:rPr>
                <w:rFonts w:cs="Arial"/>
                <w:sz w:val="18"/>
                <w:szCs w:val="18"/>
              </w:rPr>
            </w:pPr>
          </w:p>
          <w:p w:rsidR="009453D6" w:rsidRPr="003C5295" w:rsidRDefault="009453D6" w:rsidP="00EC136E">
            <w:pPr>
              <w:tabs>
                <w:tab w:val="left" w:pos="4500"/>
                <w:tab w:val="left" w:pos="5940"/>
              </w:tabs>
              <w:spacing w:before="120" w:after="120"/>
              <w:rPr>
                <w:rFonts w:cs="Arial"/>
                <w:sz w:val="18"/>
                <w:szCs w:val="18"/>
              </w:rPr>
            </w:pPr>
          </w:p>
          <w:p w:rsidR="006F0F5B" w:rsidRPr="003C5295" w:rsidRDefault="006F0F5B" w:rsidP="00EC136E">
            <w:pPr>
              <w:tabs>
                <w:tab w:val="left" w:pos="4500"/>
                <w:tab w:val="left" w:pos="5940"/>
              </w:tabs>
              <w:spacing w:before="120" w:after="120"/>
              <w:rPr>
                <w:rFonts w:cs="Arial"/>
                <w:sz w:val="18"/>
                <w:szCs w:val="18"/>
              </w:rPr>
            </w:pPr>
          </w:p>
          <w:p w:rsidR="009453D6" w:rsidRPr="003C5295" w:rsidRDefault="009453D6" w:rsidP="009453D6">
            <w:pPr>
              <w:tabs>
                <w:tab w:val="left" w:pos="4500"/>
                <w:tab w:val="left" w:pos="5940"/>
              </w:tabs>
              <w:spacing w:before="120" w:after="120"/>
              <w:rPr>
                <w:rFonts w:cs="Arial"/>
                <w:sz w:val="18"/>
                <w:szCs w:val="18"/>
              </w:rPr>
            </w:pPr>
            <w:r w:rsidRPr="003C5295">
              <w:rPr>
                <w:rFonts w:cs="Arial"/>
                <w:sz w:val="18"/>
                <w:szCs w:val="18"/>
              </w:rPr>
              <w:t>*DClerk</w:t>
            </w:r>
          </w:p>
          <w:p w:rsidR="009453D6" w:rsidRPr="003C5295" w:rsidRDefault="009453D6" w:rsidP="00EC136E">
            <w:pPr>
              <w:tabs>
                <w:tab w:val="left" w:pos="4500"/>
                <w:tab w:val="left" w:pos="5940"/>
              </w:tabs>
              <w:spacing w:before="120" w:after="120"/>
              <w:rPr>
                <w:rFonts w:cs="Arial"/>
                <w:sz w:val="18"/>
                <w:szCs w:val="18"/>
              </w:rPr>
            </w:pPr>
          </w:p>
        </w:tc>
      </w:tr>
      <w:tr w:rsidR="00B8614D" w:rsidRPr="003C529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B8614D" w:rsidRPr="003C5295" w:rsidRDefault="00B8614D" w:rsidP="00743645">
            <w:pPr>
              <w:spacing w:before="120"/>
              <w:rPr>
                <w:rFonts w:cs="Arial"/>
                <w:b/>
                <w:sz w:val="18"/>
                <w:szCs w:val="18"/>
              </w:rPr>
            </w:pPr>
            <w:r w:rsidRPr="003C5295">
              <w:rPr>
                <w:rFonts w:cs="Arial"/>
                <w:b/>
                <w:sz w:val="18"/>
                <w:szCs w:val="18"/>
              </w:rPr>
              <w:lastRenderedPageBreak/>
              <w:t>LM-062</w:t>
            </w:r>
            <w:r w:rsidR="001715F7" w:rsidRPr="003C5295">
              <w:rPr>
                <w:rFonts w:cs="Arial"/>
                <w:b/>
                <w:sz w:val="18"/>
                <w:szCs w:val="18"/>
              </w:rPr>
              <w:t>2</w:t>
            </w:r>
          </w:p>
        </w:tc>
        <w:tc>
          <w:tcPr>
            <w:tcW w:w="7835" w:type="dxa"/>
            <w:tcBorders>
              <w:top w:val="single" w:sz="4" w:space="0" w:color="auto"/>
              <w:left w:val="single" w:sz="4" w:space="0" w:color="auto"/>
              <w:bottom w:val="single" w:sz="4" w:space="0" w:color="auto"/>
              <w:right w:val="single" w:sz="4" w:space="0" w:color="auto"/>
            </w:tcBorders>
          </w:tcPr>
          <w:p w:rsidR="00B8614D" w:rsidRPr="003C5295" w:rsidRDefault="00B8614D" w:rsidP="00CC7CB2">
            <w:pPr>
              <w:spacing w:before="120" w:after="120"/>
              <w:jc w:val="both"/>
              <w:rPr>
                <w:rFonts w:cs="Arial"/>
                <w:b/>
                <w:sz w:val="18"/>
                <w:szCs w:val="18"/>
              </w:rPr>
            </w:pPr>
            <w:r w:rsidRPr="003C5295">
              <w:rPr>
                <w:rFonts w:cs="Arial"/>
                <w:b/>
                <w:sz w:val="18"/>
                <w:szCs w:val="18"/>
              </w:rPr>
              <w:t>Parkrun</w:t>
            </w:r>
          </w:p>
          <w:p w:rsidR="00830FEA" w:rsidRPr="003C5295" w:rsidRDefault="00830FEA" w:rsidP="00830FEA">
            <w:pPr>
              <w:spacing w:before="120" w:after="120"/>
              <w:jc w:val="both"/>
              <w:rPr>
                <w:rFonts w:cs="Arial"/>
                <w:sz w:val="18"/>
                <w:szCs w:val="18"/>
              </w:rPr>
            </w:pPr>
            <w:r w:rsidRPr="003C5295">
              <w:rPr>
                <w:sz w:val="18"/>
              </w:rPr>
              <w:t>The Committee received and noted the parkrun report (attached).</w:t>
            </w:r>
          </w:p>
          <w:p w:rsidR="00B8614D" w:rsidRPr="003C5295" w:rsidRDefault="00897425" w:rsidP="00CC7CB2">
            <w:pPr>
              <w:spacing w:before="120" w:after="120"/>
              <w:jc w:val="both"/>
              <w:rPr>
                <w:rFonts w:cs="Arial"/>
                <w:sz w:val="18"/>
                <w:szCs w:val="18"/>
              </w:rPr>
            </w:pPr>
            <w:r w:rsidRPr="003C5295">
              <w:rPr>
                <w:rFonts w:cs="Arial"/>
                <w:sz w:val="18"/>
                <w:szCs w:val="18"/>
              </w:rPr>
              <w:t>Parkrun last weekend was cancelled due to the weather.</w:t>
            </w:r>
          </w:p>
          <w:p w:rsidR="00897425" w:rsidRPr="003C5295" w:rsidRDefault="00897425" w:rsidP="00CC7CB2">
            <w:pPr>
              <w:spacing w:before="120" w:after="120"/>
              <w:jc w:val="both"/>
              <w:rPr>
                <w:rFonts w:cs="Arial"/>
                <w:sz w:val="18"/>
                <w:szCs w:val="18"/>
              </w:rPr>
            </w:pPr>
            <w:r w:rsidRPr="003C5295">
              <w:rPr>
                <w:rFonts w:cs="Arial"/>
                <w:sz w:val="18"/>
                <w:szCs w:val="18"/>
              </w:rPr>
              <w:t>It is hoped the UPWT may be able to help widen the paths on the western side later in the year.</w:t>
            </w:r>
          </w:p>
        </w:tc>
        <w:tc>
          <w:tcPr>
            <w:tcW w:w="1281" w:type="dxa"/>
            <w:tcBorders>
              <w:top w:val="single" w:sz="4" w:space="0" w:color="auto"/>
              <w:left w:val="single" w:sz="4" w:space="0" w:color="auto"/>
              <w:bottom w:val="single" w:sz="4" w:space="0" w:color="auto"/>
              <w:right w:val="single" w:sz="4" w:space="0" w:color="auto"/>
            </w:tcBorders>
            <w:vAlign w:val="center"/>
          </w:tcPr>
          <w:p w:rsidR="00B8614D" w:rsidRPr="003C5295" w:rsidRDefault="00B8614D" w:rsidP="00CC7CB2">
            <w:pPr>
              <w:tabs>
                <w:tab w:val="left" w:pos="4500"/>
                <w:tab w:val="left" w:pos="5940"/>
              </w:tabs>
              <w:spacing w:before="120" w:after="120"/>
              <w:jc w:val="both"/>
              <w:rPr>
                <w:rFonts w:cs="Arial"/>
                <w:sz w:val="18"/>
                <w:szCs w:val="18"/>
              </w:rPr>
            </w:pPr>
          </w:p>
        </w:tc>
      </w:tr>
      <w:tr w:rsidR="00743645" w:rsidRPr="003C529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743645" w:rsidRPr="003C5295" w:rsidRDefault="00B8614D" w:rsidP="00743645">
            <w:pPr>
              <w:spacing w:before="120"/>
              <w:rPr>
                <w:rFonts w:cs="Arial"/>
                <w:b/>
                <w:sz w:val="18"/>
                <w:szCs w:val="18"/>
              </w:rPr>
            </w:pPr>
            <w:r w:rsidRPr="003C5295">
              <w:rPr>
                <w:rFonts w:cs="Arial"/>
                <w:b/>
                <w:sz w:val="18"/>
                <w:szCs w:val="18"/>
              </w:rPr>
              <w:t>LM-062</w:t>
            </w:r>
            <w:r w:rsidR="001715F7" w:rsidRPr="003C5295">
              <w:rPr>
                <w:rFonts w:cs="Arial"/>
                <w:b/>
                <w:sz w:val="18"/>
                <w:szCs w:val="18"/>
              </w:rPr>
              <w:t>3</w:t>
            </w:r>
          </w:p>
        </w:tc>
        <w:tc>
          <w:tcPr>
            <w:tcW w:w="7835" w:type="dxa"/>
            <w:tcBorders>
              <w:top w:val="single" w:sz="4" w:space="0" w:color="auto"/>
              <w:left w:val="single" w:sz="4" w:space="0" w:color="auto"/>
              <w:bottom w:val="single" w:sz="4" w:space="0" w:color="auto"/>
              <w:right w:val="single" w:sz="4" w:space="0" w:color="auto"/>
            </w:tcBorders>
          </w:tcPr>
          <w:p w:rsidR="00743645" w:rsidRPr="003C5295" w:rsidRDefault="00B8614D" w:rsidP="00CC7CB2">
            <w:pPr>
              <w:spacing w:before="120" w:after="120"/>
              <w:jc w:val="both"/>
              <w:rPr>
                <w:rFonts w:cs="Arial"/>
                <w:b/>
                <w:sz w:val="18"/>
                <w:szCs w:val="18"/>
              </w:rPr>
            </w:pPr>
            <w:r w:rsidRPr="003C5295">
              <w:rPr>
                <w:rFonts w:cs="Arial"/>
                <w:b/>
                <w:sz w:val="18"/>
                <w:szCs w:val="18"/>
              </w:rPr>
              <w:t>Smaller Areas</w:t>
            </w:r>
          </w:p>
          <w:p w:rsidR="00B8614D" w:rsidRPr="003C5295" w:rsidRDefault="006037EC" w:rsidP="006037EC">
            <w:pPr>
              <w:spacing w:before="120" w:after="120"/>
              <w:jc w:val="both"/>
              <w:rPr>
                <w:rFonts w:cs="Arial"/>
                <w:sz w:val="18"/>
                <w:szCs w:val="18"/>
              </w:rPr>
            </w:pPr>
            <w:r w:rsidRPr="003C5295">
              <w:rPr>
                <w:rFonts w:cs="Arial"/>
                <w:sz w:val="18"/>
                <w:szCs w:val="18"/>
              </w:rPr>
              <w:t xml:space="preserve">Brundall Memorial Hall </w:t>
            </w:r>
            <w:proofErr w:type="gramStart"/>
            <w:r w:rsidRPr="003C5295">
              <w:rPr>
                <w:rFonts w:cs="Arial"/>
                <w:sz w:val="18"/>
                <w:szCs w:val="18"/>
              </w:rPr>
              <w:t>have</w:t>
            </w:r>
            <w:proofErr w:type="gramEnd"/>
            <w:r w:rsidRPr="003C5295">
              <w:rPr>
                <w:rFonts w:cs="Arial"/>
                <w:sz w:val="18"/>
                <w:szCs w:val="18"/>
              </w:rPr>
              <w:t xml:space="preserve"> requested the removal of the Youth Shelter from their land as it has not been open for 5 years.  The BAA expressed an interest in </w:t>
            </w:r>
            <w:proofErr w:type="spellStart"/>
            <w:r w:rsidRPr="003C5295">
              <w:rPr>
                <w:rFonts w:cs="Arial"/>
                <w:sz w:val="18"/>
                <w:szCs w:val="18"/>
              </w:rPr>
              <w:t>rehoming</w:t>
            </w:r>
            <w:proofErr w:type="spellEnd"/>
            <w:r w:rsidRPr="003C5295">
              <w:rPr>
                <w:rFonts w:cs="Arial"/>
                <w:sz w:val="18"/>
                <w:szCs w:val="18"/>
              </w:rPr>
              <w:t xml:space="preserve"> it to the allotment site to use for secure equipment storage. The Committee were happy for this to be explored. Richard Farley and Rob Aram will work on the practicalities and potential costs.*</w:t>
            </w:r>
          </w:p>
        </w:tc>
        <w:tc>
          <w:tcPr>
            <w:tcW w:w="1281" w:type="dxa"/>
            <w:tcBorders>
              <w:top w:val="single" w:sz="4" w:space="0" w:color="auto"/>
              <w:left w:val="single" w:sz="4" w:space="0" w:color="auto"/>
              <w:bottom w:val="single" w:sz="4" w:space="0" w:color="auto"/>
              <w:right w:val="single" w:sz="4" w:space="0" w:color="auto"/>
            </w:tcBorders>
            <w:vAlign w:val="center"/>
          </w:tcPr>
          <w:p w:rsidR="00743645" w:rsidRPr="003C5295" w:rsidRDefault="00743645" w:rsidP="00CC7CB2">
            <w:pPr>
              <w:tabs>
                <w:tab w:val="left" w:pos="4500"/>
                <w:tab w:val="left" w:pos="5940"/>
              </w:tabs>
              <w:spacing w:before="120" w:after="120"/>
              <w:jc w:val="both"/>
              <w:rPr>
                <w:rFonts w:cs="Arial"/>
                <w:sz w:val="18"/>
                <w:szCs w:val="18"/>
              </w:rPr>
            </w:pPr>
          </w:p>
          <w:p w:rsidR="006037EC" w:rsidRPr="003C5295" w:rsidRDefault="006037EC" w:rsidP="00CC7CB2">
            <w:pPr>
              <w:tabs>
                <w:tab w:val="left" w:pos="4500"/>
                <w:tab w:val="left" w:pos="5940"/>
              </w:tabs>
              <w:spacing w:before="120" w:after="120"/>
              <w:jc w:val="both"/>
              <w:rPr>
                <w:rFonts w:cs="Arial"/>
                <w:sz w:val="18"/>
                <w:szCs w:val="18"/>
              </w:rPr>
            </w:pPr>
          </w:p>
          <w:p w:rsidR="006037EC" w:rsidRPr="003C5295" w:rsidRDefault="006037EC" w:rsidP="00CC7CB2">
            <w:pPr>
              <w:tabs>
                <w:tab w:val="left" w:pos="4500"/>
                <w:tab w:val="left" w:pos="5940"/>
              </w:tabs>
              <w:spacing w:before="120" w:after="120"/>
              <w:jc w:val="both"/>
              <w:rPr>
                <w:rFonts w:cs="Arial"/>
                <w:sz w:val="18"/>
                <w:szCs w:val="18"/>
              </w:rPr>
            </w:pPr>
            <w:r w:rsidRPr="003C5295">
              <w:rPr>
                <w:rFonts w:cs="Arial"/>
                <w:sz w:val="18"/>
                <w:szCs w:val="18"/>
              </w:rPr>
              <w:t>*RF/RA</w:t>
            </w:r>
          </w:p>
        </w:tc>
      </w:tr>
      <w:tr w:rsidR="00D9548A" w:rsidRPr="003C529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D9548A" w:rsidRPr="003C5295" w:rsidRDefault="00BF6F47" w:rsidP="00B8614D">
            <w:pPr>
              <w:spacing w:before="120"/>
              <w:rPr>
                <w:rFonts w:cs="Arial"/>
                <w:b/>
                <w:sz w:val="18"/>
                <w:szCs w:val="18"/>
              </w:rPr>
            </w:pPr>
            <w:r w:rsidRPr="003C5295">
              <w:rPr>
                <w:rFonts w:cs="Arial"/>
                <w:b/>
                <w:sz w:val="18"/>
                <w:szCs w:val="18"/>
              </w:rPr>
              <w:t>LM-0</w:t>
            </w:r>
            <w:r w:rsidR="00276E02" w:rsidRPr="003C5295">
              <w:rPr>
                <w:rFonts w:cs="Arial"/>
                <w:b/>
                <w:sz w:val="18"/>
                <w:szCs w:val="18"/>
              </w:rPr>
              <w:t>6</w:t>
            </w:r>
            <w:r w:rsidR="00B8614D" w:rsidRPr="003C5295">
              <w:rPr>
                <w:rFonts w:cs="Arial"/>
                <w:b/>
                <w:sz w:val="18"/>
                <w:szCs w:val="18"/>
              </w:rPr>
              <w:t>2</w:t>
            </w:r>
            <w:r w:rsidR="001715F7" w:rsidRPr="003C5295">
              <w:rPr>
                <w:rFonts w:cs="Arial"/>
                <w:b/>
                <w:sz w:val="18"/>
                <w:szCs w:val="18"/>
              </w:rPr>
              <w:t>4</w:t>
            </w:r>
          </w:p>
        </w:tc>
        <w:tc>
          <w:tcPr>
            <w:tcW w:w="7835" w:type="dxa"/>
            <w:tcBorders>
              <w:top w:val="single" w:sz="4" w:space="0" w:color="auto"/>
              <w:left w:val="single" w:sz="4" w:space="0" w:color="auto"/>
              <w:bottom w:val="single" w:sz="4" w:space="0" w:color="auto"/>
              <w:right w:val="single" w:sz="4" w:space="0" w:color="auto"/>
            </w:tcBorders>
          </w:tcPr>
          <w:p w:rsidR="00D9548A" w:rsidRPr="003C5295" w:rsidRDefault="00B8614D" w:rsidP="00CC7CB2">
            <w:pPr>
              <w:spacing w:before="120" w:after="120"/>
              <w:jc w:val="both"/>
              <w:rPr>
                <w:rFonts w:cs="Arial"/>
                <w:b/>
                <w:sz w:val="18"/>
                <w:szCs w:val="18"/>
              </w:rPr>
            </w:pPr>
            <w:r w:rsidRPr="003C5295">
              <w:rPr>
                <w:rFonts w:cs="Arial"/>
                <w:b/>
                <w:sz w:val="18"/>
                <w:szCs w:val="18"/>
              </w:rPr>
              <w:t>Tree Management, including Low Farm Wood</w:t>
            </w:r>
          </w:p>
          <w:p w:rsidR="00830FEA" w:rsidRPr="003C5295" w:rsidRDefault="00830FEA" w:rsidP="00830FEA">
            <w:pPr>
              <w:spacing w:before="120" w:after="120"/>
              <w:jc w:val="both"/>
              <w:rPr>
                <w:rFonts w:cs="Arial"/>
                <w:sz w:val="18"/>
                <w:szCs w:val="18"/>
              </w:rPr>
            </w:pPr>
            <w:r w:rsidRPr="003C5295">
              <w:rPr>
                <w:sz w:val="18"/>
              </w:rPr>
              <w:t>The Committee received and noted the BTWN report and Low Farm Wood report (attached).</w:t>
            </w:r>
          </w:p>
          <w:p w:rsidR="004400CD" w:rsidRPr="003C5295" w:rsidRDefault="006037EC" w:rsidP="004400CD">
            <w:pPr>
              <w:spacing w:before="120" w:after="120"/>
              <w:jc w:val="both"/>
              <w:rPr>
                <w:rFonts w:cs="Arial"/>
                <w:sz w:val="18"/>
                <w:szCs w:val="18"/>
              </w:rPr>
            </w:pPr>
            <w:r w:rsidRPr="003C5295">
              <w:rPr>
                <w:rFonts w:cs="Arial"/>
                <w:sz w:val="18"/>
                <w:szCs w:val="18"/>
              </w:rPr>
              <w:t>Benches for Low Farm Wood have been constructed by Brundall Men’s Shed.  The Open Day at LFW has had to be postponed due to the additional work required to plant the orchard and hedging.</w:t>
            </w:r>
          </w:p>
          <w:p w:rsidR="006037EC" w:rsidRPr="003C5295" w:rsidRDefault="006037EC" w:rsidP="004400CD">
            <w:pPr>
              <w:spacing w:before="120" w:after="120"/>
              <w:jc w:val="both"/>
              <w:rPr>
                <w:rFonts w:cs="Arial"/>
                <w:sz w:val="18"/>
                <w:szCs w:val="18"/>
              </w:rPr>
            </w:pPr>
            <w:r w:rsidRPr="003C5295">
              <w:rPr>
                <w:rFonts w:cs="Arial"/>
                <w:sz w:val="18"/>
                <w:szCs w:val="18"/>
              </w:rPr>
              <w:t xml:space="preserve">A member of the public commented </w:t>
            </w:r>
            <w:r w:rsidR="00F21661" w:rsidRPr="003C5295">
              <w:rPr>
                <w:rFonts w:cs="Arial"/>
                <w:sz w:val="18"/>
                <w:szCs w:val="18"/>
              </w:rPr>
              <w:t xml:space="preserve">to the BTWN </w:t>
            </w:r>
            <w:r w:rsidRPr="003C5295">
              <w:rPr>
                <w:rFonts w:cs="Arial"/>
                <w:sz w:val="18"/>
                <w:szCs w:val="18"/>
              </w:rPr>
              <w:t>that there should be 7 trees for the Jubilee Line at the Countryside Park, one for each decade of the Queen’s reign</w:t>
            </w:r>
            <w:r w:rsidR="00F21661" w:rsidRPr="003C5295">
              <w:rPr>
                <w:rFonts w:cs="Arial"/>
                <w:sz w:val="18"/>
                <w:szCs w:val="18"/>
              </w:rPr>
              <w:t>, there are currently only 6</w:t>
            </w:r>
            <w:r w:rsidRPr="003C5295">
              <w:rPr>
                <w:rFonts w:cs="Arial"/>
                <w:sz w:val="18"/>
                <w:szCs w:val="18"/>
              </w:rPr>
              <w:t>.  The Tree Warden requested permission for an additional oak tree to be planted.  The proposed location for the new tree will be marked and Committee members will visit to the site to assess.</w:t>
            </w:r>
          </w:p>
          <w:p w:rsidR="006037EC" w:rsidRPr="003C5295" w:rsidRDefault="006037EC" w:rsidP="004400CD">
            <w:pPr>
              <w:spacing w:before="120" w:after="120"/>
              <w:jc w:val="both"/>
              <w:rPr>
                <w:rFonts w:cs="Arial"/>
                <w:sz w:val="18"/>
                <w:szCs w:val="18"/>
              </w:rPr>
            </w:pPr>
            <w:r w:rsidRPr="003C5295">
              <w:rPr>
                <w:rFonts w:cs="Arial"/>
                <w:sz w:val="18"/>
                <w:szCs w:val="18"/>
              </w:rPr>
              <w:t xml:space="preserve">The Tree Warden reported that some of the ties on the new trees around the Sports Hub </w:t>
            </w:r>
            <w:r w:rsidR="00F21661" w:rsidRPr="003C5295">
              <w:rPr>
                <w:rFonts w:cs="Arial"/>
                <w:sz w:val="18"/>
                <w:szCs w:val="18"/>
              </w:rPr>
              <w:t>are too tight.  The DClerk will request this is done from the original landscaper.*</w:t>
            </w:r>
          </w:p>
          <w:p w:rsidR="00A35583" w:rsidRPr="003C5295" w:rsidRDefault="00A35583" w:rsidP="00A24C83">
            <w:pPr>
              <w:spacing w:before="120" w:after="120"/>
              <w:jc w:val="both"/>
              <w:rPr>
                <w:rFonts w:cs="Arial"/>
                <w:sz w:val="18"/>
                <w:szCs w:val="18"/>
              </w:rPr>
            </w:pPr>
            <w:r w:rsidRPr="003C5295">
              <w:rPr>
                <w:rFonts w:cs="Arial"/>
                <w:sz w:val="18"/>
                <w:szCs w:val="18"/>
              </w:rPr>
              <w:t xml:space="preserve">The Clerk has concerns </w:t>
            </w:r>
            <w:r w:rsidR="00A24C83" w:rsidRPr="003C5295">
              <w:rPr>
                <w:rFonts w:cs="Arial"/>
                <w:sz w:val="18"/>
                <w:szCs w:val="18"/>
              </w:rPr>
              <w:t>that there hasn’t been a professional tree inspection since 2019.  The Tree Warden regularly inspects all Council owned and leased land and conducted a full survey at Cremer’s last year. Forestry Commission guidance suggests that the Tree Warden’s inspections followed by detailed inspections when concerns are raised is acceptable practice.  It was agreed that the Tree Warden will log his inspections more formally and submit them to the Committee.</w:t>
            </w:r>
          </w:p>
        </w:tc>
        <w:tc>
          <w:tcPr>
            <w:tcW w:w="1281" w:type="dxa"/>
            <w:tcBorders>
              <w:top w:val="single" w:sz="4" w:space="0" w:color="auto"/>
              <w:left w:val="single" w:sz="4" w:space="0" w:color="auto"/>
              <w:bottom w:val="single" w:sz="4" w:space="0" w:color="auto"/>
              <w:right w:val="single" w:sz="4" w:space="0" w:color="auto"/>
            </w:tcBorders>
            <w:vAlign w:val="center"/>
          </w:tcPr>
          <w:p w:rsidR="00D9548A" w:rsidRPr="003C5295" w:rsidRDefault="00D9548A" w:rsidP="00CC7CB2">
            <w:pPr>
              <w:tabs>
                <w:tab w:val="left" w:pos="4500"/>
                <w:tab w:val="left" w:pos="5940"/>
              </w:tabs>
              <w:spacing w:before="120" w:after="120"/>
              <w:jc w:val="both"/>
              <w:rPr>
                <w:rFonts w:cs="Arial"/>
                <w:sz w:val="18"/>
                <w:szCs w:val="18"/>
              </w:rPr>
            </w:pPr>
          </w:p>
          <w:p w:rsidR="00E95EA5" w:rsidRPr="003C5295" w:rsidRDefault="00E95EA5" w:rsidP="00CC7CB2">
            <w:pPr>
              <w:tabs>
                <w:tab w:val="left" w:pos="4500"/>
                <w:tab w:val="left" w:pos="5940"/>
              </w:tabs>
              <w:spacing w:before="120" w:after="120"/>
              <w:jc w:val="both"/>
              <w:rPr>
                <w:rFonts w:cs="Arial"/>
                <w:sz w:val="18"/>
                <w:szCs w:val="18"/>
              </w:rPr>
            </w:pPr>
          </w:p>
          <w:p w:rsidR="00F21661" w:rsidRPr="003C5295" w:rsidRDefault="00F21661" w:rsidP="00CC7CB2">
            <w:pPr>
              <w:tabs>
                <w:tab w:val="left" w:pos="4500"/>
                <w:tab w:val="left" w:pos="5940"/>
              </w:tabs>
              <w:spacing w:before="120" w:after="120"/>
              <w:jc w:val="both"/>
              <w:rPr>
                <w:rFonts w:cs="Arial"/>
                <w:sz w:val="18"/>
                <w:szCs w:val="18"/>
              </w:rPr>
            </w:pPr>
          </w:p>
          <w:p w:rsidR="00F21661" w:rsidRPr="003C5295" w:rsidRDefault="00F21661" w:rsidP="00CC7CB2">
            <w:pPr>
              <w:tabs>
                <w:tab w:val="left" w:pos="4500"/>
                <w:tab w:val="left" w:pos="5940"/>
              </w:tabs>
              <w:spacing w:before="120" w:after="120"/>
              <w:jc w:val="both"/>
              <w:rPr>
                <w:rFonts w:cs="Arial"/>
                <w:sz w:val="18"/>
                <w:szCs w:val="18"/>
              </w:rPr>
            </w:pPr>
          </w:p>
          <w:p w:rsidR="00F21661" w:rsidRPr="003C5295" w:rsidRDefault="00F21661" w:rsidP="00CC7CB2">
            <w:pPr>
              <w:tabs>
                <w:tab w:val="left" w:pos="4500"/>
                <w:tab w:val="left" w:pos="5940"/>
              </w:tabs>
              <w:spacing w:before="120" w:after="120"/>
              <w:jc w:val="both"/>
              <w:rPr>
                <w:rFonts w:cs="Arial"/>
                <w:sz w:val="18"/>
                <w:szCs w:val="18"/>
              </w:rPr>
            </w:pPr>
            <w:r w:rsidRPr="003C5295">
              <w:rPr>
                <w:rFonts w:cs="Arial"/>
                <w:sz w:val="18"/>
                <w:szCs w:val="18"/>
              </w:rPr>
              <w:t>*DClerk</w:t>
            </w:r>
          </w:p>
        </w:tc>
      </w:tr>
      <w:tr w:rsidR="00B8614D" w:rsidRPr="003C529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B8614D" w:rsidRPr="003C5295" w:rsidRDefault="00B8614D" w:rsidP="00743645">
            <w:pPr>
              <w:spacing w:before="120"/>
              <w:rPr>
                <w:rFonts w:cs="Arial"/>
                <w:b/>
                <w:sz w:val="18"/>
                <w:szCs w:val="18"/>
              </w:rPr>
            </w:pPr>
            <w:r w:rsidRPr="003C5295">
              <w:rPr>
                <w:rFonts w:cs="Arial"/>
                <w:b/>
                <w:sz w:val="18"/>
                <w:szCs w:val="18"/>
              </w:rPr>
              <w:t>LM-062</w:t>
            </w:r>
            <w:r w:rsidR="001715F7" w:rsidRPr="003C5295">
              <w:rPr>
                <w:rFonts w:cs="Arial"/>
                <w:b/>
                <w:sz w:val="18"/>
                <w:szCs w:val="18"/>
              </w:rPr>
              <w:t>5</w:t>
            </w:r>
          </w:p>
        </w:tc>
        <w:tc>
          <w:tcPr>
            <w:tcW w:w="7835" w:type="dxa"/>
            <w:tcBorders>
              <w:top w:val="single" w:sz="4" w:space="0" w:color="auto"/>
              <w:left w:val="single" w:sz="4" w:space="0" w:color="auto"/>
              <w:bottom w:val="single" w:sz="4" w:space="0" w:color="auto"/>
              <w:right w:val="single" w:sz="4" w:space="0" w:color="auto"/>
            </w:tcBorders>
          </w:tcPr>
          <w:p w:rsidR="00B8614D" w:rsidRPr="003C5295" w:rsidRDefault="00B8614D" w:rsidP="00CC7CB2">
            <w:pPr>
              <w:spacing w:before="120" w:after="120"/>
              <w:jc w:val="both"/>
              <w:rPr>
                <w:rFonts w:cs="Arial"/>
                <w:b/>
                <w:sz w:val="18"/>
                <w:szCs w:val="18"/>
              </w:rPr>
            </w:pPr>
            <w:r w:rsidRPr="003C5295">
              <w:rPr>
                <w:rFonts w:cs="Arial"/>
                <w:b/>
                <w:sz w:val="18"/>
                <w:szCs w:val="18"/>
              </w:rPr>
              <w:t>Church Fen</w:t>
            </w:r>
          </w:p>
          <w:p w:rsidR="00830FEA" w:rsidRPr="003C5295" w:rsidRDefault="00830FEA" w:rsidP="00830FEA">
            <w:pPr>
              <w:spacing w:before="120" w:after="120"/>
              <w:jc w:val="both"/>
              <w:rPr>
                <w:rFonts w:cs="Arial"/>
                <w:sz w:val="18"/>
                <w:szCs w:val="18"/>
              </w:rPr>
            </w:pPr>
            <w:r w:rsidRPr="003C5295">
              <w:rPr>
                <w:sz w:val="18"/>
              </w:rPr>
              <w:t>The Committee received and noted the Tree Warden’s Church Fen report (attached).</w:t>
            </w:r>
          </w:p>
          <w:p w:rsidR="00830FEA" w:rsidRPr="003C5295" w:rsidRDefault="004B0CB4" w:rsidP="004B0CB4">
            <w:pPr>
              <w:spacing w:before="120" w:after="120"/>
              <w:jc w:val="both"/>
              <w:rPr>
                <w:rFonts w:cs="Arial"/>
                <w:sz w:val="18"/>
                <w:szCs w:val="18"/>
              </w:rPr>
            </w:pPr>
            <w:r w:rsidRPr="003C5295">
              <w:rPr>
                <w:rFonts w:cs="Arial"/>
                <w:sz w:val="18"/>
                <w:szCs w:val="18"/>
              </w:rPr>
              <w:t xml:space="preserve">A tree on the riverbank has been </w:t>
            </w:r>
            <w:proofErr w:type="spellStart"/>
            <w:r w:rsidRPr="003C5295">
              <w:rPr>
                <w:rFonts w:cs="Arial"/>
                <w:sz w:val="18"/>
                <w:szCs w:val="18"/>
              </w:rPr>
              <w:t>pollarded</w:t>
            </w:r>
            <w:proofErr w:type="spellEnd"/>
            <w:r w:rsidRPr="003C5295">
              <w:rPr>
                <w:rFonts w:cs="Arial"/>
                <w:sz w:val="18"/>
                <w:szCs w:val="18"/>
              </w:rPr>
              <w:t xml:space="preserve"> by the Broads Authority and the </w:t>
            </w:r>
            <w:proofErr w:type="spellStart"/>
            <w:r w:rsidRPr="003C5295">
              <w:rPr>
                <w:rFonts w:cs="Arial"/>
                <w:sz w:val="18"/>
                <w:szCs w:val="18"/>
              </w:rPr>
              <w:t>arisings</w:t>
            </w:r>
            <w:proofErr w:type="spellEnd"/>
            <w:r w:rsidRPr="003C5295">
              <w:rPr>
                <w:rFonts w:cs="Arial"/>
                <w:sz w:val="18"/>
                <w:szCs w:val="18"/>
              </w:rPr>
              <w:t xml:space="preserve"> left in a haphazard pile.  The Ranger did not inform the Tree Warden or Council that the work was going ahead.  The DClerk was asked to write to raise concerns.*</w:t>
            </w:r>
          </w:p>
        </w:tc>
        <w:tc>
          <w:tcPr>
            <w:tcW w:w="1281" w:type="dxa"/>
            <w:tcBorders>
              <w:top w:val="single" w:sz="4" w:space="0" w:color="auto"/>
              <w:left w:val="single" w:sz="4" w:space="0" w:color="auto"/>
              <w:bottom w:val="single" w:sz="4" w:space="0" w:color="auto"/>
              <w:right w:val="single" w:sz="4" w:space="0" w:color="auto"/>
            </w:tcBorders>
            <w:vAlign w:val="center"/>
          </w:tcPr>
          <w:p w:rsidR="00B8614D" w:rsidRPr="003C5295" w:rsidRDefault="00B8614D" w:rsidP="00CC7CB2">
            <w:pPr>
              <w:tabs>
                <w:tab w:val="left" w:pos="4500"/>
                <w:tab w:val="left" w:pos="5940"/>
              </w:tabs>
              <w:spacing w:before="120" w:after="120"/>
              <w:jc w:val="both"/>
              <w:rPr>
                <w:rFonts w:cs="Arial"/>
                <w:sz w:val="18"/>
                <w:szCs w:val="18"/>
              </w:rPr>
            </w:pPr>
          </w:p>
          <w:p w:rsidR="004B0CB4" w:rsidRPr="003C5295" w:rsidRDefault="004B0CB4" w:rsidP="00CC7CB2">
            <w:pPr>
              <w:tabs>
                <w:tab w:val="left" w:pos="4500"/>
                <w:tab w:val="left" w:pos="5940"/>
              </w:tabs>
              <w:spacing w:before="120" w:after="120"/>
              <w:jc w:val="both"/>
              <w:rPr>
                <w:rFonts w:cs="Arial"/>
                <w:sz w:val="18"/>
                <w:szCs w:val="18"/>
              </w:rPr>
            </w:pPr>
          </w:p>
          <w:p w:rsidR="004B0CB4" w:rsidRPr="003C5295" w:rsidRDefault="004B0CB4" w:rsidP="00CC7CB2">
            <w:pPr>
              <w:tabs>
                <w:tab w:val="left" w:pos="4500"/>
                <w:tab w:val="left" w:pos="5940"/>
              </w:tabs>
              <w:spacing w:before="120" w:after="120"/>
              <w:jc w:val="both"/>
              <w:rPr>
                <w:rFonts w:cs="Arial"/>
                <w:sz w:val="18"/>
                <w:szCs w:val="18"/>
              </w:rPr>
            </w:pPr>
            <w:r w:rsidRPr="003C5295">
              <w:rPr>
                <w:rFonts w:cs="Arial"/>
                <w:sz w:val="18"/>
                <w:szCs w:val="18"/>
              </w:rPr>
              <w:t>*DClerk</w:t>
            </w:r>
          </w:p>
        </w:tc>
      </w:tr>
      <w:tr w:rsidR="00B8614D" w:rsidRPr="003C529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B8614D" w:rsidRPr="003C5295" w:rsidRDefault="00B8614D" w:rsidP="00743645">
            <w:pPr>
              <w:spacing w:before="120"/>
              <w:rPr>
                <w:rFonts w:cs="Arial"/>
                <w:b/>
                <w:sz w:val="18"/>
                <w:szCs w:val="18"/>
              </w:rPr>
            </w:pPr>
            <w:r w:rsidRPr="003C5295">
              <w:rPr>
                <w:rFonts w:cs="Arial"/>
                <w:b/>
                <w:sz w:val="18"/>
                <w:szCs w:val="18"/>
              </w:rPr>
              <w:lastRenderedPageBreak/>
              <w:t>LM-062</w:t>
            </w:r>
            <w:r w:rsidR="001715F7" w:rsidRPr="003C5295">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tcPr>
          <w:p w:rsidR="00B8614D" w:rsidRPr="003C5295" w:rsidRDefault="00B8614D" w:rsidP="00CC7CB2">
            <w:pPr>
              <w:spacing w:before="120" w:after="120"/>
              <w:jc w:val="both"/>
              <w:rPr>
                <w:rFonts w:cs="Arial"/>
                <w:b/>
                <w:sz w:val="18"/>
                <w:szCs w:val="18"/>
              </w:rPr>
            </w:pPr>
            <w:r w:rsidRPr="003C5295">
              <w:rPr>
                <w:rFonts w:cs="Arial"/>
                <w:b/>
                <w:sz w:val="18"/>
                <w:szCs w:val="18"/>
              </w:rPr>
              <w:t>Finance</w:t>
            </w:r>
          </w:p>
          <w:p w:rsidR="00B8614D" w:rsidRPr="003C5295" w:rsidRDefault="00B8614D" w:rsidP="00CC7CB2">
            <w:pPr>
              <w:spacing w:before="120" w:after="120"/>
              <w:jc w:val="both"/>
              <w:rPr>
                <w:rFonts w:cs="Arial"/>
                <w:sz w:val="18"/>
                <w:szCs w:val="18"/>
              </w:rPr>
            </w:pPr>
            <w:r w:rsidRPr="003C5295">
              <w:rPr>
                <w:rFonts w:cs="Arial"/>
                <w:sz w:val="18"/>
                <w:szCs w:val="18"/>
              </w:rPr>
              <w:t>No budgetary update was provided as it is too near to Year End.</w:t>
            </w:r>
          </w:p>
        </w:tc>
        <w:tc>
          <w:tcPr>
            <w:tcW w:w="1281" w:type="dxa"/>
            <w:tcBorders>
              <w:top w:val="single" w:sz="4" w:space="0" w:color="auto"/>
              <w:left w:val="single" w:sz="4" w:space="0" w:color="auto"/>
              <w:bottom w:val="single" w:sz="4" w:space="0" w:color="auto"/>
              <w:right w:val="single" w:sz="4" w:space="0" w:color="auto"/>
            </w:tcBorders>
            <w:vAlign w:val="center"/>
          </w:tcPr>
          <w:p w:rsidR="00B8614D" w:rsidRPr="003C5295" w:rsidRDefault="00B8614D" w:rsidP="00CC7CB2">
            <w:pPr>
              <w:tabs>
                <w:tab w:val="left" w:pos="4500"/>
                <w:tab w:val="left" w:pos="5940"/>
              </w:tabs>
              <w:spacing w:before="120" w:after="120"/>
              <w:jc w:val="both"/>
              <w:rPr>
                <w:rFonts w:cs="Arial"/>
                <w:sz w:val="18"/>
                <w:szCs w:val="18"/>
              </w:rPr>
            </w:pPr>
          </w:p>
        </w:tc>
      </w:tr>
      <w:tr w:rsidR="00B8614D" w:rsidRPr="003C5295"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B8614D" w:rsidRPr="003C5295" w:rsidRDefault="00B8614D" w:rsidP="00743645">
            <w:pPr>
              <w:spacing w:before="120"/>
              <w:rPr>
                <w:rFonts w:cs="Arial"/>
                <w:b/>
                <w:sz w:val="18"/>
                <w:szCs w:val="18"/>
              </w:rPr>
            </w:pPr>
            <w:r w:rsidRPr="003C5295">
              <w:rPr>
                <w:rFonts w:cs="Arial"/>
                <w:b/>
                <w:sz w:val="18"/>
                <w:szCs w:val="18"/>
              </w:rPr>
              <w:t>LM-062</w:t>
            </w:r>
            <w:r w:rsidR="001715F7" w:rsidRPr="003C5295">
              <w:rPr>
                <w:rFonts w:cs="Arial"/>
                <w:b/>
                <w:sz w:val="18"/>
                <w:szCs w:val="18"/>
              </w:rPr>
              <w:t>7</w:t>
            </w:r>
          </w:p>
        </w:tc>
        <w:tc>
          <w:tcPr>
            <w:tcW w:w="7835" w:type="dxa"/>
            <w:tcBorders>
              <w:top w:val="single" w:sz="4" w:space="0" w:color="auto"/>
              <w:left w:val="single" w:sz="4" w:space="0" w:color="auto"/>
              <w:bottom w:val="single" w:sz="4" w:space="0" w:color="auto"/>
              <w:right w:val="single" w:sz="4" w:space="0" w:color="auto"/>
            </w:tcBorders>
          </w:tcPr>
          <w:p w:rsidR="00B8614D" w:rsidRPr="003C5295" w:rsidRDefault="00B8614D" w:rsidP="00CC7CB2">
            <w:pPr>
              <w:spacing w:before="120" w:after="120"/>
              <w:jc w:val="both"/>
              <w:rPr>
                <w:rFonts w:cs="Arial"/>
                <w:b/>
                <w:sz w:val="18"/>
                <w:szCs w:val="18"/>
              </w:rPr>
            </w:pPr>
            <w:r w:rsidRPr="003C5295">
              <w:rPr>
                <w:rFonts w:cs="Arial"/>
                <w:b/>
                <w:sz w:val="18"/>
                <w:szCs w:val="18"/>
              </w:rPr>
              <w:t>Correspondence</w:t>
            </w:r>
          </w:p>
          <w:p w:rsidR="00B8614D" w:rsidRPr="003C5295" w:rsidRDefault="007F7855" w:rsidP="00CC7CB2">
            <w:pPr>
              <w:spacing w:before="120" w:after="120"/>
              <w:jc w:val="both"/>
              <w:rPr>
                <w:rFonts w:cs="Arial"/>
                <w:sz w:val="18"/>
                <w:szCs w:val="18"/>
              </w:rPr>
            </w:pPr>
            <w:r w:rsidRPr="003C5295">
              <w:rPr>
                <w:rFonts w:cs="Arial"/>
                <w:sz w:val="18"/>
                <w:szCs w:val="18"/>
              </w:rPr>
              <w:t>An email requesting a secure dog exercise area in the village was discussed.  It had been raised on the village survey, but an equal number of people were against as were in favour.  There are not any suitable areas on land owned or lease by Brundall PC at present.</w:t>
            </w:r>
          </w:p>
        </w:tc>
        <w:tc>
          <w:tcPr>
            <w:tcW w:w="1281" w:type="dxa"/>
            <w:tcBorders>
              <w:top w:val="single" w:sz="4" w:space="0" w:color="auto"/>
              <w:left w:val="single" w:sz="4" w:space="0" w:color="auto"/>
              <w:bottom w:val="single" w:sz="4" w:space="0" w:color="auto"/>
              <w:right w:val="single" w:sz="4" w:space="0" w:color="auto"/>
            </w:tcBorders>
            <w:vAlign w:val="center"/>
          </w:tcPr>
          <w:p w:rsidR="00B8614D" w:rsidRPr="003C5295" w:rsidRDefault="00B8614D" w:rsidP="00CC7CB2">
            <w:pPr>
              <w:tabs>
                <w:tab w:val="left" w:pos="4500"/>
                <w:tab w:val="left" w:pos="5940"/>
              </w:tabs>
              <w:spacing w:before="120" w:after="120"/>
              <w:jc w:val="both"/>
              <w:rPr>
                <w:rFonts w:cs="Arial"/>
                <w:sz w:val="18"/>
                <w:szCs w:val="18"/>
              </w:rPr>
            </w:pPr>
          </w:p>
        </w:tc>
      </w:tr>
      <w:tr w:rsidR="00BF6F47" w:rsidRPr="003C5295"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BF6F47" w:rsidRPr="003C5295" w:rsidRDefault="000E2D05" w:rsidP="00B8614D">
            <w:pPr>
              <w:spacing w:before="120"/>
              <w:rPr>
                <w:rFonts w:cs="Arial"/>
                <w:b/>
                <w:sz w:val="18"/>
                <w:szCs w:val="18"/>
              </w:rPr>
            </w:pPr>
            <w:r w:rsidRPr="003C5295">
              <w:rPr>
                <w:rFonts w:cs="Arial"/>
                <w:b/>
                <w:sz w:val="18"/>
                <w:szCs w:val="18"/>
              </w:rPr>
              <w:t>LM-0</w:t>
            </w:r>
            <w:r w:rsidR="00276E02" w:rsidRPr="003C5295">
              <w:rPr>
                <w:rFonts w:cs="Arial"/>
                <w:b/>
                <w:sz w:val="18"/>
                <w:szCs w:val="18"/>
              </w:rPr>
              <w:t>6</w:t>
            </w:r>
            <w:r w:rsidR="00B8614D" w:rsidRPr="003C5295">
              <w:rPr>
                <w:rFonts w:cs="Arial"/>
                <w:b/>
                <w:sz w:val="18"/>
                <w:szCs w:val="18"/>
              </w:rPr>
              <w:t>2</w:t>
            </w:r>
            <w:r w:rsidR="001715F7" w:rsidRPr="003C5295">
              <w:rPr>
                <w:rFonts w:cs="Arial"/>
                <w:b/>
                <w:sz w:val="18"/>
                <w:szCs w:val="18"/>
              </w:rPr>
              <w:t>8</w:t>
            </w:r>
          </w:p>
        </w:tc>
        <w:tc>
          <w:tcPr>
            <w:tcW w:w="7835" w:type="dxa"/>
            <w:tcBorders>
              <w:top w:val="single" w:sz="4" w:space="0" w:color="auto"/>
              <w:left w:val="single" w:sz="4" w:space="0" w:color="auto"/>
              <w:bottom w:val="single" w:sz="4" w:space="0" w:color="auto"/>
              <w:right w:val="single" w:sz="4" w:space="0" w:color="auto"/>
            </w:tcBorders>
            <w:vAlign w:val="center"/>
            <w:hideMark/>
          </w:tcPr>
          <w:p w:rsidR="00BF6F47" w:rsidRPr="003C5295" w:rsidRDefault="00BF6F47" w:rsidP="00CC7CB2">
            <w:pPr>
              <w:tabs>
                <w:tab w:val="left" w:pos="4500"/>
                <w:tab w:val="left" w:pos="5940"/>
              </w:tabs>
              <w:spacing w:before="120" w:after="120"/>
              <w:jc w:val="both"/>
              <w:rPr>
                <w:rFonts w:cs="Arial"/>
                <w:b/>
                <w:sz w:val="18"/>
                <w:szCs w:val="18"/>
              </w:rPr>
            </w:pPr>
            <w:r w:rsidRPr="003C5295">
              <w:rPr>
                <w:rFonts w:cs="Arial"/>
                <w:b/>
                <w:sz w:val="18"/>
                <w:szCs w:val="18"/>
              </w:rPr>
              <w:t>Items for the next agenda</w:t>
            </w:r>
          </w:p>
          <w:p w:rsidR="00BF6F47" w:rsidRPr="003C5295" w:rsidRDefault="0046318B" w:rsidP="0046318B">
            <w:pPr>
              <w:tabs>
                <w:tab w:val="left" w:pos="4500"/>
                <w:tab w:val="left" w:pos="5940"/>
              </w:tabs>
              <w:jc w:val="both"/>
              <w:rPr>
                <w:rFonts w:cs="Arial"/>
                <w:sz w:val="18"/>
                <w:szCs w:val="18"/>
              </w:rPr>
            </w:pPr>
            <w:r w:rsidRPr="003C5295">
              <w:rPr>
                <w:rFonts w:cs="Arial"/>
                <w:sz w:val="18"/>
                <w:szCs w:val="18"/>
              </w:rPr>
              <w:t>Notice board</w:t>
            </w:r>
          </w:p>
          <w:p w:rsidR="0046318B" w:rsidRPr="003C5295" w:rsidRDefault="0046318B" w:rsidP="0046318B">
            <w:pPr>
              <w:tabs>
                <w:tab w:val="left" w:pos="4500"/>
                <w:tab w:val="left" w:pos="5940"/>
              </w:tabs>
              <w:jc w:val="both"/>
              <w:rPr>
                <w:rFonts w:cs="Arial"/>
                <w:sz w:val="18"/>
                <w:szCs w:val="18"/>
              </w:rPr>
            </w:pPr>
            <w:r w:rsidRPr="003C5295">
              <w:rPr>
                <w:rFonts w:cs="Arial"/>
                <w:sz w:val="18"/>
                <w:szCs w:val="18"/>
              </w:rPr>
              <w:t>Cycle racks</w:t>
            </w:r>
          </w:p>
          <w:p w:rsidR="0046318B" w:rsidRPr="003C5295" w:rsidRDefault="0046318B" w:rsidP="0046318B">
            <w:pPr>
              <w:tabs>
                <w:tab w:val="left" w:pos="4500"/>
                <w:tab w:val="left" w:pos="5940"/>
              </w:tabs>
              <w:spacing w:after="120"/>
              <w:jc w:val="both"/>
              <w:rPr>
                <w:rFonts w:cs="Arial"/>
                <w:sz w:val="18"/>
                <w:szCs w:val="18"/>
              </w:rPr>
            </w:pPr>
            <w:r w:rsidRPr="003C5295">
              <w:rPr>
                <w:rFonts w:cs="Arial"/>
                <w:sz w:val="18"/>
                <w:szCs w:val="18"/>
              </w:rPr>
              <w:t>Youth Shelter</w:t>
            </w:r>
          </w:p>
        </w:tc>
        <w:tc>
          <w:tcPr>
            <w:tcW w:w="1281" w:type="dxa"/>
            <w:tcBorders>
              <w:top w:val="single" w:sz="4" w:space="0" w:color="auto"/>
              <w:left w:val="single" w:sz="4" w:space="0" w:color="auto"/>
              <w:bottom w:val="single" w:sz="4" w:space="0" w:color="auto"/>
              <w:right w:val="single" w:sz="4" w:space="0" w:color="auto"/>
            </w:tcBorders>
            <w:vAlign w:val="center"/>
          </w:tcPr>
          <w:p w:rsidR="00BF6F47" w:rsidRPr="003C5295" w:rsidRDefault="00BF6F47" w:rsidP="00CC7CB2">
            <w:pPr>
              <w:tabs>
                <w:tab w:val="left" w:pos="4500"/>
                <w:tab w:val="left" w:pos="5940"/>
              </w:tabs>
              <w:spacing w:before="120" w:after="120"/>
              <w:jc w:val="both"/>
              <w:rPr>
                <w:rFonts w:cs="Arial"/>
                <w:sz w:val="18"/>
                <w:szCs w:val="18"/>
              </w:rPr>
            </w:pPr>
          </w:p>
        </w:tc>
      </w:tr>
      <w:tr w:rsidR="00CC7CB2" w:rsidRPr="003C5295"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CC7CB2" w:rsidRPr="003C5295" w:rsidRDefault="00CC7CB2" w:rsidP="00B33AE2">
            <w:pPr>
              <w:spacing w:before="120"/>
              <w:rPr>
                <w:rFonts w:cs="Arial"/>
                <w:b/>
                <w:sz w:val="18"/>
                <w:szCs w:val="18"/>
              </w:rPr>
            </w:pPr>
            <w:r w:rsidRPr="003C5295">
              <w:rPr>
                <w:rFonts w:cs="Arial"/>
                <w:b/>
                <w:sz w:val="18"/>
                <w:szCs w:val="18"/>
              </w:rPr>
              <w:t>LM-0</w:t>
            </w:r>
            <w:r w:rsidR="000E2D05" w:rsidRPr="003C5295">
              <w:rPr>
                <w:rFonts w:cs="Arial"/>
                <w:b/>
                <w:sz w:val="18"/>
                <w:szCs w:val="18"/>
              </w:rPr>
              <w:t>6</w:t>
            </w:r>
            <w:r w:rsidR="001715F7" w:rsidRPr="003C5295">
              <w:rPr>
                <w:rFonts w:cs="Arial"/>
                <w:b/>
                <w:sz w:val="18"/>
                <w:szCs w:val="18"/>
              </w:rPr>
              <w:t>29</w:t>
            </w:r>
          </w:p>
        </w:tc>
        <w:tc>
          <w:tcPr>
            <w:tcW w:w="7835" w:type="dxa"/>
            <w:tcBorders>
              <w:top w:val="single" w:sz="4" w:space="0" w:color="auto"/>
              <w:left w:val="single" w:sz="4" w:space="0" w:color="auto"/>
              <w:bottom w:val="single" w:sz="4" w:space="0" w:color="auto"/>
              <w:right w:val="single" w:sz="4" w:space="0" w:color="auto"/>
            </w:tcBorders>
            <w:vAlign w:val="center"/>
            <w:hideMark/>
          </w:tcPr>
          <w:p w:rsidR="00CC7CB2" w:rsidRPr="003C5295" w:rsidRDefault="00CC7CB2" w:rsidP="00CC7CB2">
            <w:pPr>
              <w:tabs>
                <w:tab w:val="left" w:pos="4500"/>
                <w:tab w:val="left" w:pos="5940"/>
              </w:tabs>
              <w:spacing w:before="120" w:after="120"/>
              <w:jc w:val="both"/>
              <w:rPr>
                <w:rFonts w:cs="Arial"/>
                <w:b/>
                <w:sz w:val="18"/>
                <w:szCs w:val="18"/>
              </w:rPr>
            </w:pPr>
            <w:r w:rsidRPr="003C5295">
              <w:rPr>
                <w:rFonts w:cs="Arial"/>
                <w:b/>
                <w:sz w:val="18"/>
                <w:szCs w:val="18"/>
              </w:rPr>
              <w:t>Date for the next meeting</w:t>
            </w:r>
            <w:r w:rsidR="00001F03" w:rsidRPr="003C5295">
              <w:rPr>
                <w:rFonts w:cs="Arial"/>
                <w:b/>
                <w:sz w:val="18"/>
                <w:szCs w:val="18"/>
              </w:rPr>
              <w:t>(s)</w:t>
            </w:r>
            <w:r w:rsidRPr="003C5295">
              <w:rPr>
                <w:rFonts w:cs="Arial"/>
                <w:b/>
                <w:sz w:val="18"/>
                <w:szCs w:val="18"/>
              </w:rPr>
              <w:t xml:space="preserve"> of the Land Management Committee</w:t>
            </w:r>
          </w:p>
          <w:p w:rsidR="009E1B5E" w:rsidRPr="003C5295" w:rsidRDefault="00AC1738" w:rsidP="00AC1738">
            <w:pPr>
              <w:tabs>
                <w:tab w:val="left" w:pos="4500"/>
                <w:tab w:val="left" w:pos="5940"/>
              </w:tabs>
              <w:jc w:val="both"/>
              <w:rPr>
                <w:rFonts w:cs="Arial"/>
                <w:sz w:val="18"/>
                <w:szCs w:val="18"/>
              </w:rPr>
            </w:pPr>
            <w:r w:rsidRPr="003C5295">
              <w:rPr>
                <w:rFonts w:cs="Arial"/>
                <w:sz w:val="18"/>
                <w:szCs w:val="18"/>
              </w:rPr>
              <w:t>20</w:t>
            </w:r>
            <w:r w:rsidR="00001F03" w:rsidRPr="003C5295">
              <w:rPr>
                <w:rFonts w:cs="Arial"/>
                <w:sz w:val="18"/>
                <w:szCs w:val="18"/>
                <w:vertAlign w:val="superscript"/>
              </w:rPr>
              <w:t>th</w:t>
            </w:r>
            <w:r w:rsidR="00001F03" w:rsidRPr="003C5295">
              <w:rPr>
                <w:rFonts w:cs="Arial"/>
                <w:sz w:val="18"/>
                <w:szCs w:val="18"/>
              </w:rPr>
              <w:t xml:space="preserve"> </w:t>
            </w:r>
            <w:r w:rsidR="00743645" w:rsidRPr="003C5295">
              <w:rPr>
                <w:rFonts w:cs="Arial"/>
                <w:sz w:val="18"/>
                <w:szCs w:val="18"/>
              </w:rPr>
              <w:t>April</w:t>
            </w:r>
            <w:r w:rsidR="00001F03" w:rsidRPr="003C5295">
              <w:rPr>
                <w:rFonts w:cs="Arial"/>
                <w:sz w:val="18"/>
                <w:szCs w:val="18"/>
              </w:rPr>
              <w:t xml:space="preserve"> </w:t>
            </w:r>
          </w:p>
          <w:p w:rsidR="00AC1738" w:rsidRPr="003C5295" w:rsidRDefault="00AC1738" w:rsidP="00AC1738">
            <w:pPr>
              <w:shd w:val="clear" w:color="auto" w:fill="FFFFFF"/>
              <w:textAlignment w:val="baseline"/>
              <w:rPr>
                <w:rFonts w:cstheme="minorHAnsi"/>
                <w:sz w:val="18"/>
              </w:rPr>
            </w:pPr>
            <w:r w:rsidRPr="003C5295">
              <w:rPr>
                <w:rFonts w:cstheme="minorHAnsi"/>
                <w:sz w:val="18"/>
              </w:rPr>
              <w:t>18</w:t>
            </w:r>
            <w:r w:rsidRPr="003C5295">
              <w:rPr>
                <w:rFonts w:cstheme="minorHAnsi"/>
                <w:sz w:val="18"/>
                <w:vertAlign w:val="superscript"/>
              </w:rPr>
              <w:t>th</w:t>
            </w:r>
            <w:r w:rsidRPr="003C5295">
              <w:rPr>
                <w:rFonts w:cstheme="minorHAnsi"/>
                <w:sz w:val="18"/>
              </w:rPr>
              <w:t xml:space="preserve"> May</w:t>
            </w:r>
          </w:p>
          <w:p w:rsidR="00AC1738" w:rsidRPr="003C5295" w:rsidRDefault="00AC1738" w:rsidP="00AC1738">
            <w:pPr>
              <w:shd w:val="clear" w:color="auto" w:fill="FFFFFF"/>
              <w:textAlignment w:val="baseline"/>
              <w:rPr>
                <w:rFonts w:cstheme="minorHAnsi"/>
                <w:sz w:val="18"/>
              </w:rPr>
            </w:pPr>
            <w:r w:rsidRPr="003C5295">
              <w:rPr>
                <w:rFonts w:cstheme="minorHAnsi"/>
                <w:sz w:val="18"/>
              </w:rPr>
              <w:t>15</w:t>
            </w:r>
            <w:r w:rsidRPr="003C5295">
              <w:rPr>
                <w:rFonts w:cstheme="minorHAnsi"/>
                <w:sz w:val="18"/>
                <w:vertAlign w:val="superscript"/>
              </w:rPr>
              <w:t>th</w:t>
            </w:r>
            <w:r w:rsidRPr="003C5295">
              <w:rPr>
                <w:rFonts w:cstheme="minorHAnsi"/>
                <w:sz w:val="18"/>
              </w:rPr>
              <w:t xml:space="preserve"> June</w:t>
            </w:r>
          </w:p>
          <w:p w:rsidR="00AC1738" w:rsidRPr="003C5295" w:rsidRDefault="00AC1738" w:rsidP="00AC1738">
            <w:pPr>
              <w:shd w:val="clear" w:color="auto" w:fill="FFFFFF"/>
              <w:textAlignment w:val="baseline"/>
              <w:rPr>
                <w:rFonts w:cstheme="minorHAnsi"/>
                <w:sz w:val="18"/>
              </w:rPr>
            </w:pPr>
            <w:r w:rsidRPr="003C5295">
              <w:rPr>
                <w:rFonts w:cstheme="minorHAnsi"/>
                <w:sz w:val="18"/>
              </w:rPr>
              <w:t>14</w:t>
            </w:r>
            <w:r w:rsidRPr="003C5295">
              <w:rPr>
                <w:rFonts w:cstheme="minorHAnsi"/>
                <w:sz w:val="18"/>
                <w:vertAlign w:val="superscript"/>
              </w:rPr>
              <w:t>th</w:t>
            </w:r>
            <w:r w:rsidRPr="003C5295">
              <w:rPr>
                <w:rFonts w:cstheme="minorHAnsi"/>
                <w:sz w:val="18"/>
              </w:rPr>
              <w:t xml:space="preserve"> September</w:t>
            </w:r>
          </w:p>
          <w:p w:rsidR="00AC1738" w:rsidRPr="003C5295" w:rsidRDefault="00AC1738" w:rsidP="00AC1738">
            <w:pPr>
              <w:shd w:val="clear" w:color="auto" w:fill="FFFFFF"/>
              <w:textAlignment w:val="baseline"/>
              <w:rPr>
                <w:rFonts w:cstheme="minorHAnsi"/>
                <w:sz w:val="18"/>
              </w:rPr>
            </w:pPr>
            <w:r w:rsidRPr="003C5295">
              <w:rPr>
                <w:rFonts w:cstheme="minorHAnsi"/>
                <w:sz w:val="18"/>
              </w:rPr>
              <w:t>12</w:t>
            </w:r>
            <w:r w:rsidRPr="003C5295">
              <w:rPr>
                <w:rFonts w:cstheme="minorHAnsi"/>
                <w:sz w:val="18"/>
                <w:vertAlign w:val="superscript"/>
              </w:rPr>
              <w:t>th</w:t>
            </w:r>
            <w:r w:rsidRPr="003C5295">
              <w:rPr>
                <w:rFonts w:cstheme="minorHAnsi"/>
                <w:sz w:val="18"/>
              </w:rPr>
              <w:t xml:space="preserve"> October</w:t>
            </w:r>
          </w:p>
          <w:p w:rsidR="00AC1738" w:rsidRPr="003C5295" w:rsidRDefault="00AC1738" w:rsidP="00AC1738">
            <w:pPr>
              <w:shd w:val="clear" w:color="auto" w:fill="FFFFFF"/>
              <w:spacing w:after="120"/>
              <w:textAlignment w:val="baseline"/>
              <w:rPr>
                <w:rFonts w:cstheme="minorHAnsi"/>
                <w:sz w:val="18"/>
              </w:rPr>
            </w:pPr>
            <w:r w:rsidRPr="003C5295">
              <w:rPr>
                <w:rFonts w:cstheme="minorHAnsi"/>
                <w:sz w:val="18"/>
              </w:rPr>
              <w:t>16</w:t>
            </w:r>
            <w:r w:rsidRPr="003C5295">
              <w:rPr>
                <w:rFonts w:cstheme="minorHAnsi"/>
                <w:sz w:val="18"/>
                <w:vertAlign w:val="superscript"/>
              </w:rPr>
              <w:t>th</w:t>
            </w:r>
            <w:r w:rsidRPr="003C5295">
              <w:rPr>
                <w:rFonts w:cstheme="minorHAnsi"/>
                <w:sz w:val="18"/>
              </w:rPr>
              <w:t xml:space="preserve"> November</w:t>
            </w:r>
          </w:p>
          <w:p w:rsidR="00E85DA0" w:rsidRPr="003C5295" w:rsidRDefault="00E85DA0" w:rsidP="00AC1738">
            <w:pPr>
              <w:shd w:val="clear" w:color="auto" w:fill="FFFFFF"/>
              <w:spacing w:after="120"/>
              <w:textAlignment w:val="baseline"/>
              <w:rPr>
                <w:rFonts w:cstheme="minorHAnsi"/>
                <w:sz w:val="18"/>
              </w:rPr>
            </w:pPr>
            <w:r w:rsidRPr="003C5295">
              <w:rPr>
                <w:rFonts w:cstheme="minorHAnsi"/>
                <w:sz w:val="18"/>
              </w:rPr>
              <w:t>The meeting finished at 21:22.</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3C5295" w:rsidRDefault="00CC7CB2" w:rsidP="00CC7CB2">
            <w:pPr>
              <w:tabs>
                <w:tab w:val="left" w:pos="4500"/>
                <w:tab w:val="left" w:pos="5940"/>
              </w:tabs>
              <w:spacing w:before="120" w:after="120"/>
              <w:jc w:val="both"/>
              <w:rPr>
                <w:rFonts w:cs="Arial"/>
                <w:sz w:val="18"/>
                <w:szCs w:val="18"/>
              </w:rPr>
            </w:pPr>
          </w:p>
          <w:p w:rsidR="00CC7CB2" w:rsidRPr="003C5295" w:rsidRDefault="00CC7CB2" w:rsidP="00CC7CB2">
            <w:pPr>
              <w:tabs>
                <w:tab w:val="left" w:pos="4500"/>
                <w:tab w:val="left" w:pos="5940"/>
              </w:tabs>
              <w:spacing w:before="120" w:after="120"/>
              <w:jc w:val="both"/>
              <w:rPr>
                <w:rFonts w:cs="Arial"/>
                <w:sz w:val="18"/>
                <w:szCs w:val="18"/>
              </w:rPr>
            </w:pPr>
          </w:p>
        </w:tc>
      </w:tr>
      <w:tr w:rsidR="00CC7CB2" w:rsidRPr="00724761" w:rsidTr="007649B6">
        <w:trPr>
          <w:trHeight w:val="1134"/>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rsidR="00B850D2" w:rsidRPr="003C5295" w:rsidRDefault="00B850D2" w:rsidP="00CC7CB2">
            <w:pPr>
              <w:tabs>
                <w:tab w:val="left" w:pos="4500"/>
                <w:tab w:val="left" w:pos="5940"/>
              </w:tabs>
              <w:spacing w:before="120" w:after="120"/>
              <w:jc w:val="both"/>
              <w:rPr>
                <w:rFonts w:cs="Arial"/>
              </w:rPr>
            </w:pPr>
          </w:p>
          <w:p w:rsidR="00B850D2" w:rsidRPr="003C5295" w:rsidRDefault="00B850D2" w:rsidP="00CC7CB2">
            <w:pPr>
              <w:tabs>
                <w:tab w:val="left" w:pos="4500"/>
                <w:tab w:val="left" w:pos="5940"/>
              </w:tabs>
              <w:spacing w:before="120" w:after="120"/>
              <w:jc w:val="both"/>
              <w:rPr>
                <w:rFonts w:cs="Arial"/>
              </w:rPr>
            </w:pPr>
          </w:p>
          <w:p w:rsidR="00CC7CB2" w:rsidRPr="00724761" w:rsidRDefault="00CC7CB2" w:rsidP="00CC7CB2">
            <w:pPr>
              <w:tabs>
                <w:tab w:val="left" w:pos="4500"/>
                <w:tab w:val="left" w:pos="5940"/>
              </w:tabs>
              <w:spacing w:before="120" w:after="120"/>
              <w:jc w:val="both"/>
              <w:rPr>
                <w:rFonts w:cs="Arial"/>
              </w:rPr>
            </w:pPr>
            <w:r w:rsidRPr="003C5295">
              <w:rPr>
                <w:rFonts w:cs="Arial"/>
              </w:rPr>
              <w:t>Signed as a true record …………………………………………….…….    Date …………………………</w:t>
            </w:r>
            <w:r w:rsidRPr="00724761">
              <w:rPr>
                <w:rFonts w:cs="Arial"/>
              </w:rPr>
              <w:t xml:space="preserve"> </w:t>
            </w:r>
          </w:p>
        </w:tc>
      </w:tr>
    </w:tbl>
    <w:p w:rsidR="00C431DE" w:rsidRPr="00724761" w:rsidRDefault="00C431DE" w:rsidP="00255B66"/>
    <w:p w:rsidR="00EF4D92" w:rsidRDefault="00EF4D92" w:rsidP="00255B66"/>
    <w:p w:rsidR="00EF4D92" w:rsidRPr="00724761" w:rsidRDefault="00EF4D92" w:rsidP="00255B66"/>
    <w:p w:rsidR="00B40363" w:rsidRPr="00724761" w:rsidRDefault="00B40363" w:rsidP="00255B66"/>
    <w:p w:rsidR="00A100B9" w:rsidRPr="00724761" w:rsidRDefault="00A100B9" w:rsidP="00255B66"/>
    <w:p w:rsidR="00A100B9" w:rsidRDefault="00A100B9" w:rsidP="00255B66"/>
    <w:sectPr w:rsidR="00A100B9" w:rsidSect="006F26D7">
      <w:headerReference w:type="default" r:id="rId7"/>
      <w:footerReference w:type="default" r:id="rId8"/>
      <w:pgSz w:w="11906" w:h="16838"/>
      <w:pgMar w:top="993" w:right="1133" w:bottom="141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958" w:rsidRDefault="00F56958" w:rsidP="005F476A">
      <w:r>
        <w:separator/>
      </w:r>
    </w:p>
  </w:endnote>
  <w:endnote w:type="continuationSeparator" w:id="0">
    <w:p w:rsidR="00F56958" w:rsidRDefault="00F56958"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58" w:rsidRPr="00A669DD" w:rsidRDefault="00F56958">
    <w:pPr>
      <w:pStyle w:val="Footer"/>
    </w:pPr>
    <w:r>
      <w:rPr>
        <w:color w:val="0000FF"/>
        <w:sz w:val="16"/>
        <w:szCs w:val="16"/>
      </w:rPr>
      <w:t xml:space="preserve">Minutes of the Meeting of Brundall Parish Council </w:t>
    </w:r>
    <w:r w:rsidR="0083456E">
      <w:rPr>
        <w:color w:val="0000FF"/>
        <w:sz w:val="16"/>
        <w:szCs w:val="16"/>
      </w:rPr>
      <w:t xml:space="preserve">Land Management Committee held </w:t>
    </w:r>
    <w:r w:rsidR="00643D40">
      <w:rPr>
        <w:color w:val="0000FF"/>
        <w:sz w:val="16"/>
        <w:szCs w:val="16"/>
      </w:rPr>
      <w:t>1</w:t>
    </w:r>
    <w:r w:rsidR="0083456E">
      <w:rPr>
        <w:color w:val="0000FF"/>
        <w:sz w:val="16"/>
        <w:szCs w:val="16"/>
      </w:rPr>
      <w:t>6</w:t>
    </w:r>
    <w:r w:rsidR="0088582E" w:rsidRPr="0088582E">
      <w:rPr>
        <w:color w:val="0000FF"/>
        <w:sz w:val="16"/>
        <w:szCs w:val="16"/>
        <w:vertAlign w:val="superscript"/>
      </w:rPr>
      <w:t>th</w:t>
    </w:r>
    <w:r w:rsidR="0088582E">
      <w:rPr>
        <w:color w:val="0000FF"/>
        <w:sz w:val="16"/>
        <w:szCs w:val="16"/>
      </w:rPr>
      <w:t xml:space="preserve"> </w:t>
    </w:r>
    <w:r w:rsidR="00643D40">
      <w:rPr>
        <w:color w:val="0000FF"/>
        <w:sz w:val="16"/>
        <w:szCs w:val="16"/>
      </w:rPr>
      <w:t>March</w:t>
    </w:r>
    <w:r>
      <w:rPr>
        <w:color w:val="0000FF"/>
        <w:sz w:val="16"/>
        <w:szCs w:val="16"/>
      </w:rPr>
      <w:t xml:space="preserve"> 202</w:t>
    </w:r>
    <w:r w:rsidR="0099428C">
      <w:rPr>
        <w:color w:val="0000FF"/>
        <w:sz w:val="16"/>
        <w:szCs w:val="16"/>
      </w:rPr>
      <w:t>3</w:t>
    </w:r>
    <w:r w:rsidR="0083456E">
      <w:rPr>
        <w:color w:val="0000FF"/>
        <w:sz w:val="16"/>
        <w:szCs w:val="16"/>
      </w:rPr>
      <w:t xml:space="preserve"> in Brundall Memorial Hall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958" w:rsidRDefault="00F56958" w:rsidP="005F476A">
      <w:r>
        <w:separator/>
      </w:r>
    </w:p>
  </w:footnote>
  <w:footnote w:type="continuationSeparator" w:id="0">
    <w:p w:rsidR="00F56958" w:rsidRDefault="00F56958"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58" w:rsidRDefault="00BA4D6E">
    <w:pPr>
      <w:pStyle w:val="Header"/>
    </w:pPr>
    <w:r>
      <w:fldChar w:fldCharType="begin"/>
    </w:r>
    <w:r w:rsidR="005E7697">
      <w:instrText xml:space="preserve"> PAGE   \* MERGEFORMAT </w:instrText>
    </w:r>
    <w:r>
      <w:fldChar w:fldCharType="separate"/>
    </w:r>
    <w:r w:rsidR="003C5295">
      <w:rPr>
        <w:noProof/>
      </w:rPr>
      <w:t>4</w:t>
    </w:r>
    <w:r>
      <w:rPr>
        <w:noProof/>
      </w:rPr>
      <w:fldChar w:fldCharType="end"/>
    </w:r>
  </w:p>
  <w:p w:rsidR="00F56958" w:rsidRDefault="00F569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67378E"/>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FD74AB"/>
    <w:multiLevelType w:val="hybridMultilevel"/>
    <w:tmpl w:val="0484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3D747C"/>
    <w:multiLevelType w:val="hybridMultilevel"/>
    <w:tmpl w:val="1EAC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2900B6"/>
    <w:multiLevelType w:val="hybridMultilevel"/>
    <w:tmpl w:val="EE56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535796"/>
    <w:multiLevelType w:val="hybridMultilevel"/>
    <w:tmpl w:val="A070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7D5B32"/>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1"/>
  </w:num>
  <w:num w:numId="3">
    <w:abstractNumId w:val="24"/>
  </w:num>
  <w:num w:numId="4">
    <w:abstractNumId w:val="11"/>
  </w:num>
  <w:num w:numId="5">
    <w:abstractNumId w:val="6"/>
  </w:num>
  <w:num w:numId="6">
    <w:abstractNumId w:val="12"/>
  </w:num>
  <w:num w:numId="7">
    <w:abstractNumId w:val="0"/>
  </w:num>
  <w:num w:numId="8">
    <w:abstractNumId w:val="43"/>
  </w:num>
  <w:num w:numId="9">
    <w:abstractNumId w:val="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6"/>
  </w:num>
  <w:num w:numId="14">
    <w:abstractNumId w:val="23"/>
  </w:num>
  <w:num w:numId="15">
    <w:abstractNumId w:val="5"/>
  </w:num>
  <w:num w:numId="16">
    <w:abstractNumId w:val="25"/>
  </w:num>
  <w:num w:numId="17">
    <w:abstractNumId w:val="9"/>
  </w:num>
  <w:num w:numId="18">
    <w:abstractNumId w:val="3"/>
  </w:num>
  <w:num w:numId="19">
    <w:abstractNumId w:val="21"/>
  </w:num>
  <w:num w:numId="20">
    <w:abstractNumId w:val="32"/>
  </w:num>
  <w:num w:numId="21">
    <w:abstractNumId w:val="41"/>
  </w:num>
  <w:num w:numId="22">
    <w:abstractNumId w:val="16"/>
  </w:num>
  <w:num w:numId="23">
    <w:abstractNumId w:val="35"/>
  </w:num>
  <w:num w:numId="24">
    <w:abstractNumId w:val="1"/>
  </w:num>
  <w:num w:numId="25">
    <w:abstractNumId w:val="40"/>
  </w:num>
  <w:num w:numId="26">
    <w:abstractNumId w:val="7"/>
  </w:num>
  <w:num w:numId="27">
    <w:abstractNumId w:val="4"/>
  </w:num>
  <w:num w:numId="28">
    <w:abstractNumId w:val="42"/>
  </w:num>
  <w:num w:numId="29">
    <w:abstractNumId w:val="10"/>
  </w:num>
  <w:num w:numId="30">
    <w:abstractNumId w:val="39"/>
  </w:num>
  <w:num w:numId="31">
    <w:abstractNumId w:val="22"/>
  </w:num>
  <w:num w:numId="32">
    <w:abstractNumId w:val="37"/>
  </w:num>
  <w:num w:numId="33">
    <w:abstractNumId w:val="15"/>
  </w:num>
  <w:num w:numId="34">
    <w:abstractNumId w:val="44"/>
  </w:num>
  <w:num w:numId="35">
    <w:abstractNumId w:val="13"/>
  </w:num>
  <w:num w:numId="36">
    <w:abstractNumId w:val="27"/>
  </w:num>
  <w:num w:numId="37">
    <w:abstractNumId w:val="8"/>
  </w:num>
  <w:num w:numId="38">
    <w:abstractNumId w:val="19"/>
  </w:num>
  <w:num w:numId="39">
    <w:abstractNumId w:val="18"/>
  </w:num>
  <w:num w:numId="40">
    <w:abstractNumId w:val="30"/>
  </w:num>
  <w:num w:numId="41">
    <w:abstractNumId w:val="26"/>
  </w:num>
  <w:num w:numId="42">
    <w:abstractNumId w:val="14"/>
  </w:num>
  <w:num w:numId="43">
    <w:abstractNumId w:val="33"/>
  </w:num>
  <w:num w:numId="44">
    <w:abstractNumId w:val="17"/>
  </w:num>
  <w:num w:numId="45">
    <w:abstractNumId w:val="28"/>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9089"/>
  </w:hdrShapeDefaults>
  <w:footnotePr>
    <w:footnote w:id="-1"/>
    <w:footnote w:id="0"/>
  </w:footnotePr>
  <w:endnotePr>
    <w:endnote w:id="-1"/>
    <w:endnote w:id="0"/>
  </w:endnotePr>
  <w:compat/>
  <w:rsids>
    <w:rsidRoot w:val="0051633C"/>
    <w:rsid w:val="00000B0D"/>
    <w:rsid w:val="00001F03"/>
    <w:rsid w:val="00004F0C"/>
    <w:rsid w:val="00012706"/>
    <w:rsid w:val="000144BC"/>
    <w:rsid w:val="00015321"/>
    <w:rsid w:val="00015361"/>
    <w:rsid w:val="000167EF"/>
    <w:rsid w:val="00017A70"/>
    <w:rsid w:val="0002042F"/>
    <w:rsid w:val="00020F85"/>
    <w:rsid w:val="00022500"/>
    <w:rsid w:val="000246B8"/>
    <w:rsid w:val="00027D8D"/>
    <w:rsid w:val="000300BA"/>
    <w:rsid w:val="00031986"/>
    <w:rsid w:val="00036EC1"/>
    <w:rsid w:val="00037FCB"/>
    <w:rsid w:val="0004003A"/>
    <w:rsid w:val="00040ECA"/>
    <w:rsid w:val="00041962"/>
    <w:rsid w:val="00041975"/>
    <w:rsid w:val="0004223F"/>
    <w:rsid w:val="00042421"/>
    <w:rsid w:val="00043417"/>
    <w:rsid w:val="00044BAF"/>
    <w:rsid w:val="00055C32"/>
    <w:rsid w:val="00060E2C"/>
    <w:rsid w:val="00060F41"/>
    <w:rsid w:val="00061431"/>
    <w:rsid w:val="00061A30"/>
    <w:rsid w:val="00062CF7"/>
    <w:rsid w:val="00064584"/>
    <w:rsid w:val="00064758"/>
    <w:rsid w:val="000659FC"/>
    <w:rsid w:val="000667BE"/>
    <w:rsid w:val="00067718"/>
    <w:rsid w:val="00067A9E"/>
    <w:rsid w:val="000700F4"/>
    <w:rsid w:val="000708CB"/>
    <w:rsid w:val="00070B1F"/>
    <w:rsid w:val="0007112B"/>
    <w:rsid w:val="000715E4"/>
    <w:rsid w:val="0007225C"/>
    <w:rsid w:val="00072869"/>
    <w:rsid w:val="00073222"/>
    <w:rsid w:val="00074A59"/>
    <w:rsid w:val="00074FC5"/>
    <w:rsid w:val="0007689E"/>
    <w:rsid w:val="0007799F"/>
    <w:rsid w:val="00080B2B"/>
    <w:rsid w:val="00082BC3"/>
    <w:rsid w:val="00082F5B"/>
    <w:rsid w:val="00083EAF"/>
    <w:rsid w:val="00084E94"/>
    <w:rsid w:val="00090474"/>
    <w:rsid w:val="00091F4E"/>
    <w:rsid w:val="00092257"/>
    <w:rsid w:val="0009474A"/>
    <w:rsid w:val="00095B89"/>
    <w:rsid w:val="00095CEE"/>
    <w:rsid w:val="000A288A"/>
    <w:rsid w:val="000A60FF"/>
    <w:rsid w:val="000A703C"/>
    <w:rsid w:val="000A76FC"/>
    <w:rsid w:val="000A7BF1"/>
    <w:rsid w:val="000B0367"/>
    <w:rsid w:val="000B212B"/>
    <w:rsid w:val="000B266D"/>
    <w:rsid w:val="000B595B"/>
    <w:rsid w:val="000B66F9"/>
    <w:rsid w:val="000C005E"/>
    <w:rsid w:val="000C0C28"/>
    <w:rsid w:val="000C10C6"/>
    <w:rsid w:val="000C327D"/>
    <w:rsid w:val="000D00B0"/>
    <w:rsid w:val="000D3102"/>
    <w:rsid w:val="000D347B"/>
    <w:rsid w:val="000D5BAB"/>
    <w:rsid w:val="000D63B7"/>
    <w:rsid w:val="000D69FD"/>
    <w:rsid w:val="000D6EB5"/>
    <w:rsid w:val="000E231B"/>
    <w:rsid w:val="000E2D05"/>
    <w:rsid w:val="000E2ED9"/>
    <w:rsid w:val="000E38A0"/>
    <w:rsid w:val="000E45FF"/>
    <w:rsid w:val="000E503D"/>
    <w:rsid w:val="000E7524"/>
    <w:rsid w:val="000F0284"/>
    <w:rsid w:val="000F0554"/>
    <w:rsid w:val="000F28C1"/>
    <w:rsid w:val="000F28E2"/>
    <w:rsid w:val="000F2AFC"/>
    <w:rsid w:val="000F2EFC"/>
    <w:rsid w:val="000F4815"/>
    <w:rsid w:val="000F4B68"/>
    <w:rsid w:val="000F4D03"/>
    <w:rsid w:val="000F52D9"/>
    <w:rsid w:val="000F58EE"/>
    <w:rsid w:val="0010209E"/>
    <w:rsid w:val="001022AC"/>
    <w:rsid w:val="0010270F"/>
    <w:rsid w:val="00102EB1"/>
    <w:rsid w:val="00103353"/>
    <w:rsid w:val="00106E50"/>
    <w:rsid w:val="00107834"/>
    <w:rsid w:val="001102F2"/>
    <w:rsid w:val="00110A8B"/>
    <w:rsid w:val="00111953"/>
    <w:rsid w:val="00112282"/>
    <w:rsid w:val="001145B4"/>
    <w:rsid w:val="00116328"/>
    <w:rsid w:val="001166A6"/>
    <w:rsid w:val="00120378"/>
    <w:rsid w:val="00120CE3"/>
    <w:rsid w:val="00120D23"/>
    <w:rsid w:val="0012325E"/>
    <w:rsid w:val="00123D61"/>
    <w:rsid w:val="00123EA9"/>
    <w:rsid w:val="00124694"/>
    <w:rsid w:val="00124C29"/>
    <w:rsid w:val="0012560B"/>
    <w:rsid w:val="0012611B"/>
    <w:rsid w:val="001270C8"/>
    <w:rsid w:val="00127A71"/>
    <w:rsid w:val="00130360"/>
    <w:rsid w:val="00131403"/>
    <w:rsid w:val="00131A27"/>
    <w:rsid w:val="00133C85"/>
    <w:rsid w:val="00134641"/>
    <w:rsid w:val="001400A6"/>
    <w:rsid w:val="00140881"/>
    <w:rsid w:val="00140CDC"/>
    <w:rsid w:val="0014110B"/>
    <w:rsid w:val="00141731"/>
    <w:rsid w:val="0014189E"/>
    <w:rsid w:val="00142D5F"/>
    <w:rsid w:val="00145563"/>
    <w:rsid w:val="001504D5"/>
    <w:rsid w:val="00150993"/>
    <w:rsid w:val="0015170A"/>
    <w:rsid w:val="00153894"/>
    <w:rsid w:val="0015773A"/>
    <w:rsid w:val="001647A7"/>
    <w:rsid w:val="00166752"/>
    <w:rsid w:val="0016694B"/>
    <w:rsid w:val="001715F7"/>
    <w:rsid w:val="00171E12"/>
    <w:rsid w:val="00173BED"/>
    <w:rsid w:val="00174BEF"/>
    <w:rsid w:val="00175AB5"/>
    <w:rsid w:val="0018058B"/>
    <w:rsid w:val="00180CB9"/>
    <w:rsid w:val="0018172F"/>
    <w:rsid w:val="00183702"/>
    <w:rsid w:val="0018453B"/>
    <w:rsid w:val="0018475C"/>
    <w:rsid w:val="00184B98"/>
    <w:rsid w:val="00184C80"/>
    <w:rsid w:val="001850E8"/>
    <w:rsid w:val="00186257"/>
    <w:rsid w:val="00186C8B"/>
    <w:rsid w:val="0019002D"/>
    <w:rsid w:val="00190A60"/>
    <w:rsid w:val="001913E6"/>
    <w:rsid w:val="001951FF"/>
    <w:rsid w:val="001952DE"/>
    <w:rsid w:val="00195A1E"/>
    <w:rsid w:val="00195CF5"/>
    <w:rsid w:val="0019655C"/>
    <w:rsid w:val="0019723E"/>
    <w:rsid w:val="001A0E8D"/>
    <w:rsid w:val="001A223A"/>
    <w:rsid w:val="001A25D2"/>
    <w:rsid w:val="001A285F"/>
    <w:rsid w:val="001A6ACC"/>
    <w:rsid w:val="001A71C5"/>
    <w:rsid w:val="001A749D"/>
    <w:rsid w:val="001A7BD2"/>
    <w:rsid w:val="001B0D0F"/>
    <w:rsid w:val="001B15AA"/>
    <w:rsid w:val="001B2F5B"/>
    <w:rsid w:val="001B3DD8"/>
    <w:rsid w:val="001B5E5E"/>
    <w:rsid w:val="001C12BF"/>
    <w:rsid w:val="001C12EF"/>
    <w:rsid w:val="001C36A4"/>
    <w:rsid w:val="001C3EEB"/>
    <w:rsid w:val="001C42D7"/>
    <w:rsid w:val="001C4D1C"/>
    <w:rsid w:val="001C4DA9"/>
    <w:rsid w:val="001C50FA"/>
    <w:rsid w:val="001C73FD"/>
    <w:rsid w:val="001C787A"/>
    <w:rsid w:val="001D3EE9"/>
    <w:rsid w:val="001D4142"/>
    <w:rsid w:val="001D431C"/>
    <w:rsid w:val="001E0C1C"/>
    <w:rsid w:val="001E1507"/>
    <w:rsid w:val="001E5A5B"/>
    <w:rsid w:val="001E6955"/>
    <w:rsid w:val="001E7149"/>
    <w:rsid w:val="001E75B7"/>
    <w:rsid w:val="001E7B30"/>
    <w:rsid w:val="001F235A"/>
    <w:rsid w:val="001F2516"/>
    <w:rsid w:val="001F5B4C"/>
    <w:rsid w:val="001F5B70"/>
    <w:rsid w:val="001F6167"/>
    <w:rsid w:val="001F631E"/>
    <w:rsid w:val="001F6782"/>
    <w:rsid w:val="001F6819"/>
    <w:rsid w:val="00200FA3"/>
    <w:rsid w:val="00201275"/>
    <w:rsid w:val="00201426"/>
    <w:rsid w:val="002018D8"/>
    <w:rsid w:val="00205143"/>
    <w:rsid w:val="00205D01"/>
    <w:rsid w:val="00207996"/>
    <w:rsid w:val="002110E4"/>
    <w:rsid w:val="002111AC"/>
    <w:rsid w:val="0021176D"/>
    <w:rsid w:val="0021311C"/>
    <w:rsid w:val="00216B99"/>
    <w:rsid w:val="00217E30"/>
    <w:rsid w:val="002211B0"/>
    <w:rsid w:val="00223248"/>
    <w:rsid w:val="002234BA"/>
    <w:rsid w:val="00230EB2"/>
    <w:rsid w:val="002312D5"/>
    <w:rsid w:val="0023188D"/>
    <w:rsid w:val="00232E84"/>
    <w:rsid w:val="00235653"/>
    <w:rsid w:val="002412E5"/>
    <w:rsid w:val="00243BF8"/>
    <w:rsid w:val="00250CEE"/>
    <w:rsid w:val="00250DE6"/>
    <w:rsid w:val="002514B1"/>
    <w:rsid w:val="002518F3"/>
    <w:rsid w:val="0025355C"/>
    <w:rsid w:val="00254910"/>
    <w:rsid w:val="00255B66"/>
    <w:rsid w:val="00257E3C"/>
    <w:rsid w:val="00260651"/>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6E02"/>
    <w:rsid w:val="002772AE"/>
    <w:rsid w:val="00281FFB"/>
    <w:rsid w:val="002827C2"/>
    <w:rsid w:val="0028581C"/>
    <w:rsid w:val="00285A68"/>
    <w:rsid w:val="00285AE5"/>
    <w:rsid w:val="00286BDA"/>
    <w:rsid w:val="00287EE5"/>
    <w:rsid w:val="002953A6"/>
    <w:rsid w:val="0029578A"/>
    <w:rsid w:val="00296338"/>
    <w:rsid w:val="00296899"/>
    <w:rsid w:val="00296DAC"/>
    <w:rsid w:val="002970EE"/>
    <w:rsid w:val="002A02A5"/>
    <w:rsid w:val="002A0C11"/>
    <w:rsid w:val="002A13A5"/>
    <w:rsid w:val="002A21EB"/>
    <w:rsid w:val="002A392D"/>
    <w:rsid w:val="002A3E22"/>
    <w:rsid w:val="002A4244"/>
    <w:rsid w:val="002A53AA"/>
    <w:rsid w:val="002A65E9"/>
    <w:rsid w:val="002A6F44"/>
    <w:rsid w:val="002B0FE5"/>
    <w:rsid w:val="002B1A90"/>
    <w:rsid w:val="002B33CD"/>
    <w:rsid w:val="002B51D9"/>
    <w:rsid w:val="002B5F04"/>
    <w:rsid w:val="002B68D5"/>
    <w:rsid w:val="002B77BE"/>
    <w:rsid w:val="002C0E55"/>
    <w:rsid w:val="002C129D"/>
    <w:rsid w:val="002C4784"/>
    <w:rsid w:val="002C5B8C"/>
    <w:rsid w:val="002C6A68"/>
    <w:rsid w:val="002D119E"/>
    <w:rsid w:val="002D25FC"/>
    <w:rsid w:val="002D2A67"/>
    <w:rsid w:val="002D370A"/>
    <w:rsid w:val="002D3D06"/>
    <w:rsid w:val="002D53B4"/>
    <w:rsid w:val="002E1668"/>
    <w:rsid w:val="002E259A"/>
    <w:rsid w:val="002E2D97"/>
    <w:rsid w:val="002E4869"/>
    <w:rsid w:val="002E63AB"/>
    <w:rsid w:val="002F1B22"/>
    <w:rsid w:val="002F1CA9"/>
    <w:rsid w:val="002F1D8A"/>
    <w:rsid w:val="002F2D5E"/>
    <w:rsid w:val="002F3834"/>
    <w:rsid w:val="002F7E6D"/>
    <w:rsid w:val="003009A1"/>
    <w:rsid w:val="00302743"/>
    <w:rsid w:val="00303FA6"/>
    <w:rsid w:val="00304805"/>
    <w:rsid w:val="003059FD"/>
    <w:rsid w:val="00307229"/>
    <w:rsid w:val="0030765E"/>
    <w:rsid w:val="003143E5"/>
    <w:rsid w:val="003206D5"/>
    <w:rsid w:val="00321374"/>
    <w:rsid w:val="00323BEC"/>
    <w:rsid w:val="00324AC1"/>
    <w:rsid w:val="003267D0"/>
    <w:rsid w:val="00326C2F"/>
    <w:rsid w:val="0032704F"/>
    <w:rsid w:val="00327704"/>
    <w:rsid w:val="00332889"/>
    <w:rsid w:val="00332A02"/>
    <w:rsid w:val="0033388F"/>
    <w:rsid w:val="00337FD7"/>
    <w:rsid w:val="0034077B"/>
    <w:rsid w:val="0034255E"/>
    <w:rsid w:val="00343228"/>
    <w:rsid w:val="00344338"/>
    <w:rsid w:val="003443EB"/>
    <w:rsid w:val="00344EA4"/>
    <w:rsid w:val="00344EE0"/>
    <w:rsid w:val="003476F0"/>
    <w:rsid w:val="00350921"/>
    <w:rsid w:val="00352E82"/>
    <w:rsid w:val="00355E68"/>
    <w:rsid w:val="00357364"/>
    <w:rsid w:val="00360819"/>
    <w:rsid w:val="0036253E"/>
    <w:rsid w:val="0036262B"/>
    <w:rsid w:val="00363B5B"/>
    <w:rsid w:val="00364CF2"/>
    <w:rsid w:val="00366E64"/>
    <w:rsid w:val="00370496"/>
    <w:rsid w:val="00371829"/>
    <w:rsid w:val="00373026"/>
    <w:rsid w:val="003738A1"/>
    <w:rsid w:val="003741B7"/>
    <w:rsid w:val="00374903"/>
    <w:rsid w:val="003752E6"/>
    <w:rsid w:val="00375C89"/>
    <w:rsid w:val="0037707D"/>
    <w:rsid w:val="00377B99"/>
    <w:rsid w:val="00384AA5"/>
    <w:rsid w:val="00385860"/>
    <w:rsid w:val="003867F3"/>
    <w:rsid w:val="00390259"/>
    <w:rsid w:val="003904D9"/>
    <w:rsid w:val="003927B0"/>
    <w:rsid w:val="00393AC8"/>
    <w:rsid w:val="00393CB5"/>
    <w:rsid w:val="00395E7F"/>
    <w:rsid w:val="0039790F"/>
    <w:rsid w:val="003A0C77"/>
    <w:rsid w:val="003A131E"/>
    <w:rsid w:val="003A361E"/>
    <w:rsid w:val="003A3A8E"/>
    <w:rsid w:val="003A49E5"/>
    <w:rsid w:val="003B19DA"/>
    <w:rsid w:val="003B1F61"/>
    <w:rsid w:val="003B316B"/>
    <w:rsid w:val="003B3C4F"/>
    <w:rsid w:val="003C2C43"/>
    <w:rsid w:val="003C5295"/>
    <w:rsid w:val="003C5734"/>
    <w:rsid w:val="003D050C"/>
    <w:rsid w:val="003D0A0A"/>
    <w:rsid w:val="003D23CF"/>
    <w:rsid w:val="003D2CFE"/>
    <w:rsid w:val="003D4018"/>
    <w:rsid w:val="003D5614"/>
    <w:rsid w:val="003D59B8"/>
    <w:rsid w:val="003E29E2"/>
    <w:rsid w:val="003E3395"/>
    <w:rsid w:val="003E405E"/>
    <w:rsid w:val="003E4DC5"/>
    <w:rsid w:val="003E5EA9"/>
    <w:rsid w:val="003E6304"/>
    <w:rsid w:val="003E6BF1"/>
    <w:rsid w:val="003E6E12"/>
    <w:rsid w:val="003F22D7"/>
    <w:rsid w:val="003F44BD"/>
    <w:rsid w:val="003F5A12"/>
    <w:rsid w:val="003F7A13"/>
    <w:rsid w:val="00401AC6"/>
    <w:rsid w:val="00401C1E"/>
    <w:rsid w:val="004029F4"/>
    <w:rsid w:val="004058CB"/>
    <w:rsid w:val="00405915"/>
    <w:rsid w:val="00405CC8"/>
    <w:rsid w:val="004064D2"/>
    <w:rsid w:val="00412AA5"/>
    <w:rsid w:val="00414CAE"/>
    <w:rsid w:val="00414F3C"/>
    <w:rsid w:val="00417381"/>
    <w:rsid w:val="00420259"/>
    <w:rsid w:val="00420270"/>
    <w:rsid w:val="00423202"/>
    <w:rsid w:val="00426660"/>
    <w:rsid w:val="004276D3"/>
    <w:rsid w:val="00427E42"/>
    <w:rsid w:val="00432E02"/>
    <w:rsid w:val="00435D55"/>
    <w:rsid w:val="0043631F"/>
    <w:rsid w:val="004379F6"/>
    <w:rsid w:val="004400CD"/>
    <w:rsid w:val="00440F14"/>
    <w:rsid w:val="00442209"/>
    <w:rsid w:val="00444FF2"/>
    <w:rsid w:val="004453C9"/>
    <w:rsid w:val="004456B7"/>
    <w:rsid w:val="004456DB"/>
    <w:rsid w:val="00445A35"/>
    <w:rsid w:val="00446E28"/>
    <w:rsid w:val="004542EC"/>
    <w:rsid w:val="00457CC8"/>
    <w:rsid w:val="00462CE2"/>
    <w:rsid w:val="0046318B"/>
    <w:rsid w:val="004670DE"/>
    <w:rsid w:val="00467442"/>
    <w:rsid w:val="004712B1"/>
    <w:rsid w:val="00471361"/>
    <w:rsid w:val="004755E3"/>
    <w:rsid w:val="00475A24"/>
    <w:rsid w:val="004773A6"/>
    <w:rsid w:val="0047792E"/>
    <w:rsid w:val="00477958"/>
    <w:rsid w:val="00480259"/>
    <w:rsid w:val="0048127A"/>
    <w:rsid w:val="00481427"/>
    <w:rsid w:val="00483813"/>
    <w:rsid w:val="004853B3"/>
    <w:rsid w:val="00485B52"/>
    <w:rsid w:val="00486754"/>
    <w:rsid w:val="00487EF7"/>
    <w:rsid w:val="0049295E"/>
    <w:rsid w:val="00492D8C"/>
    <w:rsid w:val="004936BE"/>
    <w:rsid w:val="0049712E"/>
    <w:rsid w:val="004971A5"/>
    <w:rsid w:val="004977B6"/>
    <w:rsid w:val="004A082B"/>
    <w:rsid w:val="004A1870"/>
    <w:rsid w:val="004A285A"/>
    <w:rsid w:val="004A3A70"/>
    <w:rsid w:val="004A42D3"/>
    <w:rsid w:val="004A4CA3"/>
    <w:rsid w:val="004A5DFA"/>
    <w:rsid w:val="004B0CB4"/>
    <w:rsid w:val="004B1769"/>
    <w:rsid w:val="004B2FB7"/>
    <w:rsid w:val="004B32C7"/>
    <w:rsid w:val="004B4C4B"/>
    <w:rsid w:val="004B674B"/>
    <w:rsid w:val="004B6E34"/>
    <w:rsid w:val="004B7A62"/>
    <w:rsid w:val="004B7D81"/>
    <w:rsid w:val="004C28AA"/>
    <w:rsid w:val="004C4798"/>
    <w:rsid w:val="004C6827"/>
    <w:rsid w:val="004C7FCA"/>
    <w:rsid w:val="004D119A"/>
    <w:rsid w:val="004D140E"/>
    <w:rsid w:val="004D32E4"/>
    <w:rsid w:val="004D3338"/>
    <w:rsid w:val="004D501A"/>
    <w:rsid w:val="004D5985"/>
    <w:rsid w:val="004D61DA"/>
    <w:rsid w:val="004D6FF0"/>
    <w:rsid w:val="004D7192"/>
    <w:rsid w:val="004D71B8"/>
    <w:rsid w:val="004D7BE4"/>
    <w:rsid w:val="004E02E4"/>
    <w:rsid w:val="004E7774"/>
    <w:rsid w:val="004E7A38"/>
    <w:rsid w:val="004E7DCE"/>
    <w:rsid w:val="004F608A"/>
    <w:rsid w:val="004F6BF4"/>
    <w:rsid w:val="00500449"/>
    <w:rsid w:val="005011E7"/>
    <w:rsid w:val="00501D5B"/>
    <w:rsid w:val="005020D2"/>
    <w:rsid w:val="0050230A"/>
    <w:rsid w:val="00503272"/>
    <w:rsid w:val="0050375F"/>
    <w:rsid w:val="00504162"/>
    <w:rsid w:val="005041A8"/>
    <w:rsid w:val="00504FEC"/>
    <w:rsid w:val="005054E2"/>
    <w:rsid w:val="005061DC"/>
    <w:rsid w:val="0051010E"/>
    <w:rsid w:val="005109AD"/>
    <w:rsid w:val="00510A66"/>
    <w:rsid w:val="00513FEE"/>
    <w:rsid w:val="00514013"/>
    <w:rsid w:val="0051633C"/>
    <w:rsid w:val="00517AA6"/>
    <w:rsid w:val="0052045E"/>
    <w:rsid w:val="00520D55"/>
    <w:rsid w:val="00521D2B"/>
    <w:rsid w:val="005249E8"/>
    <w:rsid w:val="00525DEA"/>
    <w:rsid w:val="005279D1"/>
    <w:rsid w:val="00531297"/>
    <w:rsid w:val="00532888"/>
    <w:rsid w:val="00532B33"/>
    <w:rsid w:val="00534018"/>
    <w:rsid w:val="00534839"/>
    <w:rsid w:val="00536B6C"/>
    <w:rsid w:val="00536D01"/>
    <w:rsid w:val="00537463"/>
    <w:rsid w:val="005407DF"/>
    <w:rsid w:val="005424A8"/>
    <w:rsid w:val="00542BD7"/>
    <w:rsid w:val="00543C45"/>
    <w:rsid w:val="005440A7"/>
    <w:rsid w:val="00544C58"/>
    <w:rsid w:val="0054567A"/>
    <w:rsid w:val="0055067A"/>
    <w:rsid w:val="0055386F"/>
    <w:rsid w:val="00554205"/>
    <w:rsid w:val="0055450C"/>
    <w:rsid w:val="00554570"/>
    <w:rsid w:val="005550AF"/>
    <w:rsid w:val="005609D6"/>
    <w:rsid w:val="0056280B"/>
    <w:rsid w:val="0057086F"/>
    <w:rsid w:val="005714C2"/>
    <w:rsid w:val="00571B0E"/>
    <w:rsid w:val="00573186"/>
    <w:rsid w:val="00573D86"/>
    <w:rsid w:val="005754BC"/>
    <w:rsid w:val="00576BFA"/>
    <w:rsid w:val="0057701A"/>
    <w:rsid w:val="005808F9"/>
    <w:rsid w:val="0058299F"/>
    <w:rsid w:val="0058591A"/>
    <w:rsid w:val="00586C7C"/>
    <w:rsid w:val="00586C81"/>
    <w:rsid w:val="00587278"/>
    <w:rsid w:val="00590449"/>
    <w:rsid w:val="0059091C"/>
    <w:rsid w:val="00591408"/>
    <w:rsid w:val="005927BF"/>
    <w:rsid w:val="00595F81"/>
    <w:rsid w:val="005977D6"/>
    <w:rsid w:val="005979D6"/>
    <w:rsid w:val="005A0601"/>
    <w:rsid w:val="005A13A4"/>
    <w:rsid w:val="005A285E"/>
    <w:rsid w:val="005A3CDE"/>
    <w:rsid w:val="005A4E7F"/>
    <w:rsid w:val="005A7E9B"/>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C700B"/>
    <w:rsid w:val="005D0938"/>
    <w:rsid w:val="005D15E6"/>
    <w:rsid w:val="005D19BD"/>
    <w:rsid w:val="005D2080"/>
    <w:rsid w:val="005D38B8"/>
    <w:rsid w:val="005D6C6F"/>
    <w:rsid w:val="005D6F96"/>
    <w:rsid w:val="005D76FA"/>
    <w:rsid w:val="005E2B6D"/>
    <w:rsid w:val="005E3FB6"/>
    <w:rsid w:val="005E40A9"/>
    <w:rsid w:val="005E4392"/>
    <w:rsid w:val="005E531C"/>
    <w:rsid w:val="005E5E57"/>
    <w:rsid w:val="005E6BD3"/>
    <w:rsid w:val="005E6C81"/>
    <w:rsid w:val="005E6CA2"/>
    <w:rsid w:val="005E7697"/>
    <w:rsid w:val="005E7B9D"/>
    <w:rsid w:val="005F1F54"/>
    <w:rsid w:val="005F4089"/>
    <w:rsid w:val="005F476A"/>
    <w:rsid w:val="005F520A"/>
    <w:rsid w:val="005F562C"/>
    <w:rsid w:val="005F63BB"/>
    <w:rsid w:val="005F7DA6"/>
    <w:rsid w:val="00602DAE"/>
    <w:rsid w:val="00602DE9"/>
    <w:rsid w:val="00603792"/>
    <w:rsid w:val="006037EC"/>
    <w:rsid w:val="006063D8"/>
    <w:rsid w:val="00611474"/>
    <w:rsid w:val="006119F0"/>
    <w:rsid w:val="00612109"/>
    <w:rsid w:val="006129F5"/>
    <w:rsid w:val="00613C4A"/>
    <w:rsid w:val="00613DE4"/>
    <w:rsid w:val="006143D8"/>
    <w:rsid w:val="00614455"/>
    <w:rsid w:val="006161B9"/>
    <w:rsid w:val="00621864"/>
    <w:rsid w:val="00621AAE"/>
    <w:rsid w:val="00621EFE"/>
    <w:rsid w:val="00623017"/>
    <w:rsid w:val="006232C1"/>
    <w:rsid w:val="006246FA"/>
    <w:rsid w:val="006250F9"/>
    <w:rsid w:val="00626F4B"/>
    <w:rsid w:val="00627AC4"/>
    <w:rsid w:val="006300F1"/>
    <w:rsid w:val="006319B6"/>
    <w:rsid w:val="00631FCB"/>
    <w:rsid w:val="00632AC5"/>
    <w:rsid w:val="00633959"/>
    <w:rsid w:val="00635446"/>
    <w:rsid w:val="00637382"/>
    <w:rsid w:val="006374DF"/>
    <w:rsid w:val="00640B85"/>
    <w:rsid w:val="00640D79"/>
    <w:rsid w:val="0064137B"/>
    <w:rsid w:val="0064250F"/>
    <w:rsid w:val="006426F1"/>
    <w:rsid w:val="00642A7D"/>
    <w:rsid w:val="00643D40"/>
    <w:rsid w:val="00644FA5"/>
    <w:rsid w:val="00645DE4"/>
    <w:rsid w:val="00645E11"/>
    <w:rsid w:val="00646793"/>
    <w:rsid w:val="0064702D"/>
    <w:rsid w:val="00651850"/>
    <w:rsid w:val="00651DAD"/>
    <w:rsid w:val="00652DEF"/>
    <w:rsid w:val="006533C4"/>
    <w:rsid w:val="0065442C"/>
    <w:rsid w:val="00655848"/>
    <w:rsid w:val="006566FC"/>
    <w:rsid w:val="00656E90"/>
    <w:rsid w:val="0065728D"/>
    <w:rsid w:val="0066069A"/>
    <w:rsid w:val="006611D3"/>
    <w:rsid w:val="006632AE"/>
    <w:rsid w:val="00666757"/>
    <w:rsid w:val="00666BBE"/>
    <w:rsid w:val="0066707B"/>
    <w:rsid w:val="006715C6"/>
    <w:rsid w:val="00672DB3"/>
    <w:rsid w:val="006747D6"/>
    <w:rsid w:val="00677CED"/>
    <w:rsid w:val="0068085D"/>
    <w:rsid w:val="0068295C"/>
    <w:rsid w:val="00683C93"/>
    <w:rsid w:val="00684B77"/>
    <w:rsid w:val="00686BAE"/>
    <w:rsid w:val="00690CF3"/>
    <w:rsid w:val="0069145B"/>
    <w:rsid w:val="00691B67"/>
    <w:rsid w:val="00695A2C"/>
    <w:rsid w:val="006A11DB"/>
    <w:rsid w:val="006A2CFD"/>
    <w:rsid w:val="006A4284"/>
    <w:rsid w:val="006A451E"/>
    <w:rsid w:val="006A6290"/>
    <w:rsid w:val="006A668A"/>
    <w:rsid w:val="006B0B27"/>
    <w:rsid w:val="006B4CB2"/>
    <w:rsid w:val="006C0ED0"/>
    <w:rsid w:val="006C0F16"/>
    <w:rsid w:val="006C44B6"/>
    <w:rsid w:val="006C6334"/>
    <w:rsid w:val="006C731A"/>
    <w:rsid w:val="006D010C"/>
    <w:rsid w:val="006D1D91"/>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0F5B"/>
    <w:rsid w:val="006F1CAD"/>
    <w:rsid w:val="006F26D7"/>
    <w:rsid w:val="006F284C"/>
    <w:rsid w:val="006F4222"/>
    <w:rsid w:val="006F526C"/>
    <w:rsid w:val="006F5E24"/>
    <w:rsid w:val="006F6FC5"/>
    <w:rsid w:val="006F7A5D"/>
    <w:rsid w:val="0070038C"/>
    <w:rsid w:val="00700721"/>
    <w:rsid w:val="00700A6D"/>
    <w:rsid w:val="00703DA3"/>
    <w:rsid w:val="00704661"/>
    <w:rsid w:val="00705275"/>
    <w:rsid w:val="007052BA"/>
    <w:rsid w:val="00706FD8"/>
    <w:rsid w:val="007109F3"/>
    <w:rsid w:val="00711473"/>
    <w:rsid w:val="00713D0D"/>
    <w:rsid w:val="00714B40"/>
    <w:rsid w:val="00716462"/>
    <w:rsid w:val="00716B50"/>
    <w:rsid w:val="007171C6"/>
    <w:rsid w:val="007204B3"/>
    <w:rsid w:val="00721489"/>
    <w:rsid w:val="00722824"/>
    <w:rsid w:val="00722F0B"/>
    <w:rsid w:val="00724761"/>
    <w:rsid w:val="00727EE9"/>
    <w:rsid w:val="00730B90"/>
    <w:rsid w:val="00731341"/>
    <w:rsid w:val="00731825"/>
    <w:rsid w:val="007318F4"/>
    <w:rsid w:val="0073262E"/>
    <w:rsid w:val="00732BAC"/>
    <w:rsid w:val="007333B0"/>
    <w:rsid w:val="00734060"/>
    <w:rsid w:val="007348D6"/>
    <w:rsid w:val="00736B2F"/>
    <w:rsid w:val="00740FB3"/>
    <w:rsid w:val="007420AA"/>
    <w:rsid w:val="00742A83"/>
    <w:rsid w:val="007430CA"/>
    <w:rsid w:val="00743645"/>
    <w:rsid w:val="0074404A"/>
    <w:rsid w:val="0074462B"/>
    <w:rsid w:val="00744C17"/>
    <w:rsid w:val="0074611E"/>
    <w:rsid w:val="0074783F"/>
    <w:rsid w:val="00750874"/>
    <w:rsid w:val="00754AE7"/>
    <w:rsid w:val="007553B8"/>
    <w:rsid w:val="00755F40"/>
    <w:rsid w:val="00756C77"/>
    <w:rsid w:val="00760D00"/>
    <w:rsid w:val="00761D68"/>
    <w:rsid w:val="0076217D"/>
    <w:rsid w:val="0076387F"/>
    <w:rsid w:val="00764112"/>
    <w:rsid w:val="007649B6"/>
    <w:rsid w:val="007650A0"/>
    <w:rsid w:val="0076548B"/>
    <w:rsid w:val="00766774"/>
    <w:rsid w:val="00766E89"/>
    <w:rsid w:val="0076727E"/>
    <w:rsid w:val="0077232B"/>
    <w:rsid w:val="00772AFB"/>
    <w:rsid w:val="00774C37"/>
    <w:rsid w:val="00775188"/>
    <w:rsid w:val="007753CA"/>
    <w:rsid w:val="00775435"/>
    <w:rsid w:val="00775B21"/>
    <w:rsid w:val="00776917"/>
    <w:rsid w:val="00776BF3"/>
    <w:rsid w:val="00785F0F"/>
    <w:rsid w:val="007900A8"/>
    <w:rsid w:val="00790D77"/>
    <w:rsid w:val="00791288"/>
    <w:rsid w:val="007938D5"/>
    <w:rsid w:val="007943A6"/>
    <w:rsid w:val="007979A3"/>
    <w:rsid w:val="007A172C"/>
    <w:rsid w:val="007A22FC"/>
    <w:rsid w:val="007A2EEF"/>
    <w:rsid w:val="007A41F5"/>
    <w:rsid w:val="007A4993"/>
    <w:rsid w:val="007A699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899"/>
    <w:rsid w:val="007D0928"/>
    <w:rsid w:val="007D159C"/>
    <w:rsid w:val="007D3209"/>
    <w:rsid w:val="007D5729"/>
    <w:rsid w:val="007D666C"/>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855"/>
    <w:rsid w:val="007F79AA"/>
    <w:rsid w:val="00800165"/>
    <w:rsid w:val="00801C5D"/>
    <w:rsid w:val="00805C06"/>
    <w:rsid w:val="00810B24"/>
    <w:rsid w:val="008118FA"/>
    <w:rsid w:val="00812A77"/>
    <w:rsid w:val="00813B8A"/>
    <w:rsid w:val="0081526B"/>
    <w:rsid w:val="00820DFA"/>
    <w:rsid w:val="00823FA7"/>
    <w:rsid w:val="00824F05"/>
    <w:rsid w:val="008268BF"/>
    <w:rsid w:val="00827137"/>
    <w:rsid w:val="008275EF"/>
    <w:rsid w:val="008276A2"/>
    <w:rsid w:val="00827E03"/>
    <w:rsid w:val="00830FEA"/>
    <w:rsid w:val="0083280F"/>
    <w:rsid w:val="00832A8F"/>
    <w:rsid w:val="0083456E"/>
    <w:rsid w:val="008349B9"/>
    <w:rsid w:val="0083674B"/>
    <w:rsid w:val="008373C2"/>
    <w:rsid w:val="0084028F"/>
    <w:rsid w:val="00841718"/>
    <w:rsid w:val="00842A8D"/>
    <w:rsid w:val="00843A2A"/>
    <w:rsid w:val="008460DD"/>
    <w:rsid w:val="008473D0"/>
    <w:rsid w:val="00847D58"/>
    <w:rsid w:val="00850E93"/>
    <w:rsid w:val="008513F4"/>
    <w:rsid w:val="00851493"/>
    <w:rsid w:val="00853317"/>
    <w:rsid w:val="00853AEA"/>
    <w:rsid w:val="008547A6"/>
    <w:rsid w:val="008557B7"/>
    <w:rsid w:val="00856572"/>
    <w:rsid w:val="00856BE5"/>
    <w:rsid w:val="00856C13"/>
    <w:rsid w:val="00860661"/>
    <w:rsid w:val="008610A9"/>
    <w:rsid w:val="00864F59"/>
    <w:rsid w:val="00865CCC"/>
    <w:rsid w:val="008663CC"/>
    <w:rsid w:val="008679E2"/>
    <w:rsid w:val="0087105A"/>
    <w:rsid w:val="00871D35"/>
    <w:rsid w:val="00873AAB"/>
    <w:rsid w:val="008757BC"/>
    <w:rsid w:val="008804FA"/>
    <w:rsid w:val="00883FC9"/>
    <w:rsid w:val="00884623"/>
    <w:rsid w:val="008848D4"/>
    <w:rsid w:val="0088582E"/>
    <w:rsid w:val="00885972"/>
    <w:rsid w:val="00890463"/>
    <w:rsid w:val="00890561"/>
    <w:rsid w:val="00891013"/>
    <w:rsid w:val="008915B2"/>
    <w:rsid w:val="00893769"/>
    <w:rsid w:val="00894263"/>
    <w:rsid w:val="00894F47"/>
    <w:rsid w:val="00896405"/>
    <w:rsid w:val="00897425"/>
    <w:rsid w:val="008A0256"/>
    <w:rsid w:val="008A1545"/>
    <w:rsid w:val="008A1547"/>
    <w:rsid w:val="008A1BBF"/>
    <w:rsid w:val="008A27B4"/>
    <w:rsid w:val="008A6705"/>
    <w:rsid w:val="008A7145"/>
    <w:rsid w:val="008B19DD"/>
    <w:rsid w:val="008B2B91"/>
    <w:rsid w:val="008B4ACB"/>
    <w:rsid w:val="008B5830"/>
    <w:rsid w:val="008B5E83"/>
    <w:rsid w:val="008B6509"/>
    <w:rsid w:val="008B6F6B"/>
    <w:rsid w:val="008B7340"/>
    <w:rsid w:val="008C0207"/>
    <w:rsid w:val="008C057A"/>
    <w:rsid w:val="008C19E3"/>
    <w:rsid w:val="008C1CBA"/>
    <w:rsid w:val="008C203D"/>
    <w:rsid w:val="008C2327"/>
    <w:rsid w:val="008C2343"/>
    <w:rsid w:val="008C3115"/>
    <w:rsid w:val="008C4E1C"/>
    <w:rsid w:val="008C5E84"/>
    <w:rsid w:val="008C660F"/>
    <w:rsid w:val="008D17F5"/>
    <w:rsid w:val="008D2BB0"/>
    <w:rsid w:val="008D42EA"/>
    <w:rsid w:val="008D4B21"/>
    <w:rsid w:val="008D5081"/>
    <w:rsid w:val="008D5ABA"/>
    <w:rsid w:val="008D5E7D"/>
    <w:rsid w:val="008D67A6"/>
    <w:rsid w:val="008D7C29"/>
    <w:rsid w:val="008E0412"/>
    <w:rsid w:val="008E1DBE"/>
    <w:rsid w:val="008E24BF"/>
    <w:rsid w:val="008E5902"/>
    <w:rsid w:val="008E5A02"/>
    <w:rsid w:val="008E5C41"/>
    <w:rsid w:val="008E701B"/>
    <w:rsid w:val="008F0926"/>
    <w:rsid w:val="008F155E"/>
    <w:rsid w:val="008F1998"/>
    <w:rsid w:val="008F2054"/>
    <w:rsid w:val="008F4632"/>
    <w:rsid w:val="008F4750"/>
    <w:rsid w:val="008F4E41"/>
    <w:rsid w:val="008F692D"/>
    <w:rsid w:val="009021EA"/>
    <w:rsid w:val="00902989"/>
    <w:rsid w:val="0090451C"/>
    <w:rsid w:val="00906EEE"/>
    <w:rsid w:val="009100A9"/>
    <w:rsid w:val="00911402"/>
    <w:rsid w:val="00911A0B"/>
    <w:rsid w:val="00912678"/>
    <w:rsid w:val="00913244"/>
    <w:rsid w:val="009134C5"/>
    <w:rsid w:val="00913E23"/>
    <w:rsid w:val="00914FAA"/>
    <w:rsid w:val="0091620B"/>
    <w:rsid w:val="00916E76"/>
    <w:rsid w:val="0092033E"/>
    <w:rsid w:val="009209D3"/>
    <w:rsid w:val="009229DF"/>
    <w:rsid w:val="009249FC"/>
    <w:rsid w:val="0092619E"/>
    <w:rsid w:val="00926ACD"/>
    <w:rsid w:val="00930878"/>
    <w:rsid w:val="00930CF0"/>
    <w:rsid w:val="00932C71"/>
    <w:rsid w:val="00932FFA"/>
    <w:rsid w:val="00942213"/>
    <w:rsid w:val="009427DF"/>
    <w:rsid w:val="00942BB9"/>
    <w:rsid w:val="00943753"/>
    <w:rsid w:val="009453D6"/>
    <w:rsid w:val="009503EE"/>
    <w:rsid w:val="0095161C"/>
    <w:rsid w:val="00953EEB"/>
    <w:rsid w:val="00954106"/>
    <w:rsid w:val="009543EC"/>
    <w:rsid w:val="00955FCF"/>
    <w:rsid w:val="00957EDB"/>
    <w:rsid w:val="00964462"/>
    <w:rsid w:val="0096479B"/>
    <w:rsid w:val="0096544D"/>
    <w:rsid w:val="009654CB"/>
    <w:rsid w:val="00966CD1"/>
    <w:rsid w:val="00966DF3"/>
    <w:rsid w:val="0096742D"/>
    <w:rsid w:val="0096753B"/>
    <w:rsid w:val="0097001A"/>
    <w:rsid w:val="009710F0"/>
    <w:rsid w:val="009719F9"/>
    <w:rsid w:val="00971CBB"/>
    <w:rsid w:val="009739CB"/>
    <w:rsid w:val="0097757F"/>
    <w:rsid w:val="009818F1"/>
    <w:rsid w:val="00981D39"/>
    <w:rsid w:val="00982415"/>
    <w:rsid w:val="009854B2"/>
    <w:rsid w:val="00985B5F"/>
    <w:rsid w:val="00991ACA"/>
    <w:rsid w:val="00992AB6"/>
    <w:rsid w:val="00992CE5"/>
    <w:rsid w:val="00993A59"/>
    <w:rsid w:val="00993D39"/>
    <w:rsid w:val="0099428C"/>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649"/>
    <w:rsid w:val="009C0EC8"/>
    <w:rsid w:val="009C2732"/>
    <w:rsid w:val="009C7B2C"/>
    <w:rsid w:val="009D0F51"/>
    <w:rsid w:val="009D18C8"/>
    <w:rsid w:val="009D201A"/>
    <w:rsid w:val="009D2267"/>
    <w:rsid w:val="009D2A79"/>
    <w:rsid w:val="009D2F44"/>
    <w:rsid w:val="009D3AB7"/>
    <w:rsid w:val="009D5CD2"/>
    <w:rsid w:val="009D5FC2"/>
    <w:rsid w:val="009D65AD"/>
    <w:rsid w:val="009D7A0A"/>
    <w:rsid w:val="009E0A2E"/>
    <w:rsid w:val="009E1B5E"/>
    <w:rsid w:val="009E3362"/>
    <w:rsid w:val="009E4F25"/>
    <w:rsid w:val="009E7F85"/>
    <w:rsid w:val="009F15B6"/>
    <w:rsid w:val="009F15E2"/>
    <w:rsid w:val="009F48DF"/>
    <w:rsid w:val="009F5197"/>
    <w:rsid w:val="009F57BB"/>
    <w:rsid w:val="00A0035A"/>
    <w:rsid w:val="00A00B6D"/>
    <w:rsid w:val="00A01783"/>
    <w:rsid w:val="00A03017"/>
    <w:rsid w:val="00A03730"/>
    <w:rsid w:val="00A04BBC"/>
    <w:rsid w:val="00A0570B"/>
    <w:rsid w:val="00A100B9"/>
    <w:rsid w:val="00A11080"/>
    <w:rsid w:val="00A11694"/>
    <w:rsid w:val="00A12485"/>
    <w:rsid w:val="00A12705"/>
    <w:rsid w:val="00A14D53"/>
    <w:rsid w:val="00A1675E"/>
    <w:rsid w:val="00A17E0C"/>
    <w:rsid w:val="00A20886"/>
    <w:rsid w:val="00A20D36"/>
    <w:rsid w:val="00A23FCB"/>
    <w:rsid w:val="00A24C83"/>
    <w:rsid w:val="00A24D9D"/>
    <w:rsid w:val="00A27E00"/>
    <w:rsid w:val="00A3270F"/>
    <w:rsid w:val="00A33EEE"/>
    <w:rsid w:val="00A35583"/>
    <w:rsid w:val="00A35CCE"/>
    <w:rsid w:val="00A36193"/>
    <w:rsid w:val="00A362F3"/>
    <w:rsid w:val="00A4110F"/>
    <w:rsid w:val="00A4163A"/>
    <w:rsid w:val="00A4216D"/>
    <w:rsid w:val="00A4366E"/>
    <w:rsid w:val="00A454F6"/>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C6A"/>
    <w:rsid w:val="00A71316"/>
    <w:rsid w:val="00A7191C"/>
    <w:rsid w:val="00A72D98"/>
    <w:rsid w:val="00A7670D"/>
    <w:rsid w:val="00A77DEC"/>
    <w:rsid w:val="00A8005A"/>
    <w:rsid w:val="00A8010D"/>
    <w:rsid w:val="00A80467"/>
    <w:rsid w:val="00A83EB8"/>
    <w:rsid w:val="00A8553A"/>
    <w:rsid w:val="00A875BD"/>
    <w:rsid w:val="00A93B87"/>
    <w:rsid w:val="00A976D2"/>
    <w:rsid w:val="00A97E91"/>
    <w:rsid w:val="00AA0A16"/>
    <w:rsid w:val="00AA29DE"/>
    <w:rsid w:val="00AA30B3"/>
    <w:rsid w:val="00AA424A"/>
    <w:rsid w:val="00AA4A81"/>
    <w:rsid w:val="00AA4BBF"/>
    <w:rsid w:val="00AA4FE8"/>
    <w:rsid w:val="00AA5168"/>
    <w:rsid w:val="00AA77EA"/>
    <w:rsid w:val="00AA795B"/>
    <w:rsid w:val="00AB356F"/>
    <w:rsid w:val="00AB6101"/>
    <w:rsid w:val="00AB7AD7"/>
    <w:rsid w:val="00AC0468"/>
    <w:rsid w:val="00AC143B"/>
    <w:rsid w:val="00AC1738"/>
    <w:rsid w:val="00AC33B2"/>
    <w:rsid w:val="00AC33DE"/>
    <w:rsid w:val="00AC5336"/>
    <w:rsid w:val="00AC7087"/>
    <w:rsid w:val="00AC70BA"/>
    <w:rsid w:val="00AD1DEC"/>
    <w:rsid w:val="00AD1E6A"/>
    <w:rsid w:val="00AD2B85"/>
    <w:rsid w:val="00AD3269"/>
    <w:rsid w:val="00AD5578"/>
    <w:rsid w:val="00AE1139"/>
    <w:rsid w:val="00AE1526"/>
    <w:rsid w:val="00AE329A"/>
    <w:rsid w:val="00AE3B02"/>
    <w:rsid w:val="00AE484D"/>
    <w:rsid w:val="00AE7188"/>
    <w:rsid w:val="00AE72A1"/>
    <w:rsid w:val="00AE7386"/>
    <w:rsid w:val="00AE7CCB"/>
    <w:rsid w:val="00AF0391"/>
    <w:rsid w:val="00AF132C"/>
    <w:rsid w:val="00AF230E"/>
    <w:rsid w:val="00AF7ED2"/>
    <w:rsid w:val="00B003AF"/>
    <w:rsid w:val="00B008F9"/>
    <w:rsid w:val="00B014BD"/>
    <w:rsid w:val="00B02C3F"/>
    <w:rsid w:val="00B04A15"/>
    <w:rsid w:val="00B04FD7"/>
    <w:rsid w:val="00B075FB"/>
    <w:rsid w:val="00B07764"/>
    <w:rsid w:val="00B129AC"/>
    <w:rsid w:val="00B12DFC"/>
    <w:rsid w:val="00B12E18"/>
    <w:rsid w:val="00B14CB1"/>
    <w:rsid w:val="00B1577B"/>
    <w:rsid w:val="00B15F81"/>
    <w:rsid w:val="00B16227"/>
    <w:rsid w:val="00B1705E"/>
    <w:rsid w:val="00B172B5"/>
    <w:rsid w:val="00B2031D"/>
    <w:rsid w:val="00B2136F"/>
    <w:rsid w:val="00B22BCD"/>
    <w:rsid w:val="00B26C6C"/>
    <w:rsid w:val="00B2708B"/>
    <w:rsid w:val="00B27B54"/>
    <w:rsid w:val="00B27DC5"/>
    <w:rsid w:val="00B27FF5"/>
    <w:rsid w:val="00B32684"/>
    <w:rsid w:val="00B32B44"/>
    <w:rsid w:val="00B33AE2"/>
    <w:rsid w:val="00B34C35"/>
    <w:rsid w:val="00B3573C"/>
    <w:rsid w:val="00B400C5"/>
    <w:rsid w:val="00B40111"/>
    <w:rsid w:val="00B40363"/>
    <w:rsid w:val="00B41033"/>
    <w:rsid w:val="00B41733"/>
    <w:rsid w:val="00B41C71"/>
    <w:rsid w:val="00B42B03"/>
    <w:rsid w:val="00B43DF5"/>
    <w:rsid w:val="00B44087"/>
    <w:rsid w:val="00B44EE5"/>
    <w:rsid w:val="00B505E2"/>
    <w:rsid w:val="00B5168C"/>
    <w:rsid w:val="00B523E2"/>
    <w:rsid w:val="00B53F9D"/>
    <w:rsid w:val="00B5484C"/>
    <w:rsid w:val="00B5601D"/>
    <w:rsid w:val="00B5743B"/>
    <w:rsid w:val="00B60D5E"/>
    <w:rsid w:val="00B617B9"/>
    <w:rsid w:val="00B644E9"/>
    <w:rsid w:val="00B662D4"/>
    <w:rsid w:val="00B663BC"/>
    <w:rsid w:val="00B6760C"/>
    <w:rsid w:val="00B67D14"/>
    <w:rsid w:val="00B7022E"/>
    <w:rsid w:val="00B71592"/>
    <w:rsid w:val="00B722D8"/>
    <w:rsid w:val="00B72C2F"/>
    <w:rsid w:val="00B73D45"/>
    <w:rsid w:val="00B743B1"/>
    <w:rsid w:val="00B7520C"/>
    <w:rsid w:val="00B80B04"/>
    <w:rsid w:val="00B82407"/>
    <w:rsid w:val="00B8309F"/>
    <w:rsid w:val="00B850D2"/>
    <w:rsid w:val="00B85B68"/>
    <w:rsid w:val="00B8614D"/>
    <w:rsid w:val="00B8616C"/>
    <w:rsid w:val="00B868D1"/>
    <w:rsid w:val="00B94035"/>
    <w:rsid w:val="00B94160"/>
    <w:rsid w:val="00B946D3"/>
    <w:rsid w:val="00B95A58"/>
    <w:rsid w:val="00B960D4"/>
    <w:rsid w:val="00B969F9"/>
    <w:rsid w:val="00BA0B72"/>
    <w:rsid w:val="00BA1B3C"/>
    <w:rsid w:val="00BA22D2"/>
    <w:rsid w:val="00BA268F"/>
    <w:rsid w:val="00BA28A5"/>
    <w:rsid w:val="00BA2D41"/>
    <w:rsid w:val="00BA2DF5"/>
    <w:rsid w:val="00BA3EEB"/>
    <w:rsid w:val="00BA4D6E"/>
    <w:rsid w:val="00BA712E"/>
    <w:rsid w:val="00BB2AA1"/>
    <w:rsid w:val="00BB52B3"/>
    <w:rsid w:val="00BB687C"/>
    <w:rsid w:val="00BB7084"/>
    <w:rsid w:val="00BB7384"/>
    <w:rsid w:val="00BB7D4D"/>
    <w:rsid w:val="00BC6165"/>
    <w:rsid w:val="00BC6929"/>
    <w:rsid w:val="00BD29AD"/>
    <w:rsid w:val="00BD5A78"/>
    <w:rsid w:val="00BD6701"/>
    <w:rsid w:val="00BD6A6A"/>
    <w:rsid w:val="00BE2A2E"/>
    <w:rsid w:val="00BE35CE"/>
    <w:rsid w:val="00BF108E"/>
    <w:rsid w:val="00BF209B"/>
    <w:rsid w:val="00BF5BA8"/>
    <w:rsid w:val="00BF6D60"/>
    <w:rsid w:val="00BF6F23"/>
    <w:rsid w:val="00BF6F47"/>
    <w:rsid w:val="00BF751A"/>
    <w:rsid w:val="00C02944"/>
    <w:rsid w:val="00C04826"/>
    <w:rsid w:val="00C0742A"/>
    <w:rsid w:val="00C10B49"/>
    <w:rsid w:val="00C120FB"/>
    <w:rsid w:val="00C121C6"/>
    <w:rsid w:val="00C14115"/>
    <w:rsid w:val="00C15B09"/>
    <w:rsid w:val="00C15D82"/>
    <w:rsid w:val="00C16FF1"/>
    <w:rsid w:val="00C20121"/>
    <w:rsid w:val="00C203A6"/>
    <w:rsid w:val="00C2091F"/>
    <w:rsid w:val="00C240FE"/>
    <w:rsid w:val="00C2558C"/>
    <w:rsid w:val="00C256E5"/>
    <w:rsid w:val="00C26338"/>
    <w:rsid w:val="00C27392"/>
    <w:rsid w:val="00C27DE7"/>
    <w:rsid w:val="00C27E40"/>
    <w:rsid w:val="00C31F3F"/>
    <w:rsid w:val="00C3692B"/>
    <w:rsid w:val="00C40E9A"/>
    <w:rsid w:val="00C431DE"/>
    <w:rsid w:val="00C44083"/>
    <w:rsid w:val="00C44B38"/>
    <w:rsid w:val="00C4577E"/>
    <w:rsid w:val="00C52D92"/>
    <w:rsid w:val="00C52FBD"/>
    <w:rsid w:val="00C53164"/>
    <w:rsid w:val="00C5393A"/>
    <w:rsid w:val="00C55DA2"/>
    <w:rsid w:val="00C56348"/>
    <w:rsid w:val="00C5682F"/>
    <w:rsid w:val="00C56859"/>
    <w:rsid w:val="00C60E4D"/>
    <w:rsid w:val="00C6182E"/>
    <w:rsid w:val="00C6212E"/>
    <w:rsid w:val="00C62821"/>
    <w:rsid w:val="00C62E81"/>
    <w:rsid w:val="00C63079"/>
    <w:rsid w:val="00C638D0"/>
    <w:rsid w:val="00C714F0"/>
    <w:rsid w:val="00C76FEC"/>
    <w:rsid w:val="00C80647"/>
    <w:rsid w:val="00C809F5"/>
    <w:rsid w:val="00C80F7B"/>
    <w:rsid w:val="00C8504F"/>
    <w:rsid w:val="00C86785"/>
    <w:rsid w:val="00C86DA5"/>
    <w:rsid w:val="00C86EF9"/>
    <w:rsid w:val="00C8727C"/>
    <w:rsid w:val="00C879C8"/>
    <w:rsid w:val="00C904C7"/>
    <w:rsid w:val="00C91578"/>
    <w:rsid w:val="00C92283"/>
    <w:rsid w:val="00C93E0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60DE"/>
    <w:rsid w:val="00CB6BAE"/>
    <w:rsid w:val="00CB7AEC"/>
    <w:rsid w:val="00CC02A6"/>
    <w:rsid w:val="00CC3987"/>
    <w:rsid w:val="00CC3C4D"/>
    <w:rsid w:val="00CC3EB1"/>
    <w:rsid w:val="00CC57EA"/>
    <w:rsid w:val="00CC6F09"/>
    <w:rsid w:val="00CC7CB2"/>
    <w:rsid w:val="00CC7E72"/>
    <w:rsid w:val="00CD4060"/>
    <w:rsid w:val="00CD42AD"/>
    <w:rsid w:val="00CD4AB0"/>
    <w:rsid w:val="00CD5FF2"/>
    <w:rsid w:val="00CD689B"/>
    <w:rsid w:val="00CD794A"/>
    <w:rsid w:val="00CE0464"/>
    <w:rsid w:val="00CE0C2A"/>
    <w:rsid w:val="00CE207F"/>
    <w:rsid w:val="00CE252E"/>
    <w:rsid w:val="00CE2A9E"/>
    <w:rsid w:val="00CE2F15"/>
    <w:rsid w:val="00CE30D3"/>
    <w:rsid w:val="00CE4AA5"/>
    <w:rsid w:val="00CE67ED"/>
    <w:rsid w:val="00CE790E"/>
    <w:rsid w:val="00CF0DBE"/>
    <w:rsid w:val="00CF18D5"/>
    <w:rsid w:val="00CF1DB0"/>
    <w:rsid w:val="00CF36AE"/>
    <w:rsid w:val="00CF44B5"/>
    <w:rsid w:val="00CF5141"/>
    <w:rsid w:val="00D005DA"/>
    <w:rsid w:val="00D00B51"/>
    <w:rsid w:val="00D00C94"/>
    <w:rsid w:val="00D010FF"/>
    <w:rsid w:val="00D01EED"/>
    <w:rsid w:val="00D02CD1"/>
    <w:rsid w:val="00D03E49"/>
    <w:rsid w:val="00D06A33"/>
    <w:rsid w:val="00D07322"/>
    <w:rsid w:val="00D07392"/>
    <w:rsid w:val="00D112B6"/>
    <w:rsid w:val="00D11ACB"/>
    <w:rsid w:val="00D11BF6"/>
    <w:rsid w:val="00D2105A"/>
    <w:rsid w:val="00D21141"/>
    <w:rsid w:val="00D2128B"/>
    <w:rsid w:val="00D22146"/>
    <w:rsid w:val="00D222F0"/>
    <w:rsid w:val="00D240B5"/>
    <w:rsid w:val="00D25AC1"/>
    <w:rsid w:val="00D25C85"/>
    <w:rsid w:val="00D2769E"/>
    <w:rsid w:val="00D31115"/>
    <w:rsid w:val="00D329DE"/>
    <w:rsid w:val="00D32B86"/>
    <w:rsid w:val="00D32C4F"/>
    <w:rsid w:val="00D34DAB"/>
    <w:rsid w:val="00D35F14"/>
    <w:rsid w:val="00D43B76"/>
    <w:rsid w:val="00D44815"/>
    <w:rsid w:val="00D44A67"/>
    <w:rsid w:val="00D452A9"/>
    <w:rsid w:val="00D45A8B"/>
    <w:rsid w:val="00D5035C"/>
    <w:rsid w:val="00D50A69"/>
    <w:rsid w:val="00D538BA"/>
    <w:rsid w:val="00D54410"/>
    <w:rsid w:val="00D54718"/>
    <w:rsid w:val="00D5680E"/>
    <w:rsid w:val="00D57DE2"/>
    <w:rsid w:val="00D60AB0"/>
    <w:rsid w:val="00D60B9F"/>
    <w:rsid w:val="00D632ED"/>
    <w:rsid w:val="00D64DBD"/>
    <w:rsid w:val="00D66333"/>
    <w:rsid w:val="00D664A6"/>
    <w:rsid w:val="00D66B93"/>
    <w:rsid w:val="00D66E30"/>
    <w:rsid w:val="00D7055B"/>
    <w:rsid w:val="00D70AAF"/>
    <w:rsid w:val="00D70CC2"/>
    <w:rsid w:val="00D73590"/>
    <w:rsid w:val="00D73CF6"/>
    <w:rsid w:val="00D74025"/>
    <w:rsid w:val="00D7630A"/>
    <w:rsid w:val="00D76AC3"/>
    <w:rsid w:val="00D77CDC"/>
    <w:rsid w:val="00D8106C"/>
    <w:rsid w:val="00D81298"/>
    <w:rsid w:val="00D8253B"/>
    <w:rsid w:val="00D8297B"/>
    <w:rsid w:val="00D82F6B"/>
    <w:rsid w:val="00D832EB"/>
    <w:rsid w:val="00D838ED"/>
    <w:rsid w:val="00D8472A"/>
    <w:rsid w:val="00D8474D"/>
    <w:rsid w:val="00D84CEC"/>
    <w:rsid w:val="00D863FC"/>
    <w:rsid w:val="00D8746B"/>
    <w:rsid w:val="00D879DD"/>
    <w:rsid w:val="00D90221"/>
    <w:rsid w:val="00D93939"/>
    <w:rsid w:val="00D9545D"/>
    <w:rsid w:val="00D9548A"/>
    <w:rsid w:val="00D954E8"/>
    <w:rsid w:val="00D969FF"/>
    <w:rsid w:val="00DA1C7E"/>
    <w:rsid w:val="00DA21AD"/>
    <w:rsid w:val="00DA3F5E"/>
    <w:rsid w:val="00DA53B3"/>
    <w:rsid w:val="00DA58AB"/>
    <w:rsid w:val="00DA5F4D"/>
    <w:rsid w:val="00DB0213"/>
    <w:rsid w:val="00DB021E"/>
    <w:rsid w:val="00DB0562"/>
    <w:rsid w:val="00DB2967"/>
    <w:rsid w:val="00DB42FB"/>
    <w:rsid w:val="00DB4F43"/>
    <w:rsid w:val="00DB59F6"/>
    <w:rsid w:val="00DB5C7C"/>
    <w:rsid w:val="00DB7491"/>
    <w:rsid w:val="00DB7CC7"/>
    <w:rsid w:val="00DC049E"/>
    <w:rsid w:val="00DC0A0F"/>
    <w:rsid w:val="00DC2ACC"/>
    <w:rsid w:val="00DC4B4B"/>
    <w:rsid w:val="00DC5FC5"/>
    <w:rsid w:val="00DD3ABF"/>
    <w:rsid w:val="00DD3EC4"/>
    <w:rsid w:val="00DD757F"/>
    <w:rsid w:val="00DD7E55"/>
    <w:rsid w:val="00DE24E7"/>
    <w:rsid w:val="00DE3036"/>
    <w:rsid w:val="00DE3451"/>
    <w:rsid w:val="00DE4A5B"/>
    <w:rsid w:val="00DE4E94"/>
    <w:rsid w:val="00DE75EA"/>
    <w:rsid w:val="00DF2175"/>
    <w:rsid w:val="00DF4660"/>
    <w:rsid w:val="00DF59E7"/>
    <w:rsid w:val="00DF6E90"/>
    <w:rsid w:val="00DF7534"/>
    <w:rsid w:val="00E03F1E"/>
    <w:rsid w:val="00E06479"/>
    <w:rsid w:val="00E066E9"/>
    <w:rsid w:val="00E06CF4"/>
    <w:rsid w:val="00E06F19"/>
    <w:rsid w:val="00E07C19"/>
    <w:rsid w:val="00E10A4F"/>
    <w:rsid w:val="00E1305D"/>
    <w:rsid w:val="00E1426A"/>
    <w:rsid w:val="00E14CD8"/>
    <w:rsid w:val="00E14F12"/>
    <w:rsid w:val="00E1543D"/>
    <w:rsid w:val="00E15F80"/>
    <w:rsid w:val="00E208D4"/>
    <w:rsid w:val="00E20B96"/>
    <w:rsid w:val="00E22F97"/>
    <w:rsid w:val="00E230CB"/>
    <w:rsid w:val="00E24252"/>
    <w:rsid w:val="00E24D69"/>
    <w:rsid w:val="00E25F86"/>
    <w:rsid w:val="00E264AD"/>
    <w:rsid w:val="00E26AEE"/>
    <w:rsid w:val="00E27313"/>
    <w:rsid w:val="00E27D3C"/>
    <w:rsid w:val="00E32E37"/>
    <w:rsid w:val="00E35203"/>
    <w:rsid w:val="00E4078B"/>
    <w:rsid w:val="00E423CD"/>
    <w:rsid w:val="00E43C18"/>
    <w:rsid w:val="00E4566D"/>
    <w:rsid w:val="00E4613A"/>
    <w:rsid w:val="00E46D8B"/>
    <w:rsid w:val="00E47CF6"/>
    <w:rsid w:val="00E47F23"/>
    <w:rsid w:val="00E500BD"/>
    <w:rsid w:val="00E5139D"/>
    <w:rsid w:val="00E51814"/>
    <w:rsid w:val="00E51DF8"/>
    <w:rsid w:val="00E53B93"/>
    <w:rsid w:val="00E5463C"/>
    <w:rsid w:val="00E57871"/>
    <w:rsid w:val="00E60895"/>
    <w:rsid w:val="00E60E18"/>
    <w:rsid w:val="00E6287A"/>
    <w:rsid w:val="00E661B6"/>
    <w:rsid w:val="00E66D67"/>
    <w:rsid w:val="00E67D0D"/>
    <w:rsid w:val="00E67DB0"/>
    <w:rsid w:val="00E700B0"/>
    <w:rsid w:val="00E7096D"/>
    <w:rsid w:val="00E7335F"/>
    <w:rsid w:val="00E73D7C"/>
    <w:rsid w:val="00E81C27"/>
    <w:rsid w:val="00E83485"/>
    <w:rsid w:val="00E839C1"/>
    <w:rsid w:val="00E83BA3"/>
    <w:rsid w:val="00E8412D"/>
    <w:rsid w:val="00E85DA0"/>
    <w:rsid w:val="00E86C5A"/>
    <w:rsid w:val="00E87011"/>
    <w:rsid w:val="00E87B36"/>
    <w:rsid w:val="00E907B3"/>
    <w:rsid w:val="00E91A0E"/>
    <w:rsid w:val="00E91CDB"/>
    <w:rsid w:val="00E9248C"/>
    <w:rsid w:val="00E9275B"/>
    <w:rsid w:val="00E92A22"/>
    <w:rsid w:val="00E93AEE"/>
    <w:rsid w:val="00E95EA5"/>
    <w:rsid w:val="00EA02CF"/>
    <w:rsid w:val="00EA2D0A"/>
    <w:rsid w:val="00EA37FB"/>
    <w:rsid w:val="00EB003D"/>
    <w:rsid w:val="00EB0B7C"/>
    <w:rsid w:val="00EB2171"/>
    <w:rsid w:val="00EB2172"/>
    <w:rsid w:val="00EB3DEA"/>
    <w:rsid w:val="00EB5670"/>
    <w:rsid w:val="00EB6330"/>
    <w:rsid w:val="00EB673A"/>
    <w:rsid w:val="00EC00C3"/>
    <w:rsid w:val="00EC04C6"/>
    <w:rsid w:val="00EC136E"/>
    <w:rsid w:val="00EC4D72"/>
    <w:rsid w:val="00EC7786"/>
    <w:rsid w:val="00ED0F55"/>
    <w:rsid w:val="00ED2B22"/>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4D92"/>
    <w:rsid w:val="00EF7953"/>
    <w:rsid w:val="00F01434"/>
    <w:rsid w:val="00F016C8"/>
    <w:rsid w:val="00F01FD3"/>
    <w:rsid w:val="00F0252F"/>
    <w:rsid w:val="00F02D3B"/>
    <w:rsid w:val="00F033EE"/>
    <w:rsid w:val="00F03530"/>
    <w:rsid w:val="00F040B0"/>
    <w:rsid w:val="00F04C40"/>
    <w:rsid w:val="00F05AAB"/>
    <w:rsid w:val="00F06B0A"/>
    <w:rsid w:val="00F073DF"/>
    <w:rsid w:val="00F12B0B"/>
    <w:rsid w:val="00F1372B"/>
    <w:rsid w:val="00F14A73"/>
    <w:rsid w:val="00F15C88"/>
    <w:rsid w:val="00F15E9A"/>
    <w:rsid w:val="00F2119F"/>
    <w:rsid w:val="00F21661"/>
    <w:rsid w:val="00F24411"/>
    <w:rsid w:val="00F25B16"/>
    <w:rsid w:val="00F25E6A"/>
    <w:rsid w:val="00F26024"/>
    <w:rsid w:val="00F26424"/>
    <w:rsid w:val="00F26CED"/>
    <w:rsid w:val="00F27BFA"/>
    <w:rsid w:val="00F320C1"/>
    <w:rsid w:val="00F33B70"/>
    <w:rsid w:val="00F340D8"/>
    <w:rsid w:val="00F34128"/>
    <w:rsid w:val="00F35855"/>
    <w:rsid w:val="00F41325"/>
    <w:rsid w:val="00F41B8C"/>
    <w:rsid w:val="00F478CF"/>
    <w:rsid w:val="00F5114F"/>
    <w:rsid w:val="00F520A3"/>
    <w:rsid w:val="00F529F5"/>
    <w:rsid w:val="00F531C7"/>
    <w:rsid w:val="00F5564F"/>
    <w:rsid w:val="00F5602A"/>
    <w:rsid w:val="00F560EC"/>
    <w:rsid w:val="00F56110"/>
    <w:rsid w:val="00F56958"/>
    <w:rsid w:val="00F569DC"/>
    <w:rsid w:val="00F56EC4"/>
    <w:rsid w:val="00F572C1"/>
    <w:rsid w:val="00F57737"/>
    <w:rsid w:val="00F609AC"/>
    <w:rsid w:val="00F60E17"/>
    <w:rsid w:val="00F619B2"/>
    <w:rsid w:val="00F61DE8"/>
    <w:rsid w:val="00F646D3"/>
    <w:rsid w:val="00F65FA9"/>
    <w:rsid w:val="00F664DC"/>
    <w:rsid w:val="00F665E3"/>
    <w:rsid w:val="00F730C6"/>
    <w:rsid w:val="00F73E95"/>
    <w:rsid w:val="00F74BF6"/>
    <w:rsid w:val="00F77C02"/>
    <w:rsid w:val="00F81F7A"/>
    <w:rsid w:val="00F82D18"/>
    <w:rsid w:val="00F84873"/>
    <w:rsid w:val="00F848D0"/>
    <w:rsid w:val="00F84FB4"/>
    <w:rsid w:val="00F851CC"/>
    <w:rsid w:val="00F8558B"/>
    <w:rsid w:val="00F857B6"/>
    <w:rsid w:val="00F85977"/>
    <w:rsid w:val="00F86E82"/>
    <w:rsid w:val="00F870C5"/>
    <w:rsid w:val="00F87F35"/>
    <w:rsid w:val="00F90C78"/>
    <w:rsid w:val="00F90CFE"/>
    <w:rsid w:val="00F91A4E"/>
    <w:rsid w:val="00F95A55"/>
    <w:rsid w:val="00FA01FE"/>
    <w:rsid w:val="00FA0B7E"/>
    <w:rsid w:val="00FA0DDA"/>
    <w:rsid w:val="00FA3DBC"/>
    <w:rsid w:val="00FA673C"/>
    <w:rsid w:val="00FA79D9"/>
    <w:rsid w:val="00FB0002"/>
    <w:rsid w:val="00FB2A49"/>
    <w:rsid w:val="00FB2C7A"/>
    <w:rsid w:val="00FB5583"/>
    <w:rsid w:val="00FB79A9"/>
    <w:rsid w:val="00FC17F6"/>
    <w:rsid w:val="00FC3B46"/>
    <w:rsid w:val="00FC5481"/>
    <w:rsid w:val="00FC6C44"/>
    <w:rsid w:val="00FC70C7"/>
    <w:rsid w:val="00FC7185"/>
    <w:rsid w:val="00FD29A7"/>
    <w:rsid w:val="00FD2B99"/>
    <w:rsid w:val="00FD4AFD"/>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 w:val="00FF7B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r="http://schemas.openxmlformats.org/officeDocument/2006/relationships" xmlns:w="http://schemas.openxmlformats.org/wordprocessingml/2006/main">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19022992">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2965150">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2383066">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0127712">
      <w:bodyDiv w:val="1"/>
      <w:marLeft w:val="0"/>
      <w:marRight w:val="0"/>
      <w:marTop w:val="0"/>
      <w:marBottom w:val="0"/>
      <w:divBdr>
        <w:top w:val="none" w:sz="0" w:space="0" w:color="auto"/>
        <w:left w:val="none" w:sz="0" w:space="0" w:color="auto"/>
        <w:bottom w:val="none" w:sz="0" w:space="0" w:color="auto"/>
        <w:right w:val="none" w:sz="0" w:space="0" w:color="auto"/>
      </w:divBdr>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67000566">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65289234">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56106158">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4</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44</cp:revision>
  <cp:lastPrinted>2021-01-14T12:16:00Z</cp:lastPrinted>
  <dcterms:created xsi:type="dcterms:W3CDTF">2023-03-21T16:27:00Z</dcterms:created>
  <dcterms:modified xsi:type="dcterms:W3CDTF">2023-03-29T14:48:00Z</dcterms:modified>
</cp:coreProperties>
</file>