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A30" w:rsidRPr="0015370D" w:rsidRDefault="0018304E" w:rsidP="00C34DB1">
      <w:pPr>
        <w:pStyle w:val="Heading1"/>
        <w:spacing w:before="120"/>
        <w:rPr>
          <w:sz w:val="36"/>
        </w:rPr>
      </w:pPr>
      <w:r>
        <w:rPr>
          <w:noProof/>
          <w:sz w:val="36"/>
        </w:rPr>
        <w:pict>
          <v:group id="Group 2" o:spid="_x0000_s2050" style="position:absolute;margin-left:416.6pt;margin-top:-32.55pt;width:77.1pt;height:63.35pt;z-index:251657728" coordorigin="3957,3420" coordsize="2266,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">
            <v:group id="Group 3" o:spid="_x0000_s2051" style="position:absolute;left:3957;top:3420;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2052" style="position:absolute;left:1985;top:4749;width:1254;height:91" coordorigin="1606,2817" coordsize="12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2053" style="position:absolute;left:1696;top:2826;width:739;height:82" coordorigin="1696,282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6" o:spid="_x0000_s2054" style="position:absolute;visibility:visible;mso-wrap-style:square" from="1696,2826" to="1740,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" strokeweight=".45pt"/>
                  <v:line id="Line 7" o:spid="_x0000_s2055" style="position:absolute;visibility:visible;mso-wrap-style:square" from="2099,2854" to="211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" strokeweight=".45pt"/>
                  <v:line id="Line 8" o:spid="_x0000_s2056" style="position:absolute;visibility:visible;mso-wrap-style:square" from="2426,2854" to="2435,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" strokeweight=".45pt"/>
                </v:group>
                <v:shape id="Freeform 9" o:spid="_x0000_s2057" style="position:absolute;left:1606;top:2817;width:1254;height:37;visibility:visible;mso-wrap-style:square;v-text-anchor:top" coordsize="12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" path="m,l235,26r74,5l380,34r85,2l537,37r134,l838,35,982,32r272,-6e" filled="f" strokeweight=".45pt">
                  <v:path arrowok="t" o:connecttype="custom" o:connectlocs="0,0;235,26;309,31;380,34;465,36;537,37;671,37;838,35;982,32;1254,26" o:connectangles="0,0,0,0,0,0,0,0,0,0"/>
                </v:shape>
              </v:group>
              <v:group id="Group 10" o:spid="_x0000_s2058"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1" o:spid="_x0000_s2059" style="position:absolute;left:2917;top:4732;width:407;height:180" coordorigin="2538,2800" coordsize="40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2060" style="position:absolute;left:2731;top:2840;width:214;height:128;visibility:visible;mso-wrap-style:square;v-text-anchor:top" coordsize="2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"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o:connecttype="custom" o:connectlocs="175,0;166,3;160,4;157,7;153,15;151,16;155,18;157,25;168,25;171,29;164,30;142,38;118,42;100,40;92,38;87,35;76,34;70,37;70,41;70,47;81,48;96,48;127,53;157,50;155,62;144,75;96,86;83,90;78,94;65,104;48,114;32,116;13,113;4,112;0,115;19,123;35,128;61,120;92,109;105,103;135,96;179,85;199,74;208,64;214,38;203,30;195,27;192,23;197,18;199,13;197,6;188,3;175,0" o:connectangles="0,0,0,0,0,0,0,0,0,0,0,0,0,0,0,0,0,0,0,0,0,0,0,0,0,0,0,0,0,0,0,0,0,0,0,0,0,0,0,0,0,0,0,0,0,0,0,0,0,0,0,0,0"/>
                  </v:shape>
                  <v:shape id="Freeform 13" o:spid="_x0000_s2061" style="position:absolute;left:2781;top:2865;width:103;height:75;visibility:visible;mso-wrap-style:square;v-text-anchor:top" coordsize="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" path="m55,75l33,69,15,61,4,50,2,45,,38,2,31,7,24r6,-7l22,11,33,6,44,3,57,1,72,,88,1r15,2e" filled="f" strokecolor="#202020" strokeweight=".45pt">
                    <v:path arrowok="t" o:connecttype="custom" o:connectlocs="55,75;33,69;15,61;4,50;2,45;0,38;2,31;7,24;13,17;22,11;33,6;44,3;57,1;72,0;88,1;103,3" o:connectangles="0,0,0,0,0,0,0,0,0,0,0,0,0,0,0,0"/>
                  </v:shape>
                  <v:shape id="Freeform 14" o:spid="_x0000_s2062" style="position:absolute;left:2538;top:2800;width:256;height:141;visibility:visible;mso-wrap-style:square;v-text-anchor:top" coordsize="25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"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o:connecttype="custom" o:connectlocs="63,1;57,10;63,22;39,37;39,65;0,92;19,93;44,94;63,63;85,65;118,81;144,98;166,126;182,141;199,138;195,127;184,111;166,71;193,51;228,80;256,74;212,32;201,28;151,49;133,40;155,33;184,29;225,31;217,23;190,20;116,17;96,9;90,1;70,0" o:connectangles="0,0,0,0,0,0,0,0,0,0,0,0,0,0,0,0,0,0,0,0,0,0,0,0,0,0,0,0,0,0,0,0,0,0"/>
                  </v:shape>
                  <v:shape id="Freeform 15" o:spid="_x0000_s2063" style="position:absolute;left:2549;top:2893;width:173;height:87;visibility:visible;mso-wrap-style:square;v-text-anchor:top" coordsize="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" path="m101,15l98,7,90,1,85,,76,,68,1,63,6,59,9r,6l61,18r4,3l52,23,37,29,28,41,17,50,8,55,,62r4,3l2,71r2,8l17,85r16,2l54,87,76,84r25,-6l122,76r22,6l173,76,140,65,127,63,94,65r-22,l79,60r6,4l92,64r4,-1l101,57r2,-13l103,33,96,26,94,23r7,-8xe" fillcolor="#202020" stroked="f">
                    <v:path arrowok="t" o:connecttype="custom" o:connectlocs="101,15;98,7;90,1;85,0;76,0;68,1;63,6;59,9;59,15;61,18;65,21;52,23;37,29;28,41;17,50;8,55;0,62;4,65;2,71;4,79;17,85;33,87;54,87;76,84;101,78;122,76;144,82;173,76;140,65;127,63;94,65;72,65;79,60;85,64;92,64;96,63;101,57;103,44;103,33;96,26;94,23;101,15" o:connectangles="0,0,0,0,0,0,0,0,0,0,0,0,0,0,0,0,0,0,0,0,0,0,0,0,0,0,0,0,0,0,0,0,0,0,0,0,0,0,0,0,0,0"/>
                  </v:shape>
                </v:group>
                <v:group id="Group 16" o:spid="_x0000_s2064"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7" o:spid="_x0000_s2065" style="position:absolute;left:1979;top:4749;width:922;height:198" coordorigin="1600,2817" coordsize="9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o:spid="_x0000_s2066" style="position:absolute;left:1600;top:2817;width:922;height:158;visibility:visible;mso-wrap-style:square;v-text-anchor:top" coordsize="92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" path="m,l92,47r39,16l201,88r60,21l315,126r53,12l399,142r30,5l471,152r37,3l543,158r53,l655,157r55,-3l762,151r73,-4l922,139e" filled="f" strokeweight=".45pt">
                      <v:path arrowok="t" o:connecttype="custom" o:connectlocs="0,0;92,47;131,63;201,88;261,109;315,126;368,138;399,142;429,147;471,152;508,155;543,158;596,158;655,157;710,154;762,151;835,147;922,139" o:connectangles="0,0,0,0,0,0,0,0,0,0,0,0,0,0,0,0,0,0"/>
                    </v:shape>
                    <v:line id="Line 19" o:spid="_x0000_s2067" style="position:absolute;visibility:visible;mso-wrap-style:square" from="1911,2940" to="1957,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" strokeweight=".45pt"/>
                    <v:line id="Line 20" o:spid="_x0000_s2068" style="position:absolute;visibility:visible;mso-wrap-style:square" from="2132,2975" to="2183,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" strokeweight=".45pt"/>
                    <v:line id="Line 21" o:spid="_x0000_s2069" style="position:absolute;visibility:visible;mso-wrap-style:square" from="2362,2972" to="2404,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" strokeweight=".45pt"/>
                  </v:group>
                  <v:group id="Group 22" o:spid="_x0000_s2070"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o:spid="_x0000_s2071" style="position:absolute;left:2987;top:4756;width:624;height:163;visibility:visible;mso-wrap-style:square;v-text-anchor:top" coordsize="62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" path="m495,49r,-24l497,19r5,-6l510,10r9,-3l530,5,541,4,624,,458,36,403,49,335,61r-37,5l256,74r-50,7l85,97r-35,5l37,106r-13,4l15,116r-9,7l,133r,7l2,147r7,7l17,163e" filled="f" strokeweight=".45pt">
                      <v:path arrowok="t" o:connecttype="custom" o:connectlocs="495,49;495,25;497,19;502,13;510,10;519,7;530,5;541,4;624,0;458,36;403,49;335,61;298,66;256,74;206,81;85,97;50,102;37,106;24,110;15,116;6,123;0,133;0,140;2,147;9,154;17,163" o:connectangles="0,0,0,0,0,0,0,0,0,0,0,0,0,0,0,0,0,0,0,0,0,0,0,0,0,0"/>
                    </v:shape>
                    <v:group id="Group 24" o:spid="_x0000_s2072"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5" o:spid="_x0000_s2073" style="position:absolute;left:1795;top:3380;width:2266;height:1690" coordorigin="1795,3380" coordsize="2266,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6" o:spid="_x0000_s2074" style="position:absolute;left:2060;top:4802;width:1565;height:233;visibility:visible;mso-wrap-style:square;v-text-anchor:top" coordsize="156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"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o:connecttype="custom" o:connectlocs="164,24;118,20;81,18;48,18;20,20;31,22;81,29;123,35;127,57;138,72;158,89;208,121;250,146;291,170;322,186;355,197;399,209;475,220;541,229;598,232;666,233;815,224;944,213;1065,202;1166,197;1247,194;1339,195;1345,181;1365,165;1389,147;1420,131;1457,113;1494,95;1532,75;1551,57;1562,40;1549,0;1442,3;1359,5;1275,6;1052,11;850,5;756,17;644,18;504,20;429,20;388,21;346,22;298,23;188,26" o:connectangles="0,0,0,0,0,0,0,0,0,0,0,0,0,0,0,0,0,0,0,0,0,0,0,0,0,0,0,0,0,0,0,0,0,0,0,0,0,0,0,0,0,0,0,0,0,0,0,0,0,0"/>
                        </v:shape>
                        <v:group id="Group 27" o:spid="_x0000_s2075" style="position:absolute;left:1795;top:3380;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8" o:spid="_x0000_s2076" style="position:absolute;left:1416;top:1448;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9" o:spid="_x0000_s2077" style="position:absolute;left:1416;top:1859;width:337;height:1005" coordorigin="1416,1859" coordsize="337,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0" o:spid="_x0000_s2078" style="position:absolute;left:1431;top:1859;width:254;height:1005;visibility:visible;mso-wrap-style:square;v-text-anchor:top" coordsize="254,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" path="m72,l18,162r-7,27l5,241,,276,9,442,26,622r84,272l164,959r90,46l186,712,162,600,110,387,88,206,72,xe" fillcolor="#a0a0a0" stroked="f">
                                <v:path arrowok="t" o:connecttype="custom" o:connectlocs="72,0;18,162;11,189;5,241;0,276;9,442;26,622;110,894;164,959;254,1005;186,712;162,600;110,387;88,206;72,0" o:connectangles="0,0,0,0,0,0,0,0,0,0,0,0,0,0,0"/>
                              </v:shape>
                              <v:shape id="Freeform 31" o:spid="_x0000_s2079" style="position:absolute;left:1416;top:2061;width:337;height:749;visibility:visible;mso-wrap-style:square;v-text-anchor:top" coordsize="33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"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o:connecttype="custom" o:connectlocs="24,0;4,122;2,153;0,185;4,223;9,258;15,299;17,323;22,366;28,400;37,428;46,460;55,487;59,514;68,536;72,558;90,613;98,640;109,661;123,686;140,705;151,723;171,749;193,738;228,723;250,714;272,705;293,698;309,692;324,684;333,678;337,670;335,659;326,646;302,618;282,595;267,577;241,547;206,509;193,492;177,471;162,450;147,427;133,408;123,389;107,365;94,340;85,320;74,293;68,275;61,258;50,237;46,208;37,175;28,145;24,122;24,93;24,0" o:connectangles="0,0,0,0,0,0,0,0,0,0,0,0,0,0,0,0,0,0,0,0,0,0,0,0,0,0,0,0,0,0,0,0,0,0,0,0,0,0,0,0,0,0,0,0,0,0,0,0,0,0,0,0,0,0,0,0,0,0"/>
                              </v:shape>
                            </v:group>
                            <v:group id="Group 32" o:spid="_x0000_s2080" style="position:absolute;left:1707;top:2117;width:259;height:745" coordorigin="1707,2117" coordsize="25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2081" style="position:absolute;left:1707;top:2117;width:116;height:622;visibility:visible;mso-wrap-style:square;v-text-anchor:top" coordsize="11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" path="m44,l9,194,,270r5,38l18,387,81,571r35,51l99,451,81,299,73,156,44,xe" fillcolor="#a0a0a0" stroked="f">
                                <v:path arrowok="t" o:connecttype="custom" o:connectlocs="44,0;9,194;0,270;5,308;18,387;81,571;116,622;99,451;81,299;73,156;44,0" o:connectangles="0,0,0,0,0,0,0,0,0,0,0"/>
                              </v:shape>
                              <v:shape id="Freeform 34" o:spid="_x0000_s2082" style="position:absolute;left:1712;top:2418;width:254;height:444;visibility:visible;mso-wrap-style:square;v-text-anchor:top" coordsize="25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" path="m,l24,180r,19l28,222r7,22l39,268r7,25l52,316r9,23l72,361r17,29l103,411r24,33l129,429r20,-12l171,401r21,-13l254,357,225,340,201,322,175,298,144,270,120,249,103,226,83,197,61,160,46,125,26,93,,xe" fillcolor="#e0e0e0" stroked="f">
                                <v:path arrowok="t" o:connecttype="custom" o:connectlocs="0,0;24,180;24,199;28,222;35,244;39,268;46,293;52,316;61,339;72,361;89,390;103,411;127,444;129,429;149,417;171,401;192,388;254,357;225,340;201,322;175,298;144,270;120,249;103,226;83,197;61,160;46,125;26,93;0,0" o:connectangles="0,0,0,0,0,0,0,0,0,0,0,0,0,0,0,0,0,0,0,0,0,0,0,0,0,0,0,0,0"/>
                              </v:shape>
                            </v:group>
                            <v:group id="Group 35" o:spid="_x0000_s2083" style="position:absolute;left:1431;top:1448;width:1267;height:1442" coordorigin="1431,1448" coordsize="1267,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6" o:spid="_x0000_s2084" style="position:absolute;left:1457;top:2191;width:717;height:88;visibility:visible;mso-wrap-style:square;v-text-anchor:top" coordsize="7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" path="m,88l268,73,461,60,717,e" filled="f" strokecolor="#a0a0a0" strokeweight=".45pt">
                                <v:path arrowok="t" o:connecttype="custom" o:connectlocs="0,88;268,73;461,60;717,0" o:connectangles="0,0,0,0"/>
                              </v:shape>
                              <v:shape id="Freeform 37" o:spid="_x0000_s2085" style="position:absolute;left:1530;top:1618;width:1034;height:1230;visibility:visible;mso-wrap-style:square;v-text-anchor:top" coordsize="103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" path="m,l653,585r381,645e" filled="f" strokecolor="#a0a0a0" strokeweight=".45pt">
                                <v:path arrowok="t" o:connecttype="custom" o:connectlocs="0,0;653,585;1034,1230" o:connectangles="0,0,0"/>
                              </v:shape>
                              <v:shape id="Freeform 38" o:spid="_x0000_s2086" style="position:absolute;left:1530;top:1618;width:1157;height:1150;visibility:visible;mso-wrap-style:square;v-text-anchor:top" coordsize="1157,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" path="m,l576,594r581,556e" filled="f" strokecolor="#a0a0a0" strokeweight=".45pt">
                                <v:path arrowok="t" o:connecttype="custom" o:connectlocs="0,0;576,594;1157,1150" o:connectangles="0,0,0"/>
                              </v:shape>
                              <v:line id="Line 39" o:spid="_x0000_s2087" style="position:absolute;flip:y;visibility:visible;mso-wrap-style:square" from="2216,2773" to="269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" strokecolor="#a0a0a0" strokeweight=".45pt"/>
                              <v:line id="Line 40" o:spid="_x0000_s2088" style="position:absolute;flip:y;visibility:visible;mso-wrap-style:square" from="1847,2786" to="197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" strokecolor="#a0a0a0" strokeweight=".45pt"/>
                              <v:shape id="Freeform 41" o:spid="_x0000_s2089" style="position:absolute;left:1972;top:2786;width:447;height:104;visibility:visible;mso-wrap-style:square;v-text-anchor:top" coordsize="4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" path="m,l441,102r6,2e" filled="f" strokecolor="#a0a0a0" strokeweight=".45pt">
                                <v:path arrowok="t" o:connecttype="custom" o:connectlocs="0,0;441,102;447,104" o:connectangles="0,0,0"/>
                              </v:shape>
                              <v:line id="Line 42" o:spid="_x0000_s2090" style="position:absolute;visibility:visible;mso-wrap-style:square" from="1431,1448" to="1532,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" strokecolor="#a0a0a0" strokeweight=".45pt"/>
                            </v:group>
                            <v:group id="Group 43" o:spid="_x0000_s2091" style="position:absolute;left:1525;top:1613;width:1129;height:1187" coordorigin="1525,1613"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4" o:spid="_x0000_s2092" style="position:absolute;left:1528;top:1618;width:387;height:660;visibility:visible;mso-wrap-style:square;v-text-anchor:top" coordsize="38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" path="m,l19,22,48,74r33,58l98,161r18,25l149,238r83,123l273,419r27,48l333,509r28,51l383,617r4,43l260,572,67,204,,xe" fillcolor="#a0a0a0" stroked="f">
                                <v:path arrowok="t" o:connecttype="custom" o:connectlocs="0,0;19,22;48,74;81,132;98,161;116,186;149,238;232,361;273,419;300,467;333,509;361,560;383,617;387,660;260,572;67,204;0,0" o:connectangles="0,0,0,0,0,0,0,0,0,0,0,0,0,0,0,0,0"/>
                              </v:shape>
                              <v:shape id="Freeform 45" o:spid="_x0000_s2093" style="position:absolute;left:1525;top:1613;width:1129;height:1187;visibility:visible;mso-wrap-style:square;v-text-anchor:top"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" path="m,l46,160r5,18l57,198,244,671r50,154l307,856r15,34l342,924r20,30l384,982r26,26l594,1138r86,49l1129,1154,715,897,458,690,340,565,312,535,290,508,259,472,235,440,169,348,138,305,103,241,79,193,66,176,,xe" fillcolor="#e0e0e0" stroked="f">
                                <v:path arrowok="t" o:connecttype="custom" o:connectlocs="0,0;46,160;51,178;57,198;244,671;294,825;307,856;322,890;342,924;362,954;384,982;410,1008;594,1138;680,1187;1129,1154;715,897;458,690;340,565;312,535;290,508;259,472;235,440;169,348;138,305;103,241;79,193;66,176;0,0" o:connectangles="0,0,0,0,0,0,0,0,0,0,0,0,0,0,0,0,0,0,0,0,0,0,0,0,0,0,0,0"/>
                              </v:shape>
                            </v:group>
                          </v:group>
                          <v:shape id="Freeform 46" o:spid="_x0000_s2094" style="position:absolute;left:1510;top:1555;width:451;height:56;visibility:visible;mso-wrap-style:square;v-text-anchor:top" coordsize="4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" path="m,6l33,56,72,49r33,-5l140,46r42,7l219,54r29,-3l298,44r42,-4l392,42r59,7l414,38,379,27,348,19,313,15r-17,l259,17r-44,1l186,15,149,8,116,4,88,1,55,,,6xe" fillcolor="#006060" stroked="f">
                            <v:path arrowok="t" o:connecttype="custom" o:connectlocs="0,6;33,56;72,49;105,44;140,46;182,53;219,54;248,51;298,44;340,40;392,42;451,49;414,38;379,27;348,19;313,15;296,15;259,17;215,18;186,15;149,8;116,4;88,1;55,0;0,6" o:connectangles="0,0,0,0,0,0,0,0,0,0,0,0,0,0,0,0,0,0,0,0,0,0,0,0,0"/>
                          </v:shape>
                        </v:group>
                        <v:group id="Group 47" o:spid="_x0000_s2095" style="position:absolute;left:2202;top:4802;width:1423;height:173" coordorigin="1823,2870" coordsize="142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8" o:spid="_x0000_s2096" style="position:absolute;left:1823;top:2949;width:1065;height:94;visibility:visible;mso-wrap-style:square;v-text-anchor:top" coordsize="1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" path="m,l49,34r24,9l108,55r46,13l200,77r52,8l305,89r50,5l426,94,537,91r99,-4l745,81,842,71,965,59r83,-11l1065,10,958,25,859,39,754,51,623,62,520,67r-84,4l338,70,255,65,176,59,119,48,73,34,35,18,,xe" fillcolor="gray" stroked="f">
                            <v:path arrowok="t" o:connecttype="custom" o:connectlocs="0,0;49,34;73,43;108,55;154,68;200,77;252,85;305,89;355,94;426,94;537,91;636,87;745,81;842,71;965,59;1048,48;1065,10;958,25;859,39;754,51;623,62;520,67;436,71;338,70;255,65;176,59;119,48;73,34;35,18;0,0" o:connectangles="0,0,0,0,0,0,0,0,0,0,0,0,0,0,0,0,0,0,0,0,0,0,0,0,0,0,0,0,0,0"/>
                          </v:shape>
                          <v:group id="Group 49" o:spid="_x0000_s2097" style="position:absolute;left:2321;top:2873;width:907;height:147" coordorigin="2321,2873" coordsize="90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o:spid="_x0000_s2098" style="position:absolute;left:2321;top:2931;width:629;height:89;visibility:visible;mso-wrap-style:square;v-text-anchor:top" coordsize="6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" path="m,89l9,81,22,75,35,71,55,68,77,66,98,62r29,-2l153,58r33,-2l221,52r33,-2l291,46r35,-5l366,37r44,-7l458,24r57,-9l552,11,629,,583,32r-57,7l451,49,375,59r-57,7l239,73r-75,7l103,84,,89xe" fillcolor="#404040" strokecolor="gray" strokeweight=".45pt">
                              <v:path arrowok="t" o:connecttype="custom" o:connectlocs="0,89;9,81;22,75;35,71;55,68;77,66;98,62;127,60;153,58;186,56;221,52;254,50;291,46;326,41;366,37;410,30;458,24;515,15;552,11;629,0;583,32;526,39;451,49;375,59;318,66;239,73;164,80;103,84;0,89" o:connectangles="0,0,0,0,0,0,0,0,0,0,0,0,0,0,0,0,0,0,0,0,0,0,0,0,0,0,0,0,0"/>
                            </v:shape>
                            <v:shape id="Freeform 51" o:spid="_x0000_s2099" style="position:absolute;left:2862;top:2873;width:366;height:67;visibility:visible;mso-wrap-style:square;v-text-anchor:top" coordsize="3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" path="m,64l278,8,307,4,116,9,138,5,366,,29,67,,64xe" fillcolor="gray" stroked="f">
                              <v:path arrowok="t" o:connecttype="custom" o:connectlocs="0,64;278,8;307,4;116,9;138,5;366,0;29,67;0,64" o:connectangles="0,0,0,0,0,0,0,0"/>
                            </v:shape>
                          </v:group>
                          <v:shape id="Freeform 52" o:spid="_x0000_s2100" style="position:absolute;left:2847;top:2870;width:399;height:154;visibility:visible;mso-wrap-style:square;v-text-anchor:top" coordsize="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" path="m153,150r13,l179,150r11,l201,152r11,2l225,147r16,-9l254,130r22,-9l291,113r20,-9l328,95r18,-9l363,76,374,66r11,-9l392,49r7,-9l399,34,388,r-5,l342,8,243,29,147,48,26,73r,14l28,93r-11,7l8,108r-6,8l,123r4,7l8,135r9,8l30,146r14,4l57,151r17,1l85,152r16,l118,152r18,-1l153,150xe" fillcolor="#a0a0a0" stroked="f">
                            <v:path arrowok="t" o:connecttype="custom" o:connectlocs="153,150;166,150;179,150;190,150;201,152;212,154;225,147;241,138;254,130;276,121;291,113;311,104;328,95;346,86;363,76;374,66;385,57;392,49;399,40;399,34;388,0;383,0;342,8;243,29;147,48;26,73;26,87;28,93;17,100;8,108;2,116;0,123;4,130;8,135;17,143;30,146;44,150;57,151;74,152;85,152;101,152;118,152;136,151;153,150" o:connectangles="0,0,0,0,0,0,0,0,0,0,0,0,0,0,0,0,0,0,0,0,0,0,0,0,0,0,0,0,0,0,0,0,0,0,0,0,0,0,0,0,0,0,0,0"/>
                          </v:shape>
                          <v:shape id="Freeform 53" o:spid="_x0000_s2101" style="position:absolute;left:2941;top:2907;width:274;height:75;visibility:visible;mso-wrap-style:square;v-text-anchor:top" coordsize="2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" path="m,64l274,r,9l2,75,,64xe" fillcolor="#606060" stroked="f">
                            <v:path arrowok="t" o:connecttype="custom" o:connectlocs="0,64;274,0;274,9;2,75;0,64" o:connectangles="0,0,0,0,0"/>
                          </v:shape>
                        </v:group>
                        <v:shape id="Freeform 54" o:spid="_x0000_s2102" style="position:absolute;left:1869;top:4931;width:2192;height:139;visibility:visible;mso-wrap-style:square;v-text-anchor:top" coordsize="219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"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o:connecttype="custom" o:connectlocs="355,17;270,32;171,44;121,54;59,63;29,73;116,73;189,80;272,88;340,73;401,89;487,100;520,118;607,104;763,102;877,104;1046,95;1078,107;1057,125;1144,113;1179,130;1256,126;1341,116;1479,126;1611,130;1749,128;1863,128;1913,135;1986,128;2067,135;2119,122;2132,105;2047,107;2075,130;1997,116;1909,107;1828,110;1742,108;1633,100;1591,100;1427,91;1344,84;1263,68;1140,74;1037,87;938,94;807,95;710,93;649,78;590,78;513,82;474,70;410,63;406,36;410,0" o:connectangles="0,0,0,0,0,0,0,0,0,0,0,0,0,0,0,0,0,0,0,0,0,0,0,0,0,0,0,0,0,0,0,0,0,0,0,0,0,0,0,0,0,0,0,0,0,0,0,0,0,0,0,0,0,0,0"/>
                        </v:shape>
                      </v:group>
                      <v:shape id="Freeform 55" o:spid="_x0000_s2103" style="position:absolute;left:1841;top:3375;width:467;height:75;visibility:visible;mso-wrap-style:square;v-text-anchor:top" coordsize="4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" path="m,31l26,75,66,61,87,56r25,-7l123,45r19,-1l155,47r7,7l173,61r24,2l234,62r59,-9l377,42r90,-4l381,31r-28,l302,35r-30,l234,35,212,31,199,22,186,13,173,6,147,,125,,70,11,,31xe" fillcolor="#a00000" stroked="f">
                        <v:path arrowok="t" o:connecttype="custom" o:connectlocs="0,31;26,75;66,61;87,56;112,49;123,45;142,44;155,47;162,54;173,61;197,63;234,62;293,53;377,42;467,38;381,31;353,31;302,35;272,35;234,35;212,31;199,22;186,13;173,6;147,0;125,0;70,11;0,31" o:connectangles="0,0,0,0,0,0,0,0,0,0,0,0,0,0,0,0,0,0,0,0,0,0,0,0,0,0,0,0"/>
                      </v:shape>
                    </v:group>
                  </v:group>
                </v:group>
              </v:group>
            </v:group>
            <v:group id="Group 56" o:spid="_x0000_s2104" style="position:absolute;left:3957;top:4680;width:1127;height:228" coordorigin="1985,4706" coordsize="112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7" o:spid="_x0000_s2105" style="position:absolute;left:1985;top:4760;width:237;height:92;visibility:visible;mso-wrap-style:square;v-text-anchor:top" coordsize="2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" path="m195,92l174,82,147,75,119,71,92,70,55,69,,,64,61,97,59r35,1l178,62r59,8l195,92xe" fillcolor="#202020" stroked="f">
                <v:path arrowok="t" o:connecttype="custom" o:connectlocs="195,92;174,82;147,75;119,71;92,70;55,69;0,0;64,61;97,59;132,60;178,62;237,70;195,92" o:connectangles="0,0,0,0,0,0,0,0,0,0,0,0,0"/>
              </v:shape>
              <v:group id="Group 58" o:spid="_x0000_s2106" style="position:absolute;left:2336;top:4706;width:776;height:228" coordorigin="1957,2774" coordsize="77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9" o:spid="_x0000_s2107" style="position:absolute;left:1957;top:2885;width:524;height:74;visibility:visible;mso-wrap-style:square;v-text-anchor:top" coordsize="5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" path="m,46l189,1,524,,230,61r,13l171,74,127,71,96,69,72,64,44,59,24,53,,46xe" fillcolor="#606060" stroked="f">
                  <v:path arrowok="t" o:connecttype="custom" o:connectlocs="0,46;189,1;524,0;230,61;230,74;171,74;127,71;96,69;72,64;44,59;24,53;0,46" o:connectangles="0,0,0,0,0,0,0,0,0,0,0,0"/>
                </v:shape>
                <v:shape id="Freeform 60" o:spid="_x0000_s2108" style="position:absolute;left:2211;top:2774;width:108;height:151;visibility:visible;mso-wrap-style:square;v-text-anchor:top" coordsize="10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" path="m,9l73,151r35,-3l29,,,9xe" fillcolor="#603000" stroked="f">
                  <v:path arrowok="t" o:connecttype="custom" o:connectlocs="0,9;73,151;108,148;29,0;0,9" o:connectangles="0,0,0,0,0"/>
                </v:shape>
                <v:shape id="Freeform 61" o:spid="_x0000_s2109" style="position:absolute;left:2185;top:2870;width:548;height:79;visibility:visible;mso-wrap-style:square;v-text-anchor:top" coordsize="5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" path="m342,4l,76r53,2l101,79r44,l184,78r37,-2l263,73r33,-3l320,65r31,-4l532,5,548,,342,4xe" fillcolor="gray" stroked="f">
                  <v:path arrowok="t" o:connecttype="custom" o:connectlocs="342,4;0,76;53,78;101,79;145,79;184,78;221,76;263,73;296,70;320,65;351,61;532,5;548,0;342,4" o:connectangles="0,0,0,0,0,0,0,0,0,0,0,0,0,0"/>
                </v:shape>
                <v:group id="Group 62" o:spid="_x0000_s2110" style="position:absolute;left:1972;top:2942;width:504;height:60" coordorigin="1972,2942" coordsize="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3" o:spid="_x0000_s2111" style="position:absolute;left:1972;top:2942;width:184;height:50" coordorigin="1972,2942" coordsize="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o:spid="_x0000_s2112" style="position:absolute;left:1972;top:2942;width:57;height:33;visibility:visible;mso-wrap-style:square;v-text-anchor:top" coordsize="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" path="m,l9,4r7,3l27,8r8,4l46,14r11,2l57,33,42,30,33,28,20,25,9,22,,18,,xe" fillcolor="#606060" stroked="f">
                      <v:path arrowok="t" o:connecttype="custom" o:connectlocs="0,0;9,4;16,7;27,8;35,12;46,14;57,16;57,33;42,30;33,28;20,25;9,22;0,18;0,0" o:connectangles="0,0,0,0,0,0,0,0,0,0,0,0,0,0"/>
                    </v:shape>
                    <v:shape id="Freeform 65" o:spid="_x0000_s2113" style="position:absolute;left:2038;top:2959;width:57;height:27;visibility:visible;mso-wrap-style:square;v-text-anchor:top" coordsize="5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" path="m,l,19r15,2l26,23r14,3l51,27r6,l57,7,44,6,26,5,15,2,,xe" fillcolor="#606060" stroked="f">
                      <v:path arrowok="t" o:connecttype="custom" o:connectlocs="0,0;0,19;15,21;26,23;40,26;51,27;57,27;57,7;44,6;26,5;15,2;0,0" o:connectangles="0,0,0,0,0,0,0,0,0,0,0,0"/>
                    </v:shape>
                    <v:oval id="Oval 66" o:spid="_x0000_s2114" style="position:absolute;left:2110;top:2966;width:46;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" fillcolor="#606060" stroked="f"/>
                  </v:group>
                  <v:shape id="Freeform 67" o:spid="_x0000_s2115" style="position:absolute;left:2196;top:2964;width:138;height:38;visibility:visible;mso-wrap-style:square;v-text-anchor:top" coordsize="1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" path="m,l24,,44,1r22,l90,1r22,l131,r3,19l138,38r-20,l99,38r-22,l53,38,24,37,2,36,,16,,xe" fillcolor="#606060" stroked="f">
                    <v:path arrowok="t" o:connecttype="custom" o:connectlocs="0,0;24,0;44,1;66,1;90,1;112,1;131,0;134,19;138,38;118,38;99,38;77,38;53,38;24,37;2,36;0,16;0,0" o:connectangles="0,0,0,0,0,0,0,0,0,0,0,0,0,0,0,0,0"/>
                  </v:shape>
                  <v:shape id="Freeform 68" o:spid="_x0000_s2116" style="position:absolute;left:2343;top:2957;width:133;height:45;visibility:visible;mso-wrap-style:square;v-text-anchor:top" coordsize="1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" path="m,7l8,45,28,44,55,43,76,42r31,-1l133,37,125,,90,2,59,4,28,6,,7xe" fillcolor="#606060" stroked="f">
                    <v:path arrowok="t" o:connecttype="custom" o:connectlocs="0,7;8,45;28,44;55,43;76,42;107,41;133,37;125,0;90,2;59,4;28,6;0,7" o:connectangles="0,0,0,0,0,0,0,0,0,0,0,0"/>
                  </v:shape>
                </v:group>
              </v:group>
              <v:group id="Group 69" o:spid="_x0000_s2117" style="position:absolute;left:2251;top:4819;width:76;height:42" coordorigin="1872,2887" coordsize="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0" o:spid="_x0000_s2118" style="position:absolute;left:1872;top:2892;width:50;height:37;visibility:visible;mso-wrap-style:square;v-text-anchor:top" coordsize="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" path="m,6l26,37,50,28,13,,,6xe" fillcolor="black" stroked="f">
                  <v:path arrowok="t" o:connecttype="custom" o:connectlocs="0,6;26,37;50,28;13,0;0,6" o:connectangles="0,0,0,0,0"/>
                </v:shape>
                <v:shape id="Freeform 71" o:spid="_x0000_s2119" style="position:absolute;left:1891;top:2887;width:57;height:31;visibility:visible;mso-wrap-style:square;v-text-anchor:top" coordsize="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" path="m,4l35,31,57,22,13,,,4xe" fillcolor="black" stroked="f">
                  <v:path arrowok="t" o:connecttype="custom" o:connectlocs="0,4;35,31;57,22;13,0;0,4" o:connectangles="0,0,0,0,0"/>
                </v:shape>
              </v:group>
            </v:group>
            <w10:wrap type="square"/>
          </v:group>
        </w:pict>
      </w:r>
      <w:r w:rsidR="00061A30" w:rsidRPr="0015370D">
        <w:rPr>
          <w:sz w:val="36"/>
        </w:rPr>
        <w:t>Brundall Parish Council</w:t>
      </w:r>
    </w:p>
    <w:p w:rsidR="00061A30" w:rsidRPr="0015370D" w:rsidRDefault="00EC6954" w:rsidP="00EC6954">
      <w:pPr>
        <w:pStyle w:val="Title"/>
        <w:rPr>
          <w:sz w:val="48"/>
        </w:rPr>
      </w:pPr>
      <w:r w:rsidRPr="0015370D">
        <w:rPr>
          <w:sz w:val="48"/>
        </w:rPr>
        <w:t xml:space="preserve">Minutes of the Meeting </w:t>
      </w:r>
      <w:r w:rsidR="000E796C" w:rsidRPr="0015370D">
        <w:rPr>
          <w:sz w:val="48"/>
        </w:rPr>
        <w:t>h</w:t>
      </w:r>
      <w:r w:rsidR="004E02E4" w:rsidRPr="0015370D">
        <w:rPr>
          <w:sz w:val="48"/>
        </w:rPr>
        <w:t xml:space="preserve">eld on </w:t>
      </w:r>
      <w:r w:rsidR="00A2647B" w:rsidRPr="0015370D">
        <w:rPr>
          <w:sz w:val="48"/>
        </w:rPr>
        <w:t>Mon</w:t>
      </w:r>
      <w:r w:rsidR="00136F76" w:rsidRPr="0015370D">
        <w:rPr>
          <w:sz w:val="48"/>
        </w:rPr>
        <w:t>day</w:t>
      </w:r>
      <w:r w:rsidR="00BD6701" w:rsidRPr="0015370D">
        <w:rPr>
          <w:sz w:val="48"/>
        </w:rPr>
        <w:t xml:space="preserve"> </w:t>
      </w:r>
      <w:r w:rsidR="00C21253" w:rsidRPr="0015370D">
        <w:rPr>
          <w:sz w:val="48"/>
        </w:rPr>
        <w:t>2</w:t>
      </w:r>
      <w:r w:rsidR="00FD41C4" w:rsidRPr="0015370D">
        <w:rPr>
          <w:sz w:val="48"/>
        </w:rPr>
        <w:t>5</w:t>
      </w:r>
      <w:r w:rsidR="001D14E8" w:rsidRPr="0015370D">
        <w:rPr>
          <w:sz w:val="48"/>
          <w:vertAlign w:val="superscript"/>
        </w:rPr>
        <w:t>th</w:t>
      </w:r>
      <w:r w:rsidR="001D14E8" w:rsidRPr="0015370D">
        <w:rPr>
          <w:sz w:val="48"/>
        </w:rPr>
        <w:t xml:space="preserve"> </w:t>
      </w:r>
      <w:r w:rsidR="00FD41C4" w:rsidRPr="0015370D">
        <w:rPr>
          <w:sz w:val="48"/>
        </w:rPr>
        <w:t>April</w:t>
      </w:r>
      <w:r w:rsidR="002D53A7" w:rsidRPr="0015370D">
        <w:rPr>
          <w:sz w:val="48"/>
        </w:rPr>
        <w:t xml:space="preserve"> </w:t>
      </w:r>
      <w:r w:rsidR="005550AF" w:rsidRPr="0015370D">
        <w:rPr>
          <w:sz w:val="48"/>
        </w:rPr>
        <w:t>20</w:t>
      </w:r>
      <w:r w:rsidR="00C21253" w:rsidRPr="0015370D">
        <w:rPr>
          <w:sz w:val="48"/>
        </w:rPr>
        <w:t>22</w:t>
      </w:r>
      <w:r w:rsidR="002240FE" w:rsidRPr="0015370D">
        <w:rPr>
          <w:sz w:val="48"/>
        </w:rPr>
        <w:t xml:space="preserve"> </w:t>
      </w:r>
      <w:r w:rsidR="00F33B70" w:rsidRPr="0015370D">
        <w:rPr>
          <w:sz w:val="48"/>
        </w:rPr>
        <w:t>at 1</w:t>
      </w:r>
      <w:r w:rsidR="00C63079" w:rsidRPr="0015370D">
        <w:rPr>
          <w:sz w:val="48"/>
        </w:rPr>
        <w:t>9</w:t>
      </w:r>
      <w:r w:rsidR="00061A30" w:rsidRPr="0015370D">
        <w:rPr>
          <w:sz w:val="48"/>
        </w:rPr>
        <w:t>:</w:t>
      </w:r>
      <w:r w:rsidR="00CC43FA" w:rsidRPr="0015370D">
        <w:rPr>
          <w:sz w:val="48"/>
        </w:rPr>
        <w:t>00</w:t>
      </w:r>
      <w:r w:rsidR="0035278E" w:rsidRPr="0015370D">
        <w:rPr>
          <w:sz w:val="48"/>
        </w:rPr>
        <w:t xml:space="preserve"> </w:t>
      </w:r>
      <w:r w:rsidR="00A2647B" w:rsidRPr="0015370D">
        <w:rPr>
          <w:sz w:val="48"/>
        </w:rPr>
        <w:t>at the St Laurence Centre, Brundall</w:t>
      </w:r>
    </w:p>
    <w:tbl>
      <w:tblPr>
        <w:tblW w:w="10302"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29"/>
        <w:gridCol w:w="7883"/>
        <w:gridCol w:w="1281"/>
        <w:gridCol w:w="9"/>
      </w:tblGrid>
      <w:tr w:rsidR="00612109" w:rsidRPr="0015370D" w:rsidTr="006C63CC">
        <w:trPr>
          <w:trHeight w:val="1135"/>
        </w:trPr>
        <w:tc>
          <w:tcPr>
            <w:tcW w:w="10302" w:type="dxa"/>
            <w:gridSpan w:val="4"/>
            <w:tcBorders>
              <w:top w:val="single" w:sz="4" w:space="0" w:color="auto"/>
              <w:left w:val="single" w:sz="4" w:space="0" w:color="auto"/>
              <w:bottom w:val="single" w:sz="4" w:space="0" w:color="auto"/>
              <w:right w:val="single" w:sz="4" w:space="0" w:color="auto"/>
            </w:tcBorders>
            <w:vAlign w:val="center"/>
            <w:hideMark/>
          </w:tcPr>
          <w:p w:rsidR="00612109" w:rsidRPr="0015370D" w:rsidRDefault="005E7FC6">
            <w:pPr>
              <w:tabs>
                <w:tab w:val="left" w:pos="1110"/>
                <w:tab w:val="left" w:pos="4860"/>
                <w:tab w:val="left" w:pos="7200"/>
              </w:tabs>
              <w:spacing w:before="120" w:after="120"/>
              <w:jc w:val="both"/>
              <w:rPr>
                <w:rFonts w:cs="Arial"/>
                <w:b/>
                <w:bCs/>
                <w:sz w:val="18"/>
                <w:szCs w:val="18"/>
              </w:rPr>
            </w:pPr>
            <w:r w:rsidRPr="0015370D">
              <w:rPr>
                <w:rFonts w:cs="Arial"/>
                <w:b/>
                <w:bCs/>
                <w:sz w:val="18"/>
                <w:szCs w:val="18"/>
              </w:rPr>
              <w:t>Present:</w:t>
            </w:r>
            <w:r w:rsidR="00612109" w:rsidRPr="0015370D">
              <w:rPr>
                <w:rFonts w:cs="Arial"/>
                <w:b/>
                <w:bCs/>
                <w:sz w:val="18"/>
                <w:szCs w:val="18"/>
              </w:rPr>
              <w:tab/>
            </w:r>
          </w:p>
          <w:p w:rsidR="002F4EA6" w:rsidRPr="0015370D" w:rsidRDefault="004509D9" w:rsidP="00016C69">
            <w:pPr>
              <w:tabs>
                <w:tab w:val="left" w:pos="1110"/>
                <w:tab w:val="left" w:pos="4860"/>
                <w:tab w:val="left" w:pos="7200"/>
              </w:tabs>
              <w:spacing w:before="120" w:after="120"/>
              <w:jc w:val="both"/>
              <w:rPr>
                <w:rFonts w:cs="Arial"/>
                <w:sz w:val="18"/>
                <w:szCs w:val="18"/>
              </w:rPr>
            </w:pPr>
            <w:r w:rsidRPr="0015370D">
              <w:rPr>
                <w:rFonts w:cs="Arial"/>
                <w:b/>
                <w:sz w:val="18"/>
                <w:szCs w:val="18"/>
              </w:rPr>
              <w:t>Chairman</w:t>
            </w:r>
            <w:r w:rsidRPr="0015370D">
              <w:rPr>
                <w:rFonts w:cs="Arial"/>
                <w:sz w:val="18"/>
                <w:szCs w:val="18"/>
              </w:rPr>
              <w:t xml:space="preserve">: </w:t>
            </w:r>
            <w:r w:rsidR="001A285F" w:rsidRPr="0015370D">
              <w:rPr>
                <w:rFonts w:cs="Arial"/>
                <w:sz w:val="18"/>
                <w:szCs w:val="18"/>
              </w:rPr>
              <w:t xml:space="preserve">Cllr </w:t>
            </w:r>
            <w:r w:rsidR="00965D4B" w:rsidRPr="0015370D">
              <w:rPr>
                <w:rFonts w:cs="Arial"/>
                <w:sz w:val="18"/>
                <w:szCs w:val="18"/>
              </w:rPr>
              <w:t xml:space="preserve">K </w:t>
            </w:r>
            <w:r w:rsidR="00690394" w:rsidRPr="0015370D">
              <w:rPr>
                <w:rFonts w:cs="Arial"/>
                <w:sz w:val="18"/>
                <w:szCs w:val="18"/>
              </w:rPr>
              <w:t>Wilkins</w:t>
            </w:r>
          </w:p>
          <w:p w:rsidR="00A802A9" w:rsidRPr="0015370D" w:rsidRDefault="00A207F6" w:rsidP="00A802A9">
            <w:pPr>
              <w:pStyle w:val="Default"/>
              <w:spacing w:after="120"/>
              <w:jc w:val="both"/>
              <w:rPr>
                <w:color w:val="auto"/>
                <w:sz w:val="18"/>
                <w:szCs w:val="18"/>
              </w:rPr>
            </w:pPr>
            <w:r w:rsidRPr="0015370D">
              <w:rPr>
                <w:sz w:val="18"/>
                <w:szCs w:val="18"/>
              </w:rPr>
              <w:t>Cllr G Abbott,</w:t>
            </w:r>
            <w:r w:rsidRPr="0015370D">
              <w:rPr>
                <w:iCs/>
                <w:sz w:val="18"/>
                <w:szCs w:val="18"/>
              </w:rPr>
              <w:t xml:space="preserve"> </w:t>
            </w:r>
            <w:r w:rsidR="00BA0734" w:rsidRPr="0015370D">
              <w:rPr>
                <w:iCs/>
                <w:sz w:val="18"/>
                <w:szCs w:val="18"/>
              </w:rPr>
              <w:t>Cllr A Bonham</w:t>
            </w:r>
            <w:r w:rsidR="00DD3349" w:rsidRPr="0015370D">
              <w:rPr>
                <w:iCs/>
                <w:sz w:val="18"/>
                <w:szCs w:val="18"/>
              </w:rPr>
              <w:t xml:space="preserve">, </w:t>
            </w:r>
            <w:r w:rsidRPr="0015370D">
              <w:rPr>
                <w:iCs/>
                <w:sz w:val="18"/>
                <w:szCs w:val="18"/>
              </w:rPr>
              <w:t xml:space="preserve">Cllr L Britt, </w:t>
            </w:r>
            <w:r w:rsidR="00DD3349" w:rsidRPr="0015370D">
              <w:rPr>
                <w:iCs/>
                <w:sz w:val="18"/>
                <w:szCs w:val="18"/>
              </w:rPr>
              <w:t xml:space="preserve">Cllr G Buckley, </w:t>
            </w:r>
            <w:r w:rsidRPr="0015370D">
              <w:rPr>
                <w:iCs/>
                <w:sz w:val="18"/>
                <w:szCs w:val="18"/>
              </w:rPr>
              <w:t>Cllr P Gabillia</w:t>
            </w:r>
            <w:r w:rsidRPr="0015370D">
              <w:rPr>
                <w:iCs/>
                <w:color w:val="auto"/>
                <w:sz w:val="18"/>
                <w:szCs w:val="18"/>
              </w:rPr>
              <w:t xml:space="preserve">, </w:t>
            </w:r>
            <w:r w:rsidR="009D0B49" w:rsidRPr="0015370D">
              <w:rPr>
                <w:iCs/>
                <w:sz w:val="18"/>
                <w:szCs w:val="18"/>
              </w:rPr>
              <w:t>Cllr J Mickelburgh,</w:t>
            </w:r>
            <w:r w:rsidR="009D0B49" w:rsidRPr="0015370D">
              <w:rPr>
                <w:sz w:val="18"/>
                <w:szCs w:val="18"/>
              </w:rPr>
              <w:t xml:space="preserve"> </w:t>
            </w:r>
            <w:r w:rsidR="00A94851" w:rsidRPr="0015370D">
              <w:rPr>
                <w:sz w:val="18"/>
                <w:szCs w:val="18"/>
              </w:rPr>
              <w:t>Cllr M Savory</w:t>
            </w:r>
            <w:r w:rsidR="00A94851" w:rsidRPr="0015370D">
              <w:rPr>
                <w:iCs/>
                <w:sz w:val="18"/>
                <w:szCs w:val="18"/>
              </w:rPr>
              <w:t xml:space="preserve">, </w:t>
            </w:r>
            <w:r w:rsidR="00DD3349" w:rsidRPr="0015370D">
              <w:rPr>
                <w:iCs/>
                <w:sz w:val="18"/>
                <w:szCs w:val="18"/>
              </w:rPr>
              <w:t xml:space="preserve">Cllr R </w:t>
            </w:r>
            <w:proofErr w:type="spellStart"/>
            <w:r w:rsidR="00DD3349" w:rsidRPr="0015370D">
              <w:rPr>
                <w:iCs/>
                <w:sz w:val="18"/>
                <w:szCs w:val="18"/>
              </w:rPr>
              <w:t>Tungate</w:t>
            </w:r>
            <w:proofErr w:type="spellEnd"/>
            <w:r w:rsidR="00DD3349" w:rsidRPr="0015370D">
              <w:rPr>
                <w:iCs/>
                <w:sz w:val="18"/>
                <w:szCs w:val="18"/>
              </w:rPr>
              <w:t>,</w:t>
            </w:r>
            <w:r w:rsidR="00DD3349" w:rsidRPr="0015370D">
              <w:rPr>
                <w:iCs/>
                <w:color w:val="auto"/>
                <w:sz w:val="18"/>
                <w:szCs w:val="18"/>
              </w:rPr>
              <w:t xml:space="preserve"> </w:t>
            </w:r>
            <w:r w:rsidRPr="0015370D">
              <w:rPr>
                <w:iCs/>
                <w:color w:val="auto"/>
                <w:sz w:val="18"/>
                <w:szCs w:val="18"/>
              </w:rPr>
              <w:t>Cllr</w:t>
            </w:r>
            <w:r w:rsidRPr="0015370D">
              <w:rPr>
                <w:iCs/>
                <w:sz w:val="18"/>
                <w:szCs w:val="18"/>
              </w:rPr>
              <w:t xml:space="preserve"> C Whitehouse</w:t>
            </w:r>
            <w:r w:rsidR="003F5216" w:rsidRPr="0015370D">
              <w:rPr>
                <w:iCs/>
                <w:sz w:val="18"/>
                <w:szCs w:val="18"/>
              </w:rPr>
              <w:t>, Cllr J Warne</w:t>
            </w:r>
          </w:p>
          <w:p w:rsidR="00D91FF2" w:rsidRPr="0015370D" w:rsidRDefault="00612109" w:rsidP="00B06D62">
            <w:pPr>
              <w:pStyle w:val="Default"/>
              <w:spacing w:after="120"/>
              <w:jc w:val="both"/>
              <w:rPr>
                <w:color w:val="auto"/>
                <w:sz w:val="18"/>
                <w:szCs w:val="18"/>
              </w:rPr>
            </w:pPr>
            <w:r w:rsidRPr="0015370D">
              <w:rPr>
                <w:b/>
                <w:color w:val="auto"/>
                <w:sz w:val="18"/>
                <w:szCs w:val="18"/>
              </w:rPr>
              <w:t>Parish Clerk</w:t>
            </w:r>
            <w:r w:rsidR="00B06D62" w:rsidRPr="0015370D">
              <w:rPr>
                <w:b/>
                <w:color w:val="auto"/>
                <w:sz w:val="18"/>
                <w:szCs w:val="18"/>
              </w:rPr>
              <w:t>(</w:t>
            </w:r>
            <w:r w:rsidR="003D2BF8" w:rsidRPr="0015370D">
              <w:rPr>
                <w:b/>
                <w:color w:val="auto"/>
                <w:sz w:val="18"/>
                <w:szCs w:val="18"/>
              </w:rPr>
              <w:t>s</w:t>
            </w:r>
            <w:r w:rsidR="00B06D62" w:rsidRPr="0015370D">
              <w:rPr>
                <w:b/>
                <w:color w:val="auto"/>
                <w:sz w:val="18"/>
                <w:szCs w:val="18"/>
              </w:rPr>
              <w:t>)</w:t>
            </w:r>
            <w:r w:rsidR="00690394" w:rsidRPr="0015370D">
              <w:rPr>
                <w:color w:val="auto"/>
                <w:sz w:val="18"/>
                <w:szCs w:val="18"/>
              </w:rPr>
              <w:t xml:space="preserve">: </w:t>
            </w:r>
            <w:r w:rsidR="00154E39" w:rsidRPr="0015370D">
              <w:rPr>
                <w:color w:val="auto"/>
                <w:sz w:val="18"/>
                <w:szCs w:val="18"/>
              </w:rPr>
              <w:t>S Smyth</w:t>
            </w:r>
            <w:r w:rsidR="00DD3349" w:rsidRPr="0015370D">
              <w:rPr>
                <w:color w:val="auto"/>
                <w:sz w:val="18"/>
                <w:szCs w:val="18"/>
              </w:rPr>
              <w:t>, C Dickson</w:t>
            </w:r>
          </w:p>
        </w:tc>
      </w:tr>
      <w:tr w:rsidR="00612109" w:rsidRPr="0015370D" w:rsidTr="007C2824">
        <w:trPr>
          <w:gridAfter w:val="1"/>
          <w:wAfter w:w="9" w:type="dxa"/>
          <w:trHeight w:val="340"/>
        </w:trPr>
        <w:tc>
          <w:tcPr>
            <w:tcW w:w="1129" w:type="dxa"/>
            <w:tcBorders>
              <w:top w:val="single" w:sz="4" w:space="0" w:color="auto"/>
              <w:left w:val="single" w:sz="4" w:space="0" w:color="auto"/>
              <w:bottom w:val="single" w:sz="4" w:space="0" w:color="auto"/>
              <w:right w:val="single" w:sz="4" w:space="0" w:color="auto"/>
            </w:tcBorders>
            <w:vAlign w:val="center"/>
            <w:hideMark/>
          </w:tcPr>
          <w:p w:rsidR="00612109" w:rsidRPr="0015370D" w:rsidRDefault="00612109">
            <w:pPr>
              <w:tabs>
                <w:tab w:val="left" w:pos="4500"/>
                <w:tab w:val="left" w:pos="5940"/>
              </w:tabs>
              <w:jc w:val="both"/>
              <w:rPr>
                <w:rFonts w:cs="Arial"/>
                <w:i/>
                <w:sz w:val="18"/>
                <w:szCs w:val="18"/>
              </w:rPr>
            </w:pPr>
          </w:p>
        </w:tc>
        <w:tc>
          <w:tcPr>
            <w:tcW w:w="7883" w:type="dxa"/>
            <w:tcBorders>
              <w:top w:val="single" w:sz="4" w:space="0" w:color="auto"/>
              <w:left w:val="single" w:sz="4" w:space="0" w:color="auto"/>
              <w:bottom w:val="single" w:sz="4" w:space="0" w:color="auto"/>
              <w:right w:val="single" w:sz="4" w:space="0" w:color="auto"/>
            </w:tcBorders>
            <w:vAlign w:val="center"/>
            <w:hideMark/>
          </w:tcPr>
          <w:p w:rsidR="00612109" w:rsidRPr="0015370D" w:rsidRDefault="00612109">
            <w:pPr>
              <w:tabs>
                <w:tab w:val="left" w:pos="4500"/>
                <w:tab w:val="left" w:pos="5940"/>
              </w:tabs>
              <w:jc w:val="both"/>
              <w:rPr>
                <w:rFonts w:cs="Arial"/>
                <w:i/>
                <w:sz w:val="18"/>
                <w:szCs w:val="18"/>
              </w:rPr>
            </w:pPr>
            <w:r w:rsidRPr="0015370D">
              <w:rPr>
                <w:rFonts w:cs="Arial"/>
                <w:i/>
                <w:sz w:val="18"/>
                <w:szCs w:val="18"/>
              </w:rPr>
              <w:t>Details</w:t>
            </w:r>
          </w:p>
        </w:tc>
        <w:tc>
          <w:tcPr>
            <w:tcW w:w="1281" w:type="dxa"/>
            <w:tcBorders>
              <w:top w:val="single" w:sz="4" w:space="0" w:color="auto"/>
              <w:left w:val="single" w:sz="4" w:space="0" w:color="auto"/>
              <w:bottom w:val="single" w:sz="4" w:space="0" w:color="auto"/>
              <w:right w:val="single" w:sz="4" w:space="0" w:color="auto"/>
            </w:tcBorders>
            <w:vAlign w:val="center"/>
            <w:hideMark/>
          </w:tcPr>
          <w:p w:rsidR="00612109" w:rsidRPr="0015370D" w:rsidRDefault="00612109">
            <w:pPr>
              <w:tabs>
                <w:tab w:val="left" w:pos="4500"/>
                <w:tab w:val="left" w:pos="5940"/>
              </w:tabs>
              <w:jc w:val="both"/>
              <w:rPr>
                <w:rFonts w:cs="Arial"/>
                <w:i/>
                <w:sz w:val="18"/>
                <w:szCs w:val="18"/>
              </w:rPr>
            </w:pPr>
            <w:r w:rsidRPr="0015370D">
              <w:rPr>
                <w:rFonts w:cs="Arial"/>
                <w:i/>
                <w:sz w:val="18"/>
                <w:szCs w:val="18"/>
              </w:rPr>
              <w:t>Action</w:t>
            </w:r>
          </w:p>
        </w:tc>
      </w:tr>
      <w:tr w:rsidR="00612109" w:rsidRPr="0015370D" w:rsidTr="007C2824">
        <w:trPr>
          <w:gridAfter w:val="1"/>
          <w:wAfter w:w="9" w:type="dxa"/>
          <w:trHeight w:val="340"/>
        </w:trPr>
        <w:tc>
          <w:tcPr>
            <w:tcW w:w="1129" w:type="dxa"/>
            <w:tcBorders>
              <w:top w:val="single" w:sz="4" w:space="0" w:color="auto"/>
              <w:left w:val="single" w:sz="4" w:space="0" w:color="auto"/>
              <w:bottom w:val="single" w:sz="4" w:space="0" w:color="auto"/>
              <w:right w:val="single" w:sz="4" w:space="0" w:color="auto"/>
            </w:tcBorders>
            <w:vAlign w:val="center"/>
          </w:tcPr>
          <w:p w:rsidR="00612109" w:rsidRPr="0015370D" w:rsidRDefault="00612109">
            <w:pPr>
              <w:tabs>
                <w:tab w:val="left" w:pos="4500"/>
                <w:tab w:val="left" w:pos="5940"/>
              </w:tabs>
              <w:jc w:val="both"/>
              <w:rPr>
                <w:rFonts w:cs="Arial"/>
                <w:b/>
                <w:sz w:val="18"/>
                <w:szCs w:val="18"/>
              </w:rPr>
            </w:pPr>
          </w:p>
        </w:tc>
        <w:tc>
          <w:tcPr>
            <w:tcW w:w="7883" w:type="dxa"/>
            <w:tcBorders>
              <w:top w:val="single" w:sz="4" w:space="0" w:color="auto"/>
              <w:left w:val="single" w:sz="4" w:space="0" w:color="auto"/>
              <w:bottom w:val="single" w:sz="4" w:space="0" w:color="auto"/>
              <w:right w:val="single" w:sz="4" w:space="0" w:color="auto"/>
            </w:tcBorders>
            <w:vAlign w:val="center"/>
            <w:hideMark/>
          </w:tcPr>
          <w:p w:rsidR="00612109" w:rsidRPr="0015370D" w:rsidRDefault="00612109">
            <w:pPr>
              <w:tabs>
                <w:tab w:val="left" w:pos="4500"/>
                <w:tab w:val="left" w:pos="5940"/>
              </w:tabs>
              <w:spacing w:before="120" w:after="120" w:line="240" w:lineRule="atLeast"/>
              <w:jc w:val="both"/>
              <w:rPr>
                <w:rFonts w:cs="Arial"/>
                <w:b/>
                <w:sz w:val="16"/>
                <w:szCs w:val="16"/>
              </w:rPr>
            </w:pPr>
            <w:r w:rsidRPr="0015370D">
              <w:rPr>
                <w:rFonts w:cs="Arial"/>
                <w:b/>
                <w:sz w:val="16"/>
                <w:szCs w:val="16"/>
              </w:rPr>
              <w:t>Housekeeping</w:t>
            </w:r>
          </w:p>
          <w:p w:rsidR="00A94851" w:rsidRPr="0015370D" w:rsidRDefault="00193373" w:rsidP="009D0B49">
            <w:pPr>
              <w:tabs>
                <w:tab w:val="left" w:pos="4500"/>
                <w:tab w:val="left" w:pos="5940"/>
              </w:tabs>
              <w:spacing w:before="120"/>
              <w:jc w:val="both"/>
              <w:rPr>
                <w:rFonts w:cs="Arial"/>
                <w:sz w:val="16"/>
                <w:szCs w:val="16"/>
              </w:rPr>
            </w:pPr>
            <w:r w:rsidRPr="0015370D">
              <w:rPr>
                <w:rFonts w:cs="Arial"/>
                <w:sz w:val="16"/>
                <w:szCs w:val="16"/>
              </w:rPr>
              <w:t xml:space="preserve">The </w:t>
            </w:r>
            <w:r w:rsidR="00612109" w:rsidRPr="0015370D">
              <w:rPr>
                <w:rFonts w:cs="Arial"/>
                <w:sz w:val="16"/>
                <w:szCs w:val="16"/>
              </w:rPr>
              <w:t xml:space="preserve">Chairman </w:t>
            </w:r>
            <w:r w:rsidR="0016611D" w:rsidRPr="0015370D">
              <w:rPr>
                <w:rFonts w:cs="Arial"/>
                <w:sz w:val="16"/>
                <w:szCs w:val="16"/>
              </w:rPr>
              <w:t>welcomed those in attendance</w:t>
            </w:r>
            <w:r w:rsidR="00A94851" w:rsidRPr="0015370D">
              <w:rPr>
                <w:rFonts w:cs="Arial"/>
                <w:sz w:val="16"/>
                <w:szCs w:val="16"/>
              </w:rPr>
              <w:t xml:space="preserve"> and advised the locations of the fire exits.</w:t>
            </w:r>
          </w:p>
          <w:p w:rsidR="00A94851" w:rsidRPr="0015370D" w:rsidRDefault="00A94851" w:rsidP="00A94851">
            <w:pPr>
              <w:tabs>
                <w:tab w:val="left" w:pos="4500"/>
                <w:tab w:val="left" w:pos="5940"/>
              </w:tabs>
              <w:spacing w:before="120" w:after="120"/>
              <w:jc w:val="both"/>
              <w:rPr>
                <w:rFonts w:cs="Arial"/>
                <w:sz w:val="18"/>
                <w:szCs w:val="18"/>
              </w:rPr>
            </w:pPr>
            <w:r w:rsidRPr="0015370D">
              <w:rPr>
                <w:rFonts w:cs="Arial"/>
                <w:sz w:val="16"/>
                <w:szCs w:val="18"/>
              </w:rPr>
              <w:t>The Chairman advised members of the public of the procedure for them speaking at Meetings of the Parish Council</w:t>
            </w:r>
            <w:r w:rsidR="007964EC" w:rsidRPr="0015370D">
              <w:rPr>
                <w:rFonts w:cs="Arial"/>
                <w:sz w:val="18"/>
                <w:szCs w:val="18"/>
              </w:rPr>
              <w:t xml:space="preserve">. </w:t>
            </w:r>
          </w:p>
          <w:p w:rsidR="00896DEC" w:rsidRPr="0015370D" w:rsidRDefault="0016611D" w:rsidP="0016611D">
            <w:pPr>
              <w:tabs>
                <w:tab w:val="left" w:pos="4500"/>
                <w:tab w:val="left" w:pos="5940"/>
              </w:tabs>
              <w:spacing w:before="120" w:after="120"/>
              <w:jc w:val="both"/>
              <w:rPr>
                <w:rFonts w:cs="Arial"/>
                <w:sz w:val="16"/>
                <w:szCs w:val="16"/>
              </w:rPr>
            </w:pPr>
            <w:r w:rsidRPr="0015370D">
              <w:rPr>
                <w:rFonts w:cs="Arial"/>
                <w:sz w:val="16"/>
                <w:szCs w:val="16"/>
              </w:rPr>
              <w:t>T</w:t>
            </w:r>
            <w:r w:rsidR="009D0B49" w:rsidRPr="0015370D">
              <w:rPr>
                <w:rFonts w:cs="Arial"/>
                <w:sz w:val="16"/>
                <w:szCs w:val="16"/>
              </w:rPr>
              <w:t xml:space="preserve">he meeting is </w:t>
            </w:r>
            <w:r w:rsidR="007964EC" w:rsidRPr="0015370D">
              <w:rPr>
                <w:rFonts w:cs="Arial"/>
                <w:sz w:val="16"/>
                <w:szCs w:val="16"/>
              </w:rPr>
              <w:t>live streamed</w:t>
            </w:r>
            <w:r w:rsidR="009D0B49" w:rsidRPr="0015370D">
              <w:rPr>
                <w:rFonts w:cs="Arial"/>
                <w:sz w:val="16"/>
                <w:szCs w:val="16"/>
              </w:rPr>
              <w:t xml:space="preserve"> via Facebook</w:t>
            </w:r>
            <w:r w:rsidR="001D14E8" w:rsidRPr="0015370D">
              <w:rPr>
                <w:rFonts w:cs="Arial"/>
                <w:sz w:val="16"/>
                <w:szCs w:val="16"/>
              </w:rPr>
              <w:t xml:space="preserve">. </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15370D" w:rsidRDefault="00612109">
            <w:pPr>
              <w:tabs>
                <w:tab w:val="left" w:pos="4500"/>
                <w:tab w:val="left" w:pos="5940"/>
              </w:tabs>
              <w:jc w:val="both"/>
              <w:rPr>
                <w:rFonts w:cs="Arial"/>
                <w:i/>
                <w:sz w:val="18"/>
                <w:szCs w:val="18"/>
              </w:rPr>
            </w:pPr>
          </w:p>
        </w:tc>
      </w:tr>
      <w:tr w:rsidR="00612109" w:rsidRPr="0015370D" w:rsidTr="007C2824">
        <w:trPr>
          <w:gridAfter w:val="1"/>
          <w:wAfter w:w="9" w:type="dxa"/>
          <w:trHeight w:val="144"/>
        </w:trPr>
        <w:tc>
          <w:tcPr>
            <w:tcW w:w="1129" w:type="dxa"/>
            <w:tcBorders>
              <w:top w:val="single" w:sz="4" w:space="0" w:color="auto"/>
              <w:left w:val="single" w:sz="4" w:space="0" w:color="auto"/>
              <w:bottom w:val="single" w:sz="4" w:space="0" w:color="auto"/>
              <w:right w:val="single" w:sz="4" w:space="0" w:color="auto"/>
            </w:tcBorders>
          </w:tcPr>
          <w:p w:rsidR="00612109" w:rsidRPr="0015370D" w:rsidRDefault="0012325E" w:rsidP="00DD3349">
            <w:pPr>
              <w:spacing w:before="120"/>
              <w:rPr>
                <w:rFonts w:cs="Arial"/>
                <w:b/>
                <w:sz w:val="18"/>
                <w:szCs w:val="18"/>
              </w:rPr>
            </w:pPr>
            <w:r w:rsidRPr="0015370D">
              <w:rPr>
                <w:rFonts w:cs="Arial"/>
                <w:b/>
                <w:sz w:val="18"/>
                <w:szCs w:val="18"/>
              </w:rPr>
              <w:t>20</w:t>
            </w:r>
            <w:r w:rsidR="002240FE" w:rsidRPr="0015370D">
              <w:rPr>
                <w:rFonts w:cs="Arial"/>
                <w:b/>
                <w:sz w:val="18"/>
                <w:szCs w:val="18"/>
              </w:rPr>
              <w:t>2</w:t>
            </w:r>
            <w:r w:rsidR="00A207F6" w:rsidRPr="0015370D">
              <w:rPr>
                <w:rFonts w:cs="Arial"/>
                <w:b/>
                <w:sz w:val="18"/>
                <w:szCs w:val="18"/>
              </w:rPr>
              <w:t>2</w:t>
            </w:r>
            <w:r w:rsidR="00586C7C" w:rsidRPr="0015370D">
              <w:rPr>
                <w:rFonts w:cs="Arial"/>
                <w:b/>
                <w:sz w:val="18"/>
                <w:szCs w:val="18"/>
              </w:rPr>
              <w:t>-0</w:t>
            </w:r>
            <w:r w:rsidR="00A94851" w:rsidRPr="0015370D">
              <w:rPr>
                <w:rFonts w:cs="Arial"/>
                <w:b/>
                <w:sz w:val="18"/>
                <w:szCs w:val="18"/>
              </w:rPr>
              <w:t>0</w:t>
            </w:r>
            <w:r w:rsidR="00DD3349" w:rsidRPr="0015370D">
              <w:rPr>
                <w:rFonts w:cs="Arial"/>
                <w:b/>
                <w:sz w:val="18"/>
                <w:szCs w:val="18"/>
              </w:rPr>
              <w:t>57</w:t>
            </w:r>
          </w:p>
        </w:tc>
        <w:tc>
          <w:tcPr>
            <w:tcW w:w="7883" w:type="dxa"/>
            <w:tcBorders>
              <w:top w:val="single" w:sz="4" w:space="0" w:color="auto"/>
              <w:left w:val="single" w:sz="4" w:space="0" w:color="auto"/>
              <w:bottom w:val="single" w:sz="4" w:space="0" w:color="auto"/>
              <w:right w:val="single" w:sz="4" w:space="0" w:color="auto"/>
            </w:tcBorders>
            <w:vAlign w:val="center"/>
            <w:hideMark/>
          </w:tcPr>
          <w:p w:rsidR="00930878" w:rsidRPr="0015370D" w:rsidRDefault="00612109" w:rsidP="00C97338">
            <w:pPr>
              <w:tabs>
                <w:tab w:val="left" w:pos="4500"/>
                <w:tab w:val="left" w:pos="5940"/>
              </w:tabs>
              <w:spacing w:before="120" w:after="120"/>
              <w:jc w:val="both"/>
              <w:rPr>
                <w:rFonts w:cs="Arial"/>
                <w:b/>
                <w:sz w:val="18"/>
                <w:szCs w:val="18"/>
              </w:rPr>
            </w:pPr>
            <w:r w:rsidRPr="0015370D">
              <w:rPr>
                <w:rFonts w:cs="Arial"/>
                <w:b/>
                <w:sz w:val="18"/>
                <w:szCs w:val="18"/>
              </w:rPr>
              <w:t>Apologies for Absence</w:t>
            </w:r>
            <w:r w:rsidR="00BD6701" w:rsidRPr="0015370D">
              <w:rPr>
                <w:rFonts w:cs="Arial"/>
                <w:b/>
                <w:sz w:val="18"/>
                <w:szCs w:val="18"/>
              </w:rPr>
              <w:t xml:space="preserve"> </w:t>
            </w:r>
          </w:p>
          <w:p w:rsidR="00D5141B" w:rsidRPr="0015370D" w:rsidRDefault="00DD3349" w:rsidP="00DD3349">
            <w:pPr>
              <w:tabs>
                <w:tab w:val="left" w:pos="1110"/>
                <w:tab w:val="left" w:pos="4860"/>
                <w:tab w:val="left" w:pos="7200"/>
              </w:tabs>
              <w:spacing w:before="120" w:after="120"/>
              <w:jc w:val="both"/>
              <w:rPr>
                <w:sz w:val="18"/>
                <w:szCs w:val="18"/>
              </w:rPr>
            </w:pPr>
            <w:r w:rsidRPr="0015370D">
              <w:rPr>
                <w:iCs/>
                <w:sz w:val="18"/>
                <w:szCs w:val="18"/>
              </w:rPr>
              <w:t>Cllr J Warns</w:t>
            </w:r>
            <w:r w:rsidR="007964EC" w:rsidRPr="0015370D">
              <w:rPr>
                <w:sz w:val="18"/>
                <w:szCs w:val="18"/>
              </w:rPr>
              <w:t>.</w:t>
            </w:r>
            <w:r w:rsidR="00232097" w:rsidRPr="0015370D">
              <w:rPr>
                <w:sz w:val="18"/>
                <w:szCs w:val="18"/>
              </w:rPr>
              <w:t xml:space="preserve"> Noted.</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15370D" w:rsidRDefault="00612109">
            <w:pPr>
              <w:tabs>
                <w:tab w:val="left" w:pos="4500"/>
                <w:tab w:val="left" w:pos="5940"/>
              </w:tabs>
              <w:spacing w:before="120" w:after="120"/>
              <w:jc w:val="both"/>
              <w:rPr>
                <w:rFonts w:cs="Arial"/>
                <w:sz w:val="18"/>
                <w:szCs w:val="18"/>
              </w:rPr>
            </w:pPr>
          </w:p>
        </w:tc>
      </w:tr>
      <w:tr w:rsidR="006A0DB9" w:rsidRPr="0015370D" w:rsidTr="007C2824">
        <w:trPr>
          <w:gridAfter w:val="1"/>
          <w:wAfter w:w="9" w:type="dxa"/>
          <w:trHeight w:val="144"/>
        </w:trPr>
        <w:tc>
          <w:tcPr>
            <w:tcW w:w="1129" w:type="dxa"/>
            <w:tcBorders>
              <w:top w:val="single" w:sz="4" w:space="0" w:color="auto"/>
              <w:left w:val="single" w:sz="4" w:space="0" w:color="auto"/>
              <w:bottom w:val="single" w:sz="4" w:space="0" w:color="auto"/>
              <w:right w:val="single" w:sz="4" w:space="0" w:color="auto"/>
            </w:tcBorders>
            <w:hideMark/>
          </w:tcPr>
          <w:p w:rsidR="00CC43FA" w:rsidRPr="0015370D" w:rsidRDefault="00D13711" w:rsidP="00DD3349">
            <w:pPr>
              <w:spacing w:before="120"/>
              <w:rPr>
                <w:rFonts w:cs="Arial"/>
                <w:b/>
                <w:sz w:val="18"/>
                <w:szCs w:val="18"/>
              </w:rPr>
            </w:pPr>
            <w:r w:rsidRPr="0015370D">
              <w:rPr>
                <w:rFonts w:cs="Arial"/>
                <w:b/>
                <w:sz w:val="18"/>
                <w:szCs w:val="18"/>
              </w:rPr>
              <w:t>2</w:t>
            </w:r>
            <w:r w:rsidR="006A0DB9" w:rsidRPr="0015370D">
              <w:rPr>
                <w:rFonts w:cs="Arial"/>
                <w:b/>
                <w:sz w:val="18"/>
                <w:szCs w:val="18"/>
              </w:rPr>
              <w:t>0</w:t>
            </w:r>
            <w:r w:rsidR="00D2245B" w:rsidRPr="0015370D">
              <w:rPr>
                <w:rFonts w:cs="Arial"/>
                <w:b/>
                <w:sz w:val="18"/>
                <w:szCs w:val="18"/>
              </w:rPr>
              <w:t>22</w:t>
            </w:r>
            <w:r w:rsidR="006A0DB9" w:rsidRPr="0015370D">
              <w:rPr>
                <w:rFonts w:cs="Arial"/>
                <w:b/>
                <w:sz w:val="18"/>
                <w:szCs w:val="18"/>
              </w:rPr>
              <w:t>-0</w:t>
            </w:r>
            <w:r w:rsidR="00D2245B" w:rsidRPr="0015370D">
              <w:rPr>
                <w:rFonts w:cs="Arial"/>
                <w:b/>
                <w:sz w:val="18"/>
                <w:szCs w:val="18"/>
              </w:rPr>
              <w:t>0</w:t>
            </w:r>
            <w:r w:rsidR="00DD3349" w:rsidRPr="0015370D">
              <w:rPr>
                <w:rFonts w:cs="Arial"/>
                <w:b/>
                <w:sz w:val="18"/>
                <w:szCs w:val="18"/>
              </w:rPr>
              <w:t>58</w:t>
            </w:r>
          </w:p>
        </w:tc>
        <w:tc>
          <w:tcPr>
            <w:tcW w:w="7883" w:type="dxa"/>
            <w:tcBorders>
              <w:top w:val="single" w:sz="4" w:space="0" w:color="auto"/>
              <w:left w:val="single" w:sz="4" w:space="0" w:color="auto"/>
              <w:bottom w:val="single" w:sz="4" w:space="0" w:color="auto"/>
              <w:right w:val="single" w:sz="4" w:space="0" w:color="auto"/>
            </w:tcBorders>
            <w:vAlign w:val="center"/>
            <w:hideMark/>
          </w:tcPr>
          <w:p w:rsidR="006A0DB9" w:rsidRPr="0015370D" w:rsidRDefault="00AD2D4B" w:rsidP="00947F7C">
            <w:pPr>
              <w:tabs>
                <w:tab w:val="left" w:pos="4500"/>
                <w:tab w:val="left" w:pos="5940"/>
              </w:tabs>
              <w:spacing w:before="120" w:after="120"/>
              <w:rPr>
                <w:rFonts w:cs="Arial"/>
                <w:b/>
                <w:sz w:val="18"/>
                <w:szCs w:val="18"/>
              </w:rPr>
            </w:pPr>
            <w:r w:rsidRPr="0015370D">
              <w:rPr>
                <w:rFonts w:cs="Arial"/>
                <w:b/>
                <w:sz w:val="18"/>
                <w:szCs w:val="18"/>
              </w:rPr>
              <w:t xml:space="preserve">Declarations of </w:t>
            </w:r>
            <w:r w:rsidR="006A0DB9" w:rsidRPr="0015370D">
              <w:rPr>
                <w:rFonts w:cs="Arial"/>
                <w:b/>
                <w:sz w:val="18"/>
                <w:szCs w:val="18"/>
              </w:rPr>
              <w:t xml:space="preserve">Disclosable (DPI) or </w:t>
            </w:r>
            <w:r w:rsidR="005E7FC6" w:rsidRPr="0015370D">
              <w:rPr>
                <w:rFonts w:cs="Arial"/>
                <w:b/>
                <w:sz w:val="18"/>
                <w:szCs w:val="18"/>
              </w:rPr>
              <w:t>Non-Disclosable</w:t>
            </w:r>
            <w:r w:rsidR="006A0DB9" w:rsidRPr="0015370D">
              <w:rPr>
                <w:rFonts w:cs="Arial"/>
                <w:b/>
                <w:sz w:val="18"/>
                <w:szCs w:val="18"/>
              </w:rPr>
              <w:t xml:space="preserve"> Pecuniary Interests (NDPI)</w:t>
            </w:r>
          </w:p>
          <w:p w:rsidR="00A207F6" w:rsidRPr="0015370D" w:rsidRDefault="00A207F6" w:rsidP="00A94851">
            <w:pPr>
              <w:tabs>
                <w:tab w:val="left" w:pos="4500"/>
                <w:tab w:val="left" w:pos="5940"/>
              </w:tabs>
              <w:spacing w:after="120"/>
              <w:rPr>
                <w:rFonts w:cs="Arial"/>
                <w:sz w:val="18"/>
                <w:szCs w:val="18"/>
              </w:rPr>
            </w:pPr>
            <w:r w:rsidRPr="0015370D">
              <w:rPr>
                <w:rFonts w:cs="Arial"/>
                <w:sz w:val="18"/>
                <w:szCs w:val="18"/>
              </w:rPr>
              <w:t>Cllr Wilkins –</w:t>
            </w:r>
            <w:r w:rsidR="003F5216" w:rsidRPr="0015370D">
              <w:rPr>
                <w:rFonts w:cs="Arial"/>
                <w:sz w:val="18"/>
                <w:szCs w:val="18"/>
              </w:rPr>
              <w:t xml:space="preserve">Item </w:t>
            </w:r>
            <w:r w:rsidR="00A94851" w:rsidRPr="0015370D">
              <w:rPr>
                <w:rFonts w:cs="Arial"/>
                <w:sz w:val="18"/>
                <w:szCs w:val="18"/>
              </w:rPr>
              <w:t>1</w:t>
            </w:r>
            <w:r w:rsidR="003F5216" w:rsidRPr="0015370D">
              <w:rPr>
                <w:rFonts w:cs="Arial"/>
                <w:sz w:val="18"/>
                <w:szCs w:val="18"/>
              </w:rPr>
              <w:t>1</w:t>
            </w:r>
            <w:r w:rsidR="00A94851" w:rsidRPr="0015370D">
              <w:rPr>
                <w:rFonts w:cs="Arial"/>
                <w:sz w:val="18"/>
                <w:szCs w:val="18"/>
              </w:rPr>
              <w:t>.</w:t>
            </w:r>
            <w:r w:rsidRPr="0015370D">
              <w:rPr>
                <w:rFonts w:cs="Arial"/>
                <w:sz w:val="18"/>
                <w:szCs w:val="18"/>
              </w:rPr>
              <w:t xml:space="preserve"> </w:t>
            </w:r>
            <w:r w:rsidR="00A94851" w:rsidRPr="0015370D">
              <w:rPr>
                <w:rFonts w:cs="Arial"/>
                <w:sz w:val="18"/>
                <w:szCs w:val="18"/>
              </w:rPr>
              <w:t>planning application 20220108 - non-pecuniary connection with the developer</w:t>
            </w:r>
          </w:p>
        </w:tc>
        <w:tc>
          <w:tcPr>
            <w:tcW w:w="1281" w:type="dxa"/>
            <w:tcBorders>
              <w:top w:val="single" w:sz="4" w:space="0" w:color="auto"/>
              <w:left w:val="single" w:sz="4" w:space="0" w:color="auto"/>
              <w:bottom w:val="single" w:sz="4" w:space="0" w:color="auto"/>
              <w:right w:val="single" w:sz="4" w:space="0" w:color="auto"/>
            </w:tcBorders>
            <w:vAlign w:val="center"/>
          </w:tcPr>
          <w:p w:rsidR="006A0DB9" w:rsidRPr="0015370D" w:rsidRDefault="006A0DB9" w:rsidP="006A0DB9">
            <w:pPr>
              <w:tabs>
                <w:tab w:val="left" w:pos="4500"/>
                <w:tab w:val="left" w:pos="5940"/>
              </w:tabs>
              <w:spacing w:before="120" w:after="120"/>
              <w:jc w:val="both"/>
              <w:rPr>
                <w:rFonts w:cs="Arial"/>
                <w:sz w:val="18"/>
                <w:szCs w:val="18"/>
              </w:rPr>
            </w:pPr>
          </w:p>
        </w:tc>
      </w:tr>
      <w:tr w:rsidR="006A0DB9" w:rsidRPr="0015370D" w:rsidTr="007C2824">
        <w:trPr>
          <w:gridAfter w:val="1"/>
          <w:wAfter w:w="9" w:type="dxa"/>
          <w:trHeight w:val="144"/>
        </w:trPr>
        <w:tc>
          <w:tcPr>
            <w:tcW w:w="1129" w:type="dxa"/>
            <w:tcBorders>
              <w:top w:val="single" w:sz="4" w:space="0" w:color="auto"/>
              <w:left w:val="single" w:sz="4" w:space="0" w:color="auto"/>
              <w:bottom w:val="single" w:sz="4" w:space="0" w:color="auto"/>
              <w:right w:val="single" w:sz="4" w:space="0" w:color="auto"/>
            </w:tcBorders>
            <w:hideMark/>
          </w:tcPr>
          <w:p w:rsidR="006A0DB9" w:rsidRPr="0015370D" w:rsidRDefault="00D2245B" w:rsidP="00DD3349">
            <w:pPr>
              <w:spacing w:before="120"/>
              <w:rPr>
                <w:rFonts w:cs="Arial"/>
                <w:sz w:val="18"/>
                <w:szCs w:val="18"/>
              </w:rPr>
            </w:pPr>
            <w:r w:rsidRPr="0015370D">
              <w:rPr>
                <w:rFonts w:cs="Arial"/>
                <w:b/>
                <w:sz w:val="18"/>
                <w:szCs w:val="18"/>
              </w:rPr>
              <w:t>2022</w:t>
            </w:r>
            <w:r w:rsidR="002240FE" w:rsidRPr="0015370D">
              <w:rPr>
                <w:rFonts w:cs="Arial"/>
                <w:b/>
                <w:sz w:val="18"/>
                <w:szCs w:val="18"/>
              </w:rPr>
              <w:t>-0</w:t>
            </w:r>
            <w:r w:rsidRPr="0015370D">
              <w:rPr>
                <w:rFonts w:cs="Arial"/>
                <w:b/>
                <w:sz w:val="18"/>
                <w:szCs w:val="18"/>
              </w:rPr>
              <w:t>0</w:t>
            </w:r>
            <w:r w:rsidR="00DD3349" w:rsidRPr="0015370D">
              <w:rPr>
                <w:rFonts w:cs="Arial"/>
                <w:b/>
                <w:sz w:val="18"/>
                <w:szCs w:val="18"/>
              </w:rPr>
              <w:t>59</w:t>
            </w:r>
          </w:p>
        </w:tc>
        <w:tc>
          <w:tcPr>
            <w:tcW w:w="7883" w:type="dxa"/>
            <w:tcBorders>
              <w:top w:val="single" w:sz="4" w:space="0" w:color="auto"/>
              <w:left w:val="single" w:sz="4" w:space="0" w:color="auto"/>
              <w:bottom w:val="single" w:sz="4" w:space="0" w:color="auto"/>
              <w:right w:val="single" w:sz="4" w:space="0" w:color="auto"/>
            </w:tcBorders>
            <w:hideMark/>
          </w:tcPr>
          <w:p w:rsidR="006A0DB9" w:rsidRPr="0015370D" w:rsidRDefault="008C354C" w:rsidP="00FC6B1B">
            <w:pPr>
              <w:tabs>
                <w:tab w:val="left" w:pos="4500"/>
                <w:tab w:val="left" w:pos="5940"/>
              </w:tabs>
              <w:spacing w:before="120" w:after="120"/>
              <w:rPr>
                <w:rFonts w:cs="Arial"/>
                <w:b/>
                <w:sz w:val="18"/>
                <w:szCs w:val="18"/>
              </w:rPr>
            </w:pPr>
            <w:r w:rsidRPr="0015370D">
              <w:rPr>
                <w:rFonts w:cs="Arial"/>
                <w:b/>
                <w:sz w:val="18"/>
                <w:szCs w:val="18"/>
              </w:rPr>
              <w:t>Minutes of the Previous Meeting</w:t>
            </w:r>
          </w:p>
          <w:p w:rsidR="00A207F6" w:rsidRPr="0015370D" w:rsidRDefault="000D748D" w:rsidP="00A207F6">
            <w:pPr>
              <w:tabs>
                <w:tab w:val="left" w:pos="4500"/>
                <w:tab w:val="left" w:pos="5940"/>
              </w:tabs>
              <w:spacing w:before="120" w:after="120"/>
              <w:rPr>
                <w:rFonts w:cs="Arial"/>
                <w:sz w:val="18"/>
                <w:szCs w:val="18"/>
              </w:rPr>
            </w:pPr>
            <w:r w:rsidRPr="0015370D">
              <w:rPr>
                <w:rFonts w:cs="Arial"/>
                <w:sz w:val="18"/>
                <w:szCs w:val="18"/>
              </w:rPr>
              <w:t xml:space="preserve">It was </w:t>
            </w:r>
            <w:r w:rsidRPr="0015370D">
              <w:rPr>
                <w:rFonts w:cs="Arial"/>
                <w:b/>
                <w:sz w:val="18"/>
                <w:szCs w:val="18"/>
              </w:rPr>
              <w:t>resolved</w:t>
            </w:r>
            <w:r w:rsidRPr="0015370D">
              <w:rPr>
                <w:rFonts w:cs="Arial"/>
                <w:sz w:val="18"/>
                <w:szCs w:val="18"/>
              </w:rPr>
              <w:t xml:space="preserve">, with </w:t>
            </w:r>
            <w:r w:rsidR="007964EC" w:rsidRPr="0015370D">
              <w:rPr>
                <w:rFonts w:cs="Arial"/>
                <w:sz w:val="18"/>
                <w:szCs w:val="18"/>
              </w:rPr>
              <w:t>one</w:t>
            </w:r>
            <w:r w:rsidRPr="0015370D">
              <w:rPr>
                <w:rFonts w:cs="Arial"/>
                <w:sz w:val="18"/>
                <w:szCs w:val="18"/>
              </w:rPr>
              <w:t xml:space="preserve"> abstention, </w:t>
            </w:r>
            <w:r w:rsidR="003F5216" w:rsidRPr="0015370D">
              <w:rPr>
                <w:rFonts w:cs="Arial"/>
                <w:sz w:val="18"/>
                <w:szCs w:val="18"/>
              </w:rPr>
              <w:t xml:space="preserve">to approve the </w:t>
            </w:r>
            <w:r w:rsidR="00EC5E59" w:rsidRPr="0015370D">
              <w:rPr>
                <w:rFonts w:cs="Arial"/>
                <w:sz w:val="18"/>
                <w:szCs w:val="18"/>
              </w:rPr>
              <w:t xml:space="preserve">Minutes of the Parish Council meeting held on </w:t>
            </w:r>
            <w:r w:rsidR="003F5216" w:rsidRPr="0015370D">
              <w:rPr>
                <w:rFonts w:cs="Arial"/>
                <w:sz w:val="18"/>
                <w:szCs w:val="18"/>
              </w:rPr>
              <w:t>28</w:t>
            </w:r>
            <w:r w:rsidR="00A207F6" w:rsidRPr="0015370D">
              <w:rPr>
                <w:rFonts w:cs="Arial"/>
                <w:sz w:val="18"/>
                <w:szCs w:val="18"/>
                <w:vertAlign w:val="superscript"/>
              </w:rPr>
              <w:t>th</w:t>
            </w:r>
            <w:r w:rsidR="00A207F6" w:rsidRPr="0015370D">
              <w:rPr>
                <w:rFonts w:cs="Arial"/>
                <w:sz w:val="18"/>
                <w:szCs w:val="18"/>
              </w:rPr>
              <w:t xml:space="preserve"> </w:t>
            </w:r>
            <w:r w:rsidR="00DD3349" w:rsidRPr="0015370D">
              <w:rPr>
                <w:rFonts w:cs="Arial"/>
                <w:sz w:val="18"/>
                <w:szCs w:val="18"/>
              </w:rPr>
              <w:t>March</w:t>
            </w:r>
            <w:r w:rsidR="00EC5E59" w:rsidRPr="0015370D">
              <w:rPr>
                <w:rFonts w:cs="Arial"/>
                <w:sz w:val="18"/>
                <w:szCs w:val="18"/>
              </w:rPr>
              <w:t xml:space="preserve"> 202</w:t>
            </w:r>
            <w:r w:rsidRPr="0015370D">
              <w:rPr>
                <w:rFonts w:cs="Arial"/>
                <w:sz w:val="18"/>
                <w:szCs w:val="18"/>
              </w:rPr>
              <w:t>2</w:t>
            </w:r>
            <w:r w:rsidR="007964EC" w:rsidRPr="0015370D">
              <w:rPr>
                <w:rFonts w:cs="Arial"/>
                <w:sz w:val="18"/>
                <w:szCs w:val="18"/>
              </w:rPr>
              <w:t xml:space="preserve">. </w:t>
            </w:r>
          </w:p>
          <w:p w:rsidR="00BA0734" w:rsidRPr="0015370D" w:rsidRDefault="003F5216" w:rsidP="00A207F6">
            <w:pPr>
              <w:tabs>
                <w:tab w:val="left" w:pos="4500"/>
                <w:tab w:val="left" w:pos="5940"/>
              </w:tabs>
              <w:spacing w:before="120" w:after="120"/>
              <w:rPr>
                <w:rFonts w:cs="Arial"/>
                <w:sz w:val="18"/>
                <w:szCs w:val="18"/>
              </w:rPr>
            </w:pPr>
            <w:r w:rsidRPr="0015370D">
              <w:rPr>
                <w:rFonts w:cs="Arial"/>
                <w:sz w:val="18"/>
                <w:szCs w:val="18"/>
              </w:rPr>
              <w:t xml:space="preserve">The </w:t>
            </w:r>
            <w:r w:rsidR="00241FF8" w:rsidRPr="0015370D">
              <w:rPr>
                <w:rFonts w:cs="Arial"/>
                <w:sz w:val="18"/>
                <w:szCs w:val="18"/>
              </w:rPr>
              <w:t>minutes were signed by the Chairman of the meeting, Cllr Wilkins.</w:t>
            </w:r>
          </w:p>
        </w:tc>
        <w:tc>
          <w:tcPr>
            <w:tcW w:w="1281" w:type="dxa"/>
            <w:tcBorders>
              <w:top w:val="single" w:sz="4" w:space="0" w:color="auto"/>
              <w:left w:val="single" w:sz="4" w:space="0" w:color="auto"/>
              <w:bottom w:val="single" w:sz="4" w:space="0" w:color="auto"/>
              <w:right w:val="single" w:sz="4" w:space="0" w:color="auto"/>
            </w:tcBorders>
            <w:vAlign w:val="center"/>
          </w:tcPr>
          <w:p w:rsidR="00D40BFC" w:rsidRPr="0015370D" w:rsidRDefault="00D40BFC" w:rsidP="006A0DB9">
            <w:pPr>
              <w:tabs>
                <w:tab w:val="left" w:pos="4500"/>
                <w:tab w:val="left" w:pos="5940"/>
              </w:tabs>
              <w:spacing w:before="120" w:after="120"/>
              <w:jc w:val="both"/>
              <w:rPr>
                <w:rFonts w:cs="Arial"/>
                <w:sz w:val="18"/>
                <w:szCs w:val="18"/>
              </w:rPr>
            </w:pPr>
          </w:p>
        </w:tc>
      </w:tr>
      <w:tr w:rsidR="006A0DB9" w:rsidRPr="0015370D" w:rsidTr="007C2824">
        <w:trPr>
          <w:gridAfter w:val="1"/>
          <w:wAfter w:w="9" w:type="dxa"/>
          <w:trHeight w:val="698"/>
        </w:trPr>
        <w:tc>
          <w:tcPr>
            <w:tcW w:w="1129" w:type="dxa"/>
            <w:tcBorders>
              <w:top w:val="single" w:sz="4" w:space="0" w:color="auto"/>
              <w:left w:val="single" w:sz="4" w:space="0" w:color="auto"/>
              <w:bottom w:val="single" w:sz="4" w:space="0" w:color="auto"/>
              <w:right w:val="single" w:sz="4" w:space="0" w:color="auto"/>
            </w:tcBorders>
          </w:tcPr>
          <w:p w:rsidR="006A0DB9" w:rsidRPr="0015370D" w:rsidRDefault="00D2245B" w:rsidP="00DD3349">
            <w:pPr>
              <w:spacing w:before="120"/>
              <w:rPr>
                <w:rFonts w:cs="Arial"/>
                <w:sz w:val="18"/>
                <w:szCs w:val="18"/>
              </w:rPr>
            </w:pPr>
            <w:r w:rsidRPr="0015370D">
              <w:rPr>
                <w:rFonts w:cs="Arial"/>
                <w:b/>
                <w:sz w:val="18"/>
                <w:szCs w:val="18"/>
              </w:rPr>
              <w:t>2022</w:t>
            </w:r>
            <w:r w:rsidR="002240FE" w:rsidRPr="0015370D">
              <w:rPr>
                <w:rFonts w:cs="Arial"/>
                <w:b/>
                <w:sz w:val="18"/>
                <w:szCs w:val="18"/>
              </w:rPr>
              <w:t>-0</w:t>
            </w:r>
            <w:r w:rsidRPr="0015370D">
              <w:rPr>
                <w:rFonts w:cs="Arial"/>
                <w:b/>
                <w:sz w:val="18"/>
                <w:szCs w:val="18"/>
              </w:rPr>
              <w:t>0</w:t>
            </w:r>
            <w:r w:rsidR="00DD3349" w:rsidRPr="0015370D">
              <w:rPr>
                <w:rFonts w:cs="Arial"/>
                <w:b/>
                <w:sz w:val="18"/>
                <w:szCs w:val="18"/>
              </w:rPr>
              <w:t>60</w:t>
            </w:r>
          </w:p>
        </w:tc>
        <w:tc>
          <w:tcPr>
            <w:tcW w:w="7883" w:type="dxa"/>
            <w:tcBorders>
              <w:top w:val="single" w:sz="4" w:space="0" w:color="auto"/>
              <w:left w:val="single" w:sz="4" w:space="0" w:color="auto"/>
              <w:bottom w:val="single" w:sz="4" w:space="0" w:color="auto"/>
              <w:right w:val="single" w:sz="4" w:space="0" w:color="auto"/>
            </w:tcBorders>
            <w:hideMark/>
          </w:tcPr>
          <w:p w:rsidR="00D30A9E" w:rsidRPr="0015370D" w:rsidRDefault="006A0DB9" w:rsidP="00BD28C9">
            <w:pPr>
              <w:spacing w:before="120" w:after="120"/>
              <w:jc w:val="both"/>
              <w:rPr>
                <w:rFonts w:cs="Arial"/>
                <w:sz w:val="18"/>
                <w:szCs w:val="18"/>
              </w:rPr>
            </w:pPr>
            <w:r w:rsidRPr="0015370D">
              <w:rPr>
                <w:rFonts w:cs="Arial"/>
                <w:b/>
                <w:sz w:val="18"/>
                <w:szCs w:val="18"/>
              </w:rPr>
              <w:t>Actions from the Minutes (Not on the Agenda)</w:t>
            </w:r>
          </w:p>
          <w:p w:rsidR="00A207F6" w:rsidRPr="0015370D" w:rsidRDefault="00BA0734" w:rsidP="00CF6A25">
            <w:pPr>
              <w:rPr>
                <w:rFonts w:cs="Arial"/>
                <w:sz w:val="18"/>
                <w:szCs w:val="16"/>
                <w:lang w:val="en-US" w:eastAsia="en-US"/>
              </w:rPr>
            </w:pPr>
            <w:r w:rsidRPr="0015370D">
              <w:rPr>
                <w:rFonts w:cs="Arial"/>
                <w:b/>
                <w:sz w:val="18"/>
                <w:szCs w:val="16"/>
                <w:lang w:val="en-US" w:eastAsia="en-US"/>
              </w:rPr>
              <w:t>202</w:t>
            </w:r>
            <w:r w:rsidR="007648BC" w:rsidRPr="0015370D">
              <w:rPr>
                <w:rFonts w:cs="Arial"/>
                <w:b/>
                <w:sz w:val="18"/>
                <w:szCs w:val="16"/>
                <w:lang w:val="en-US" w:eastAsia="en-US"/>
              </w:rPr>
              <w:t>2</w:t>
            </w:r>
            <w:r w:rsidRPr="0015370D">
              <w:rPr>
                <w:rFonts w:cs="Arial"/>
                <w:b/>
                <w:sz w:val="18"/>
                <w:szCs w:val="16"/>
                <w:lang w:val="en-US" w:eastAsia="en-US"/>
              </w:rPr>
              <w:t>-0</w:t>
            </w:r>
            <w:r w:rsidR="007648BC" w:rsidRPr="0015370D">
              <w:rPr>
                <w:rFonts w:cs="Arial"/>
                <w:b/>
                <w:sz w:val="18"/>
                <w:szCs w:val="16"/>
                <w:lang w:val="en-US" w:eastAsia="en-US"/>
              </w:rPr>
              <w:t>0</w:t>
            </w:r>
            <w:r w:rsidR="00DD3349" w:rsidRPr="0015370D">
              <w:rPr>
                <w:rFonts w:cs="Arial"/>
                <w:b/>
                <w:sz w:val="18"/>
                <w:szCs w:val="16"/>
                <w:lang w:val="en-US" w:eastAsia="en-US"/>
              </w:rPr>
              <w:t>46</w:t>
            </w:r>
            <w:r w:rsidRPr="0015370D">
              <w:rPr>
                <w:rFonts w:cs="Arial"/>
                <w:sz w:val="18"/>
                <w:szCs w:val="16"/>
                <w:lang w:val="en-US" w:eastAsia="en-US"/>
              </w:rPr>
              <w:t xml:space="preserve"> – </w:t>
            </w:r>
            <w:r w:rsidR="00DD3349" w:rsidRPr="0015370D">
              <w:rPr>
                <w:rFonts w:cs="Arial"/>
                <w:sz w:val="18"/>
                <w:szCs w:val="16"/>
                <w:lang w:val="en-US" w:eastAsia="en-US"/>
              </w:rPr>
              <w:t xml:space="preserve">start of construction of the Hopkins Homes development - they are hoping it will be the Autumn.  The S106 agreement allows </w:t>
            </w:r>
            <w:r w:rsidR="00524E94" w:rsidRPr="0015370D">
              <w:rPr>
                <w:rFonts w:cs="Arial"/>
                <w:sz w:val="18"/>
                <w:szCs w:val="16"/>
                <w:lang w:val="en-US" w:eastAsia="en-US"/>
              </w:rPr>
              <w:t>their</w:t>
            </w:r>
            <w:r w:rsidR="00DD3349" w:rsidRPr="0015370D">
              <w:rPr>
                <w:rFonts w:cs="Arial"/>
                <w:sz w:val="18"/>
                <w:szCs w:val="16"/>
                <w:lang w:val="en-US" w:eastAsia="en-US"/>
              </w:rPr>
              <w:t xml:space="preserve"> vehicles to be on the piece of land that will become the Village Green</w:t>
            </w:r>
            <w:r w:rsidR="00524E94" w:rsidRPr="0015370D">
              <w:rPr>
                <w:rFonts w:cs="Arial"/>
                <w:sz w:val="18"/>
                <w:szCs w:val="16"/>
                <w:lang w:val="en-US" w:eastAsia="en-US"/>
              </w:rPr>
              <w:t xml:space="preserve"> until it is transferred</w:t>
            </w:r>
            <w:r w:rsidR="00DD3349" w:rsidRPr="0015370D">
              <w:rPr>
                <w:rFonts w:cs="Arial"/>
                <w:sz w:val="18"/>
                <w:szCs w:val="16"/>
                <w:lang w:val="en-US" w:eastAsia="en-US"/>
              </w:rPr>
              <w:t>.</w:t>
            </w:r>
          </w:p>
          <w:p w:rsidR="00DD3349" w:rsidRPr="0015370D" w:rsidRDefault="00DD3349" w:rsidP="00CF6A25">
            <w:pPr>
              <w:rPr>
                <w:rFonts w:cs="Arial"/>
                <w:sz w:val="18"/>
                <w:szCs w:val="16"/>
                <w:lang w:val="en-US" w:eastAsia="en-US"/>
              </w:rPr>
            </w:pPr>
            <w:r w:rsidRPr="0015370D">
              <w:rPr>
                <w:rFonts w:cs="Arial"/>
                <w:b/>
                <w:sz w:val="18"/>
                <w:szCs w:val="16"/>
                <w:lang w:val="en-US" w:eastAsia="en-US"/>
              </w:rPr>
              <w:t>2022-0046</w:t>
            </w:r>
            <w:r w:rsidRPr="0015370D">
              <w:rPr>
                <w:rFonts w:cs="Arial"/>
                <w:sz w:val="18"/>
                <w:szCs w:val="16"/>
                <w:lang w:val="en-US" w:eastAsia="en-US"/>
              </w:rPr>
              <w:t xml:space="preserve"> – cycle track for the footpath from Highfield Avenue to the Memorial Hall – on </w:t>
            </w:r>
            <w:r w:rsidR="00524E94" w:rsidRPr="0015370D">
              <w:rPr>
                <w:rFonts w:cs="Arial"/>
                <w:sz w:val="18"/>
                <w:szCs w:val="16"/>
                <w:lang w:val="en-US" w:eastAsia="en-US"/>
              </w:rPr>
              <w:t>agenda.</w:t>
            </w:r>
          </w:p>
          <w:p w:rsidR="00DD3349" w:rsidRPr="0015370D" w:rsidRDefault="00DD3349" w:rsidP="00CF6A25">
            <w:pPr>
              <w:rPr>
                <w:rFonts w:cs="Arial"/>
                <w:sz w:val="18"/>
                <w:szCs w:val="16"/>
                <w:lang w:val="en-US" w:eastAsia="en-US"/>
              </w:rPr>
            </w:pPr>
            <w:r w:rsidRPr="0015370D">
              <w:rPr>
                <w:rFonts w:cs="Arial"/>
                <w:b/>
                <w:sz w:val="18"/>
                <w:szCs w:val="16"/>
                <w:lang w:val="en-US" w:eastAsia="en-US"/>
              </w:rPr>
              <w:t>2022-0050</w:t>
            </w:r>
            <w:r w:rsidRPr="0015370D">
              <w:rPr>
                <w:rFonts w:cs="Arial"/>
                <w:sz w:val="18"/>
                <w:szCs w:val="16"/>
                <w:lang w:val="en-US" w:eastAsia="en-US"/>
              </w:rPr>
              <w:t xml:space="preserve"> – see above 2022-0046</w:t>
            </w:r>
          </w:p>
          <w:p w:rsidR="00DD3349" w:rsidRPr="0015370D" w:rsidRDefault="00DD3349" w:rsidP="00DD3349">
            <w:pPr>
              <w:spacing w:after="120"/>
              <w:rPr>
                <w:rFonts w:cs="Arial"/>
                <w:sz w:val="18"/>
                <w:szCs w:val="16"/>
                <w:lang w:val="en-US" w:eastAsia="en-US"/>
              </w:rPr>
            </w:pPr>
            <w:r w:rsidRPr="0015370D">
              <w:rPr>
                <w:rFonts w:cs="Arial"/>
                <w:b/>
                <w:sz w:val="18"/>
                <w:szCs w:val="16"/>
                <w:lang w:val="en-US" w:eastAsia="en-US"/>
              </w:rPr>
              <w:t>2022-0052</w:t>
            </w:r>
            <w:r w:rsidR="00CF6A25" w:rsidRPr="0015370D">
              <w:rPr>
                <w:rFonts w:cs="Arial"/>
                <w:sz w:val="18"/>
                <w:szCs w:val="16"/>
                <w:lang w:val="en-US" w:eastAsia="en-US"/>
              </w:rPr>
              <w:t xml:space="preserve"> – SAM2 data to the Police SNT - completed</w:t>
            </w:r>
          </w:p>
        </w:tc>
        <w:tc>
          <w:tcPr>
            <w:tcW w:w="1281" w:type="dxa"/>
            <w:tcBorders>
              <w:top w:val="single" w:sz="4" w:space="0" w:color="auto"/>
              <w:left w:val="single" w:sz="4" w:space="0" w:color="auto"/>
              <w:bottom w:val="single" w:sz="4" w:space="0" w:color="auto"/>
              <w:right w:val="single" w:sz="4" w:space="0" w:color="auto"/>
            </w:tcBorders>
            <w:vAlign w:val="center"/>
          </w:tcPr>
          <w:p w:rsidR="004C2059" w:rsidRPr="0015370D" w:rsidRDefault="004C2059" w:rsidP="006A0DB9">
            <w:pPr>
              <w:tabs>
                <w:tab w:val="left" w:pos="4500"/>
                <w:tab w:val="left" w:pos="5940"/>
              </w:tabs>
              <w:spacing w:before="120" w:after="120"/>
              <w:jc w:val="both"/>
              <w:rPr>
                <w:rFonts w:cs="Arial"/>
                <w:sz w:val="18"/>
                <w:szCs w:val="18"/>
              </w:rPr>
            </w:pPr>
          </w:p>
        </w:tc>
      </w:tr>
      <w:tr w:rsidR="00B24147" w:rsidRPr="0015370D" w:rsidTr="007C2824">
        <w:trPr>
          <w:gridAfter w:val="1"/>
          <w:wAfter w:w="9" w:type="dxa"/>
          <w:trHeight w:val="41"/>
        </w:trPr>
        <w:tc>
          <w:tcPr>
            <w:tcW w:w="1129" w:type="dxa"/>
            <w:tcBorders>
              <w:top w:val="single" w:sz="4" w:space="0" w:color="auto"/>
              <w:left w:val="single" w:sz="4" w:space="0" w:color="auto"/>
              <w:bottom w:val="single" w:sz="4" w:space="0" w:color="auto"/>
              <w:right w:val="single" w:sz="4" w:space="0" w:color="auto"/>
            </w:tcBorders>
          </w:tcPr>
          <w:p w:rsidR="00B24147" w:rsidRPr="0015370D" w:rsidRDefault="002240FE" w:rsidP="00CD5BCB">
            <w:pPr>
              <w:spacing w:before="120" w:after="120"/>
              <w:rPr>
                <w:rFonts w:cs="Arial"/>
                <w:sz w:val="18"/>
                <w:szCs w:val="18"/>
              </w:rPr>
            </w:pPr>
            <w:r w:rsidRPr="0015370D">
              <w:rPr>
                <w:rFonts w:cs="Arial"/>
                <w:b/>
                <w:sz w:val="18"/>
                <w:szCs w:val="18"/>
              </w:rPr>
              <w:t>202</w:t>
            </w:r>
            <w:r w:rsidR="00D2245B" w:rsidRPr="0015370D">
              <w:rPr>
                <w:rFonts w:cs="Arial"/>
                <w:b/>
                <w:sz w:val="18"/>
                <w:szCs w:val="18"/>
              </w:rPr>
              <w:t>2</w:t>
            </w:r>
            <w:r w:rsidRPr="0015370D">
              <w:rPr>
                <w:rFonts w:cs="Arial"/>
                <w:b/>
                <w:sz w:val="18"/>
                <w:szCs w:val="18"/>
              </w:rPr>
              <w:t>-0</w:t>
            </w:r>
            <w:r w:rsidR="00D2245B" w:rsidRPr="0015370D">
              <w:rPr>
                <w:rFonts w:cs="Arial"/>
                <w:b/>
                <w:sz w:val="18"/>
                <w:szCs w:val="18"/>
              </w:rPr>
              <w:t>0</w:t>
            </w:r>
            <w:r w:rsidR="007C2824" w:rsidRPr="0015370D">
              <w:rPr>
                <w:rFonts w:cs="Arial"/>
                <w:b/>
                <w:sz w:val="18"/>
                <w:szCs w:val="18"/>
              </w:rPr>
              <w:t>6</w:t>
            </w:r>
            <w:r w:rsidR="00DD3349" w:rsidRPr="0015370D">
              <w:rPr>
                <w:rFonts w:cs="Arial"/>
                <w:b/>
                <w:sz w:val="18"/>
                <w:szCs w:val="18"/>
              </w:rPr>
              <w:t>1</w:t>
            </w:r>
          </w:p>
        </w:tc>
        <w:tc>
          <w:tcPr>
            <w:tcW w:w="7883" w:type="dxa"/>
            <w:tcBorders>
              <w:top w:val="single" w:sz="4" w:space="0" w:color="auto"/>
              <w:left w:val="single" w:sz="4" w:space="0" w:color="auto"/>
              <w:bottom w:val="single" w:sz="4" w:space="0" w:color="auto"/>
              <w:right w:val="single" w:sz="4" w:space="0" w:color="auto"/>
            </w:tcBorders>
          </w:tcPr>
          <w:p w:rsidR="00F22836" w:rsidRPr="0015370D" w:rsidRDefault="00D2245B" w:rsidP="00F44BC2">
            <w:pPr>
              <w:spacing w:before="120" w:after="120"/>
              <w:rPr>
                <w:rFonts w:cs="Arial"/>
                <w:b/>
                <w:sz w:val="18"/>
                <w:szCs w:val="18"/>
                <w:lang w:val="en-US"/>
              </w:rPr>
            </w:pPr>
            <w:r w:rsidRPr="0015370D">
              <w:rPr>
                <w:rFonts w:cs="Arial"/>
                <w:b/>
                <w:sz w:val="18"/>
                <w:szCs w:val="18"/>
                <w:lang w:val="en-US"/>
              </w:rPr>
              <w:t>Public Participation</w:t>
            </w:r>
          </w:p>
          <w:p w:rsidR="00B55085" w:rsidRPr="0015370D" w:rsidRDefault="00B55085" w:rsidP="009B114B">
            <w:pPr>
              <w:shd w:val="clear" w:color="auto" w:fill="FFFFFF"/>
              <w:spacing w:after="120"/>
              <w:textAlignment w:val="baseline"/>
              <w:rPr>
                <w:rFonts w:cs="Arial"/>
                <w:color w:val="201F1E"/>
                <w:sz w:val="18"/>
                <w:szCs w:val="23"/>
                <w:bdr w:val="none" w:sz="0" w:space="0" w:color="auto" w:frame="1"/>
              </w:rPr>
            </w:pPr>
            <w:r w:rsidRPr="0015370D">
              <w:rPr>
                <w:rFonts w:cs="Arial"/>
                <w:color w:val="201F1E"/>
                <w:sz w:val="18"/>
                <w:szCs w:val="23"/>
                <w:bdr w:val="none" w:sz="0" w:space="0" w:color="auto" w:frame="1"/>
              </w:rPr>
              <w:t>D</w:t>
            </w:r>
            <w:r w:rsidR="00F22836" w:rsidRPr="0015370D">
              <w:rPr>
                <w:rFonts w:cs="Arial"/>
                <w:color w:val="201F1E"/>
                <w:sz w:val="18"/>
                <w:szCs w:val="23"/>
                <w:bdr w:val="none" w:sz="0" w:space="0" w:color="auto" w:frame="1"/>
              </w:rPr>
              <w:t>Cl</w:t>
            </w:r>
            <w:r w:rsidRPr="0015370D">
              <w:rPr>
                <w:rFonts w:cs="Arial"/>
                <w:color w:val="201F1E"/>
                <w:sz w:val="18"/>
                <w:szCs w:val="23"/>
                <w:bdr w:val="none" w:sz="0" w:space="0" w:color="auto" w:frame="1"/>
              </w:rPr>
              <w:t xml:space="preserve">lr </w:t>
            </w:r>
            <w:r w:rsidR="009B114B" w:rsidRPr="0015370D">
              <w:rPr>
                <w:rFonts w:cs="Arial"/>
                <w:color w:val="201F1E"/>
                <w:sz w:val="18"/>
                <w:szCs w:val="23"/>
                <w:bdr w:val="none" w:sz="0" w:space="0" w:color="auto" w:frame="1"/>
              </w:rPr>
              <w:t xml:space="preserve">Lamming </w:t>
            </w:r>
            <w:r w:rsidRPr="0015370D">
              <w:rPr>
                <w:rFonts w:cs="Arial"/>
                <w:color w:val="201F1E"/>
                <w:sz w:val="18"/>
                <w:szCs w:val="23"/>
                <w:bdr w:val="none" w:sz="0" w:space="0" w:color="auto" w:frame="1"/>
              </w:rPr>
              <w:t>read out h</w:t>
            </w:r>
            <w:r w:rsidR="009B114B" w:rsidRPr="0015370D">
              <w:rPr>
                <w:rFonts w:cs="Arial"/>
                <w:color w:val="201F1E"/>
                <w:sz w:val="18"/>
                <w:szCs w:val="23"/>
                <w:bdr w:val="none" w:sz="0" w:space="0" w:color="auto" w:frame="1"/>
              </w:rPr>
              <w:t>er</w:t>
            </w:r>
            <w:r w:rsidRPr="0015370D">
              <w:rPr>
                <w:rFonts w:cs="Arial"/>
                <w:color w:val="201F1E"/>
                <w:sz w:val="18"/>
                <w:szCs w:val="23"/>
                <w:bdr w:val="none" w:sz="0" w:space="0" w:color="auto" w:frame="1"/>
              </w:rPr>
              <w:t xml:space="preserve"> and DCllr </w:t>
            </w:r>
            <w:r w:rsidR="009B114B" w:rsidRPr="0015370D">
              <w:rPr>
                <w:rFonts w:cs="Arial"/>
                <w:color w:val="201F1E"/>
                <w:sz w:val="18"/>
                <w:szCs w:val="23"/>
                <w:bdr w:val="none" w:sz="0" w:space="0" w:color="auto" w:frame="1"/>
              </w:rPr>
              <w:t>Davis’s report (see attached).</w:t>
            </w:r>
          </w:p>
          <w:p w:rsidR="0076738A" w:rsidRPr="0015370D" w:rsidRDefault="00524E94" w:rsidP="00524E94">
            <w:pPr>
              <w:shd w:val="clear" w:color="auto" w:fill="FFFFFF"/>
              <w:spacing w:after="120"/>
              <w:textAlignment w:val="baseline"/>
              <w:rPr>
                <w:rFonts w:cs="Arial"/>
                <w:color w:val="201F1E"/>
                <w:sz w:val="18"/>
                <w:szCs w:val="23"/>
                <w:bdr w:val="none" w:sz="0" w:space="0" w:color="auto" w:frame="1"/>
              </w:rPr>
            </w:pPr>
            <w:r w:rsidRPr="0015370D">
              <w:rPr>
                <w:rFonts w:cs="Arial"/>
                <w:color w:val="201F1E"/>
                <w:sz w:val="18"/>
                <w:szCs w:val="23"/>
                <w:bdr w:val="none" w:sz="0" w:space="0" w:color="auto" w:frame="1"/>
              </w:rPr>
              <w:t>No other public participation.</w:t>
            </w:r>
          </w:p>
        </w:tc>
        <w:tc>
          <w:tcPr>
            <w:tcW w:w="1281" w:type="dxa"/>
            <w:tcBorders>
              <w:top w:val="single" w:sz="4" w:space="0" w:color="auto"/>
              <w:left w:val="single" w:sz="4" w:space="0" w:color="auto"/>
              <w:bottom w:val="single" w:sz="4" w:space="0" w:color="auto"/>
              <w:right w:val="single" w:sz="4" w:space="0" w:color="auto"/>
            </w:tcBorders>
            <w:vAlign w:val="center"/>
          </w:tcPr>
          <w:p w:rsidR="00180752" w:rsidRPr="0015370D" w:rsidRDefault="00180752" w:rsidP="00F64561">
            <w:pPr>
              <w:tabs>
                <w:tab w:val="left" w:pos="4500"/>
                <w:tab w:val="left" w:pos="5940"/>
              </w:tabs>
              <w:spacing w:before="120" w:after="120"/>
              <w:jc w:val="both"/>
              <w:rPr>
                <w:rFonts w:cs="Arial"/>
                <w:sz w:val="18"/>
                <w:szCs w:val="18"/>
              </w:rPr>
            </w:pPr>
          </w:p>
          <w:p w:rsidR="00B24147" w:rsidRPr="0015370D" w:rsidRDefault="00B24147" w:rsidP="00F64561">
            <w:pPr>
              <w:tabs>
                <w:tab w:val="left" w:pos="4500"/>
                <w:tab w:val="left" w:pos="5940"/>
              </w:tabs>
              <w:spacing w:before="120" w:after="120"/>
              <w:jc w:val="both"/>
              <w:rPr>
                <w:rFonts w:cs="Arial"/>
                <w:sz w:val="18"/>
                <w:szCs w:val="18"/>
              </w:rPr>
            </w:pPr>
          </w:p>
        </w:tc>
      </w:tr>
      <w:tr w:rsidR="00FE26B2" w:rsidRPr="0015370D" w:rsidTr="007C2824">
        <w:trPr>
          <w:gridAfter w:val="1"/>
          <w:wAfter w:w="9" w:type="dxa"/>
          <w:trHeight w:val="41"/>
        </w:trPr>
        <w:tc>
          <w:tcPr>
            <w:tcW w:w="1129" w:type="dxa"/>
            <w:tcBorders>
              <w:top w:val="single" w:sz="4" w:space="0" w:color="auto"/>
              <w:left w:val="single" w:sz="4" w:space="0" w:color="auto"/>
              <w:bottom w:val="single" w:sz="4" w:space="0" w:color="auto"/>
              <w:right w:val="single" w:sz="4" w:space="0" w:color="auto"/>
            </w:tcBorders>
          </w:tcPr>
          <w:p w:rsidR="00FE26B2" w:rsidRPr="0015370D" w:rsidRDefault="007C2824" w:rsidP="005441CF">
            <w:pPr>
              <w:spacing w:before="120" w:after="120"/>
              <w:rPr>
                <w:rFonts w:cs="Arial"/>
                <w:b/>
                <w:sz w:val="18"/>
                <w:szCs w:val="18"/>
              </w:rPr>
            </w:pPr>
            <w:r w:rsidRPr="0015370D">
              <w:rPr>
                <w:rFonts w:cs="Arial"/>
                <w:b/>
                <w:sz w:val="18"/>
                <w:szCs w:val="18"/>
              </w:rPr>
              <w:t>2022-00</w:t>
            </w:r>
            <w:r w:rsidR="005441CF" w:rsidRPr="0015370D">
              <w:rPr>
                <w:rFonts w:cs="Arial"/>
                <w:b/>
                <w:sz w:val="18"/>
                <w:szCs w:val="18"/>
              </w:rPr>
              <w:t>62</w:t>
            </w:r>
          </w:p>
        </w:tc>
        <w:tc>
          <w:tcPr>
            <w:tcW w:w="7883" w:type="dxa"/>
            <w:tcBorders>
              <w:top w:val="single" w:sz="4" w:space="0" w:color="auto"/>
              <w:left w:val="single" w:sz="4" w:space="0" w:color="auto"/>
              <w:bottom w:val="single" w:sz="4" w:space="0" w:color="auto"/>
              <w:right w:val="single" w:sz="4" w:space="0" w:color="auto"/>
            </w:tcBorders>
          </w:tcPr>
          <w:p w:rsidR="00FE26B2" w:rsidRPr="0015370D" w:rsidRDefault="00FE26B2" w:rsidP="00F44BC2">
            <w:pPr>
              <w:spacing w:before="120" w:after="120"/>
              <w:rPr>
                <w:rFonts w:cs="Arial"/>
                <w:b/>
                <w:sz w:val="18"/>
                <w:szCs w:val="18"/>
                <w:lang w:val="en-US"/>
              </w:rPr>
            </w:pPr>
            <w:r w:rsidRPr="0015370D">
              <w:rPr>
                <w:rFonts w:cs="Arial"/>
                <w:b/>
                <w:sz w:val="18"/>
                <w:szCs w:val="18"/>
                <w:lang w:val="en-US"/>
              </w:rPr>
              <w:t>Chairman’s Report</w:t>
            </w:r>
          </w:p>
          <w:p w:rsidR="00FE26B2" w:rsidRPr="0015370D" w:rsidRDefault="00FE26B2" w:rsidP="00F44BC2">
            <w:pPr>
              <w:spacing w:before="120" w:after="120"/>
              <w:rPr>
                <w:rFonts w:cs="Arial"/>
                <w:b/>
                <w:sz w:val="18"/>
                <w:szCs w:val="18"/>
                <w:lang w:val="en-US"/>
              </w:rPr>
            </w:pPr>
            <w:r w:rsidRPr="0015370D">
              <w:rPr>
                <w:rFonts w:cs="Arial"/>
                <w:bCs/>
                <w:sz w:val="18"/>
                <w:szCs w:val="18"/>
                <w:lang w:val="en-US"/>
              </w:rPr>
              <w:t>The Chairman did not make a report this month</w:t>
            </w:r>
            <w:r w:rsidRPr="0015370D">
              <w:rPr>
                <w:rFonts w:cs="Arial"/>
                <w:b/>
                <w:sz w:val="18"/>
                <w:szCs w:val="18"/>
                <w:lang w:val="en-US"/>
              </w:rPr>
              <w:t>.</w:t>
            </w:r>
          </w:p>
        </w:tc>
        <w:tc>
          <w:tcPr>
            <w:tcW w:w="1281" w:type="dxa"/>
            <w:tcBorders>
              <w:top w:val="single" w:sz="4" w:space="0" w:color="auto"/>
              <w:left w:val="single" w:sz="4" w:space="0" w:color="auto"/>
              <w:bottom w:val="single" w:sz="4" w:space="0" w:color="auto"/>
              <w:right w:val="single" w:sz="4" w:space="0" w:color="auto"/>
            </w:tcBorders>
            <w:vAlign w:val="center"/>
          </w:tcPr>
          <w:p w:rsidR="00FE26B2" w:rsidRPr="0015370D" w:rsidRDefault="00FE26B2" w:rsidP="00F64561">
            <w:pPr>
              <w:tabs>
                <w:tab w:val="left" w:pos="4500"/>
                <w:tab w:val="left" w:pos="5940"/>
              </w:tabs>
              <w:spacing w:before="120" w:after="120"/>
              <w:jc w:val="both"/>
              <w:rPr>
                <w:rFonts w:cs="Arial"/>
                <w:sz w:val="18"/>
                <w:szCs w:val="18"/>
              </w:rPr>
            </w:pPr>
          </w:p>
        </w:tc>
      </w:tr>
      <w:tr w:rsidR="00DD4A43" w:rsidRPr="0015370D" w:rsidTr="007C2824">
        <w:trPr>
          <w:gridAfter w:val="1"/>
          <w:wAfter w:w="9" w:type="dxa"/>
          <w:trHeight w:val="556"/>
        </w:trPr>
        <w:tc>
          <w:tcPr>
            <w:tcW w:w="1129" w:type="dxa"/>
            <w:tcBorders>
              <w:top w:val="single" w:sz="4" w:space="0" w:color="auto"/>
              <w:left w:val="single" w:sz="4" w:space="0" w:color="auto"/>
              <w:bottom w:val="single" w:sz="4" w:space="0" w:color="auto"/>
              <w:right w:val="single" w:sz="4" w:space="0" w:color="auto"/>
            </w:tcBorders>
          </w:tcPr>
          <w:p w:rsidR="00DD4A43" w:rsidRPr="0015370D" w:rsidRDefault="002240FE" w:rsidP="00D13711">
            <w:pPr>
              <w:spacing w:before="120"/>
              <w:rPr>
                <w:rFonts w:cs="Arial"/>
                <w:b/>
                <w:sz w:val="18"/>
                <w:szCs w:val="18"/>
              </w:rPr>
            </w:pPr>
            <w:r w:rsidRPr="0015370D">
              <w:rPr>
                <w:rFonts w:cs="Arial"/>
                <w:b/>
                <w:sz w:val="18"/>
                <w:szCs w:val="18"/>
              </w:rPr>
              <w:t>202</w:t>
            </w:r>
            <w:r w:rsidR="00D2245B" w:rsidRPr="0015370D">
              <w:rPr>
                <w:rFonts w:cs="Arial"/>
                <w:b/>
                <w:sz w:val="18"/>
                <w:szCs w:val="18"/>
              </w:rPr>
              <w:t>2</w:t>
            </w:r>
            <w:r w:rsidRPr="0015370D">
              <w:rPr>
                <w:rFonts w:cs="Arial"/>
                <w:b/>
                <w:sz w:val="18"/>
                <w:szCs w:val="18"/>
              </w:rPr>
              <w:t>-0</w:t>
            </w:r>
            <w:r w:rsidR="00BF3AFB" w:rsidRPr="0015370D">
              <w:rPr>
                <w:rFonts w:cs="Arial"/>
                <w:b/>
                <w:sz w:val="18"/>
                <w:szCs w:val="18"/>
              </w:rPr>
              <w:t>0</w:t>
            </w:r>
            <w:r w:rsidR="005441CF" w:rsidRPr="0015370D">
              <w:rPr>
                <w:rFonts w:cs="Arial"/>
                <w:b/>
                <w:sz w:val="18"/>
                <w:szCs w:val="18"/>
              </w:rPr>
              <w:t>63</w:t>
            </w:r>
          </w:p>
          <w:p w:rsidR="00DD4A43" w:rsidRPr="0015370D" w:rsidRDefault="00DD4A43" w:rsidP="00F64561">
            <w:pPr>
              <w:rPr>
                <w:rFonts w:cs="Arial"/>
                <w:b/>
                <w:sz w:val="18"/>
                <w:szCs w:val="18"/>
              </w:rPr>
            </w:pPr>
          </w:p>
        </w:tc>
        <w:tc>
          <w:tcPr>
            <w:tcW w:w="7883" w:type="dxa"/>
            <w:tcBorders>
              <w:top w:val="single" w:sz="4" w:space="0" w:color="auto"/>
              <w:left w:val="single" w:sz="4" w:space="0" w:color="auto"/>
              <w:bottom w:val="single" w:sz="4" w:space="0" w:color="auto"/>
              <w:right w:val="single" w:sz="4" w:space="0" w:color="auto"/>
            </w:tcBorders>
          </w:tcPr>
          <w:p w:rsidR="00B7027F" w:rsidRPr="0015370D" w:rsidRDefault="005F0714" w:rsidP="00DD4A43">
            <w:pPr>
              <w:spacing w:before="120" w:after="120"/>
              <w:jc w:val="both"/>
              <w:rPr>
                <w:rFonts w:cs="Arial"/>
                <w:b/>
                <w:sz w:val="18"/>
                <w:szCs w:val="18"/>
              </w:rPr>
            </w:pPr>
            <w:r w:rsidRPr="0015370D">
              <w:rPr>
                <w:rFonts w:cs="Arial"/>
                <w:b/>
                <w:sz w:val="18"/>
                <w:szCs w:val="18"/>
              </w:rPr>
              <w:t>Committee Reports</w:t>
            </w:r>
          </w:p>
          <w:p w:rsidR="00F91B32" w:rsidRPr="0015370D" w:rsidRDefault="00F91B32" w:rsidP="00F91B32">
            <w:pPr>
              <w:spacing w:after="120"/>
              <w:rPr>
                <w:b/>
                <w:sz w:val="18"/>
                <w:szCs w:val="16"/>
              </w:rPr>
            </w:pPr>
            <w:r w:rsidRPr="0015370D">
              <w:rPr>
                <w:b/>
                <w:sz w:val="18"/>
                <w:szCs w:val="16"/>
              </w:rPr>
              <w:t>Sports Hub update given by Cllr Wilkins</w:t>
            </w:r>
          </w:p>
          <w:p w:rsidR="004226A7" w:rsidRPr="0015370D" w:rsidRDefault="004226A7" w:rsidP="00F91B32">
            <w:pPr>
              <w:spacing w:after="120"/>
              <w:rPr>
                <w:bCs/>
                <w:sz w:val="18"/>
                <w:szCs w:val="16"/>
              </w:rPr>
            </w:pPr>
            <w:r w:rsidRPr="0015370D">
              <w:rPr>
                <w:bCs/>
                <w:sz w:val="18"/>
                <w:szCs w:val="16"/>
              </w:rPr>
              <w:t xml:space="preserve">The </w:t>
            </w:r>
            <w:r w:rsidR="001313FD" w:rsidRPr="0015370D">
              <w:rPr>
                <w:bCs/>
                <w:sz w:val="18"/>
                <w:szCs w:val="16"/>
              </w:rPr>
              <w:t xml:space="preserve">workload has begun to increase and therefore the sub-group asked to co-opt Cllr Gabillia to </w:t>
            </w:r>
            <w:r w:rsidR="001313FD" w:rsidRPr="0015370D">
              <w:rPr>
                <w:bCs/>
                <w:sz w:val="18"/>
                <w:szCs w:val="16"/>
              </w:rPr>
              <w:lastRenderedPageBreak/>
              <w:t xml:space="preserve">help share out the tasks.  This was unanimously </w:t>
            </w:r>
            <w:r w:rsidR="001313FD" w:rsidRPr="0015370D">
              <w:rPr>
                <w:b/>
                <w:bCs/>
                <w:sz w:val="18"/>
                <w:szCs w:val="16"/>
              </w:rPr>
              <w:t>approved</w:t>
            </w:r>
            <w:r w:rsidR="001313FD" w:rsidRPr="0015370D">
              <w:rPr>
                <w:bCs/>
                <w:sz w:val="18"/>
                <w:szCs w:val="16"/>
              </w:rPr>
              <w:t>.</w:t>
            </w:r>
          </w:p>
          <w:p w:rsidR="001313FD" w:rsidRPr="0015370D" w:rsidRDefault="001313FD" w:rsidP="00F91B32">
            <w:pPr>
              <w:spacing w:after="120"/>
              <w:rPr>
                <w:bCs/>
                <w:sz w:val="18"/>
                <w:szCs w:val="16"/>
              </w:rPr>
            </w:pPr>
            <w:r w:rsidRPr="0015370D">
              <w:rPr>
                <w:bCs/>
                <w:sz w:val="18"/>
                <w:szCs w:val="16"/>
              </w:rPr>
              <w:t>Preparations for the 3G pitch are ongoing.  A project manager has been assigned.  Power to the site is still to be finalised but the details are very nearly complete.  Access to electricity will be through the Norfolk Homes development but it still isn’t clear if the transforme</w:t>
            </w:r>
            <w:r w:rsidR="002B4EBD">
              <w:rPr>
                <w:bCs/>
                <w:sz w:val="18"/>
                <w:szCs w:val="16"/>
              </w:rPr>
              <w:t>r will be moved. That is with UK</w:t>
            </w:r>
            <w:r w:rsidRPr="0015370D">
              <w:rPr>
                <w:bCs/>
                <w:sz w:val="18"/>
                <w:szCs w:val="16"/>
              </w:rPr>
              <w:t xml:space="preserve"> Power Networks to resolve, however the costs have reduced.</w:t>
            </w:r>
          </w:p>
          <w:p w:rsidR="001313FD" w:rsidRPr="0015370D" w:rsidRDefault="001313FD" w:rsidP="00F91B32">
            <w:pPr>
              <w:spacing w:after="120"/>
              <w:rPr>
                <w:bCs/>
                <w:sz w:val="18"/>
                <w:szCs w:val="16"/>
              </w:rPr>
            </w:pPr>
            <w:r w:rsidRPr="0015370D">
              <w:rPr>
                <w:bCs/>
                <w:sz w:val="18"/>
                <w:szCs w:val="16"/>
              </w:rPr>
              <w:t xml:space="preserve">Phase 2 architectural work should be completed </w:t>
            </w:r>
            <w:proofErr w:type="gramStart"/>
            <w:r w:rsidRPr="0015370D">
              <w:rPr>
                <w:bCs/>
                <w:sz w:val="18"/>
                <w:szCs w:val="16"/>
              </w:rPr>
              <w:t>and  handed</w:t>
            </w:r>
            <w:proofErr w:type="gramEnd"/>
            <w:r w:rsidRPr="0015370D">
              <w:rPr>
                <w:bCs/>
                <w:sz w:val="18"/>
                <w:szCs w:val="16"/>
              </w:rPr>
              <w:t xml:space="preserve"> over in the next few weeks.  A tender process is next to </w:t>
            </w:r>
            <w:proofErr w:type="gramStart"/>
            <w:r w:rsidRPr="0015370D">
              <w:rPr>
                <w:bCs/>
                <w:sz w:val="18"/>
                <w:szCs w:val="16"/>
              </w:rPr>
              <w:t>appoint</w:t>
            </w:r>
            <w:proofErr w:type="gramEnd"/>
            <w:r w:rsidRPr="0015370D">
              <w:rPr>
                <w:bCs/>
                <w:sz w:val="18"/>
                <w:szCs w:val="16"/>
              </w:rPr>
              <w:t xml:space="preserve"> the builder.  Work on this is starting soon so it can be progressed as soon as the plans arrive.  Energy efficiency will be part of the tender process.</w:t>
            </w:r>
          </w:p>
          <w:p w:rsidR="001313FD" w:rsidRPr="0015370D" w:rsidRDefault="001313FD" w:rsidP="00F91B32">
            <w:pPr>
              <w:spacing w:after="120"/>
              <w:rPr>
                <w:bCs/>
                <w:sz w:val="18"/>
                <w:szCs w:val="16"/>
              </w:rPr>
            </w:pPr>
            <w:r w:rsidRPr="0015370D">
              <w:rPr>
                <w:bCs/>
                <w:sz w:val="18"/>
                <w:szCs w:val="16"/>
              </w:rPr>
              <w:t>Several members of the sub-group had a facility booking and access presentation which would allow automatic entry.  This could be part of how the site is managed.</w:t>
            </w:r>
          </w:p>
          <w:p w:rsidR="006737C8" w:rsidRPr="0015370D" w:rsidRDefault="00FA1E53" w:rsidP="00284FAF">
            <w:pPr>
              <w:spacing w:after="120"/>
              <w:rPr>
                <w:b/>
                <w:sz w:val="18"/>
                <w:szCs w:val="16"/>
              </w:rPr>
            </w:pPr>
            <w:r w:rsidRPr="0015370D">
              <w:rPr>
                <w:b/>
                <w:sz w:val="18"/>
                <w:szCs w:val="16"/>
              </w:rPr>
              <w:t>Village Green</w:t>
            </w:r>
            <w:r w:rsidR="00122E38" w:rsidRPr="0015370D">
              <w:rPr>
                <w:b/>
                <w:sz w:val="18"/>
                <w:szCs w:val="16"/>
              </w:rPr>
              <w:t>/Country Park</w:t>
            </w:r>
            <w:r w:rsidRPr="0015370D">
              <w:rPr>
                <w:b/>
                <w:sz w:val="18"/>
                <w:szCs w:val="16"/>
              </w:rPr>
              <w:t xml:space="preserve"> given</w:t>
            </w:r>
            <w:r w:rsidR="007F5EF6" w:rsidRPr="0015370D">
              <w:rPr>
                <w:b/>
                <w:sz w:val="18"/>
                <w:szCs w:val="16"/>
              </w:rPr>
              <w:t xml:space="preserve"> </w:t>
            </w:r>
            <w:r w:rsidR="00654052" w:rsidRPr="0015370D">
              <w:rPr>
                <w:b/>
                <w:sz w:val="18"/>
                <w:szCs w:val="16"/>
              </w:rPr>
              <w:t>by Cllr Gabillia</w:t>
            </w:r>
          </w:p>
          <w:p w:rsidR="001313FD" w:rsidRPr="0015370D" w:rsidRDefault="001313FD" w:rsidP="00A115DB">
            <w:pPr>
              <w:tabs>
                <w:tab w:val="left" w:pos="4500"/>
                <w:tab w:val="left" w:pos="5940"/>
              </w:tabs>
              <w:spacing w:before="120" w:after="120"/>
              <w:rPr>
                <w:bCs/>
                <w:sz w:val="18"/>
                <w:szCs w:val="16"/>
              </w:rPr>
            </w:pPr>
            <w:r w:rsidRPr="0015370D">
              <w:rPr>
                <w:bCs/>
                <w:sz w:val="18"/>
                <w:szCs w:val="16"/>
                <w:u w:val="single"/>
              </w:rPr>
              <w:t>Village Green</w:t>
            </w:r>
            <w:r w:rsidRPr="0015370D">
              <w:rPr>
                <w:bCs/>
                <w:sz w:val="18"/>
                <w:szCs w:val="16"/>
              </w:rPr>
              <w:t xml:space="preserve"> </w:t>
            </w:r>
            <w:r w:rsidR="00FA1E53" w:rsidRPr="0015370D">
              <w:rPr>
                <w:bCs/>
                <w:sz w:val="18"/>
                <w:szCs w:val="16"/>
              </w:rPr>
              <w:t xml:space="preserve">The group consisting of Cllrs Whitehouse, Savory and Gabillia </w:t>
            </w:r>
            <w:r w:rsidRPr="0015370D">
              <w:rPr>
                <w:bCs/>
                <w:sz w:val="18"/>
                <w:szCs w:val="16"/>
              </w:rPr>
              <w:t>met to discuss ideas for the recreation facilities already in place and those put forward through the village survey.  A report will be forthcoming.</w:t>
            </w:r>
          </w:p>
          <w:p w:rsidR="009A2B58" w:rsidRPr="0015370D" w:rsidRDefault="00980748" w:rsidP="00A115DB">
            <w:pPr>
              <w:tabs>
                <w:tab w:val="left" w:pos="4500"/>
                <w:tab w:val="left" w:pos="5940"/>
              </w:tabs>
              <w:spacing w:before="120" w:after="120"/>
              <w:rPr>
                <w:bCs/>
                <w:sz w:val="18"/>
                <w:szCs w:val="16"/>
              </w:rPr>
            </w:pPr>
            <w:r w:rsidRPr="0015370D">
              <w:rPr>
                <w:bCs/>
                <w:sz w:val="18"/>
                <w:szCs w:val="16"/>
                <w:u w:val="single"/>
              </w:rPr>
              <w:t>Country Park</w:t>
            </w:r>
            <w:r w:rsidRPr="0015370D">
              <w:rPr>
                <w:bCs/>
                <w:sz w:val="18"/>
                <w:szCs w:val="16"/>
              </w:rPr>
              <w:t xml:space="preserve"> </w:t>
            </w:r>
            <w:r w:rsidR="009A2B58" w:rsidRPr="0015370D">
              <w:rPr>
                <w:bCs/>
                <w:sz w:val="18"/>
                <w:szCs w:val="16"/>
              </w:rPr>
              <w:t>Cllrs Buckley, Gabillia, Savory and the Deputy Clerk had a site</w:t>
            </w:r>
            <w:r w:rsidR="00122E38" w:rsidRPr="0015370D">
              <w:rPr>
                <w:bCs/>
                <w:sz w:val="18"/>
                <w:szCs w:val="16"/>
              </w:rPr>
              <w:t xml:space="preserve"> meeting </w:t>
            </w:r>
            <w:r w:rsidR="009A2B58" w:rsidRPr="0015370D">
              <w:rPr>
                <w:bCs/>
                <w:sz w:val="18"/>
                <w:szCs w:val="16"/>
              </w:rPr>
              <w:t xml:space="preserve">with 2 </w:t>
            </w:r>
            <w:proofErr w:type="gramStart"/>
            <w:r w:rsidR="009A2B58" w:rsidRPr="0015370D">
              <w:rPr>
                <w:bCs/>
                <w:sz w:val="18"/>
                <w:szCs w:val="16"/>
              </w:rPr>
              <w:t>Hopkins Homes</w:t>
            </w:r>
            <w:proofErr w:type="gramEnd"/>
            <w:r w:rsidR="009A2B58" w:rsidRPr="0015370D">
              <w:rPr>
                <w:bCs/>
                <w:sz w:val="18"/>
                <w:szCs w:val="16"/>
              </w:rPr>
              <w:t xml:space="preserve"> representatives and several members of Blofield Parish Council on the 20</w:t>
            </w:r>
            <w:r w:rsidR="009A2B58" w:rsidRPr="0015370D">
              <w:rPr>
                <w:bCs/>
                <w:sz w:val="18"/>
                <w:szCs w:val="16"/>
                <w:vertAlign w:val="superscript"/>
              </w:rPr>
              <w:t>th</w:t>
            </w:r>
            <w:r w:rsidR="009A2B58" w:rsidRPr="0015370D">
              <w:rPr>
                <w:bCs/>
                <w:sz w:val="18"/>
                <w:szCs w:val="16"/>
              </w:rPr>
              <w:t xml:space="preserve"> April.</w:t>
            </w:r>
          </w:p>
          <w:p w:rsidR="009A2B58" w:rsidRPr="0015370D" w:rsidRDefault="009A2B58" w:rsidP="00A115DB">
            <w:pPr>
              <w:tabs>
                <w:tab w:val="left" w:pos="4500"/>
                <w:tab w:val="left" w:pos="5940"/>
              </w:tabs>
              <w:spacing w:before="120" w:after="120"/>
              <w:rPr>
                <w:bCs/>
                <w:sz w:val="18"/>
                <w:szCs w:val="16"/>
              </w:rPr>
            </w:pPr>
            <w:r w:rsidRPr="0015370D">
              <w:rPr>
                <w:bCs/>
                <w:sz w:val="18"/>
                <w:szCs w:val="16"/>
              </w:rPr>
              <w:t>HH shared their provisional plans for the whole site.  There will be a footpath at the top (South edge) of the development but there are no details as yet.</w:t>
            </w:r>
          </w:p>
          <w:p w:rsidR="009A2B58" w:rsidRPr="0015370D" w:rsidRDefault="009A2B58" w:rsidP="00A115DB">
            <w:pPr>
              <w:tabs>
                <w:tab w:val="left" w:pos="4500"/>
                <w:tab w:val="left" w:pos="5940"/>
              </w:tabs>
              <w:spacing w:before="120" w:after="120"/>
              <w:rPr>
                <w:bCs/>
                <w:sz w:val="18"/>
                <w:szCs w:val="16"/>
              </w:rPr>
            </w:pPr>
            <w:r w:rsidRPr="0015370D">
              <w:rPr>
                <w:bCs/>
                <w:sz w:val="18"/>
                <w:szCs w:val="16"/>
              </w:rPr>
              <w:t>With regard to the fencing now in place, if residents wish to access the site in order to trim their hedges they can contact/liaise with the site manager.</w:t>
            </w:r>
          </w:p>
          <w:p w:rsidR="009A2B58" w:rsidRPr="0015370D" w:rsidRDefault="009A2B58" w:rsidP="00A115DB">
            <w:pPr>
              <w:tabs>
                <w:tab w:val="left" w:pos="4500"/>
                <w:tab w:val="left" w:pos="5940"/>
              </w:tabs>
              <w:spacing w:before="120" w:after="120"/>
              <w:rPr>
                <w:bCs/>
                <w:sz w:val="18"/>
                <w:szCs w:val="16"/>
              </w:rPr>
            </w:pPr>
            <w:r w:rsidRPr="0015370D">
              <w:rPr>
                <w:bCs/>
                <w:sz w:val="18"/>
                <w:szCs w:val="16"/>
              </w:rPr>
              <w:t xml:space="preserve">Draft plans for the attenuation ponds were also available to view.  There will be 4 on the South part of the Country Park, but again the designs are not yet finalised.  HH are considering whether it is better to make them wide and shallow or narrower and deeper. HH were asked to mark out </w:t>
            </w:r>
            <w:r w:rsidR="00E4126C" w:rsidRPr="0015370D">
              <w:rPr>
                <w:bCs/>
                <w:sz w:val="18"/>
                <w:szCs w:val="16"/>
              </w:rPr>
              <w:t>the different options</w:t>
            </w:r>
            <w:r w:rsidRPr="0015370D">
              <w:rPr>
                <w:bCs/>
                <w:sz w:val="18"/>
                <w:szCs w:val="16"/>
              </w:rPr>
              <w:t>.  They were also asked to mark out the Village Green.  The boundary between Brundall and Blofield runs down the hedge.</w:t>
            </w:r>
          </w:p>
          <w:p w:rsidR="00E4126C" w:rsidRPr="0015370D" w:rsidRDefault="00DC188D" w:rsidP="00A115DB">
            <w:pPr>
              <w:tabs>
                <w:tab w:val="left" w:pos="4500"/>
                <w:tab w:val="left" w:pos="5940"/>
              </w:tabs>
              <w:spacing w:before="120" w:after="120"/>
              <w:rPr>
                <w:bCs/>
                <w:sz w:val="18"/>
                <w:szCs w:val="16"/>
              </w:rPr>
            </w:pPr>
            <w:r w:rsidRPr="0015370D">
              <w:rPr>
                <w:bCs/>
                <w:sz w:val="18"/>
                <w:szCs w:val="16"/>
              </w:rPr>
              <w:t>Construction traffic</w:t>
            </w:r>
            <w:r w:rsidR="00E4126C" w:rsidRPr="0015370D">
              <w:rPr>
                <w:bCs/>
                <w:sz w:val="18"/>
                <w:szCs w:val="16"/>
              </w:rPr>
              <w:t xml:space="preserve"> on site was discussed, particularly the </w:t>
            </w:r>
            <w:r w:rsidRPr="0015370D">
              <w:rPr>
                <w:bCs/>
                <w:sz w:val="18"/>
                <w:szCs w:val="16"/>
              </w:rPr>
              <w:t>impact</w:t>
            </w:r>
            <w:r w:rsidR="00E4126C" w:rsidRPr="0015370D">
              <w:rPr>
                <w:bCs/>
                <w:sz w:val="18"/>
                <w:szCs w:val="16"/>
              </w:rPr>
              <w:t xml:space="preserve"> on the Country Park</w:t>
            </w:r>
            <w:r w:rsidRPr="0015370D">
              <w:rPr>
                <w:bCs/>
                <w:sz w:val="18"/>
                <w:szCs w:val="16"/>
              </w:rPr>
              <w:t xml:space="preserve">.  </w:t>
            </w:r>
            <w:r w:rsidR="00E4126C" w:rsidRPr="0015370D">
              <w:rPr>
                <w:bCs/>
                <w:sz w:val="18"/>
                <w:szCs w:val="16"/>
              </w:rPr>
              <w:t>They are planning to l</w:t>
            </w:r>
            <w:r w:rsidRPr="0015370D">
              <w:rPr>
                <w:bCs/>
                <w:sz w:val="18"/>
                <w:szCs w:val="16"/>
              </w:rPr>
              <w:t xml:space="preserve">imit amount on CP but </w:t>
            </w:r>
            <w:r w:rsidR="00E4126C" w:rsidRPr="0015370D">
              <w:rPr>
                <w:bCs/>
                <w:sz w:val="18"/>
                <w:szCs w:val="16"/>
              </w:rPr>
              <w:t>this will be part of the</w:t>
            </w:r>
            <w:r w:rsidRPr="0015370D">
              <w:rPr>
                <w:bCs/>
                <w:sz w:val="18"/>
                <w:szCs w:val="16"/>
              </w:rPr>
              <w:t xml:space="preserve"> reserved matters.</w:t>
            </w:r>
            <w:r w:rsidR="00E4126C" w:rsidRPr="0015370D">
              <w:rPr>
                <w:bCs/>
                <w:sz w:val="18"/>
                <w:szCs w:val="16"/>
              </w:rPr>
              <w:t xml:space="preserve"> We suggested that we talk with Blofield when the reserved matters are put forward to ensure a consistent approach.</w:t>
            </w:r>
          </w:p>
          <w:p w:rsidR="00DC188D" w:rsidRPr="0015370D" w:rsidRDefault="00E4126C" w:rsidP="00A115DB">
            <w:pPr>
              <w:tabs>
                <w:tab w:val="left" w:pos="4500"/>
                <w:tab w:val="left" w:pos="5940"/>
              </w:tabs>
              <w:spacing w:before="120" w:after="120"/>
              <w:rPr>
                <w:bCs/>
                <w:sz w:val="18"/>
                <w:szCs w:val="16"/>
              </w:rPr>
            </w:pPr>
            <w:r w:rsidRPr="0015370D">
              <w:rPr>
                <w:bCs/>
                <w:sz w:val="18"/>
                <w:szCs w:val="16"/>
              </w:rPr>
              <w:t>Regarding m</w:t>
            </w:r>
            <w:r w:rsidR="00DC188D" w:rsidRPr="0015370D">
              <w:rPr>
                <w:bCs/>
                <w:sz w:val="18"/>
                <w:szCs w:val="16"/>
              </w:rPr>
              <w:t>aint</w:t>
            </w:r>
            <w:r w:rsidRPr="0015370D">
              <w:rPr>
                <w:bCs/>
                <w:sz w:val="18"/>
                <w:szCs w:val="16"/>
              </w:rPr>
              <w:t>enance</w:t>
            </w:r>
            <w:r w:rsidR="00DC188D" w:rsidRPr="0015370D">
              <w:rPr>
                <w:bCs/>
                <w:sz w:val="18"/>
                <w:szCs w:val="16"/>
              </w:rPr>
              <w:t xml:space="preserve"> before handing over</w:t>
            </w:r>
            <w:r w:rsidRPr="0015370D">
              <w:rPr>
                <w:bCs/>
                <w:sz w:val="18"/>
                <w:szCs w:val="16"/>
              </w:rPr>
              <w:t>,</w:t>
            </w:r>
            <w:r w:rsidR="00DC188D" w:rsidRPr="0015370D">
              <w:rPr>
                <w:bCs/>
                <w:sz w:val="18"/>
                <w:szCs w:val="16"/>
              </w:rPr>
              <w:t xml:space="preserve"> Cllr Savory </w:t>
            </w:r>
            <w:r w:rsidRPr="0015370D">
              <w:rPr>
                <w:bCs/>
                <w:sz w:val="18"/>
                <w:szCs w:val="16"/>
              </w:rPr>
              <w:t>has offered to</w:t>
            </w:r>
            <w:r w:rsidR="00DC188D" w:rsidRPr="0015370D">
              <w:rPr>
                <w:bCs/>
                <w:sz w:val="18"/>
                <w:szCs w:val="16"/>
              </w:rPr>
              <w:t xml:space="preserve"> video the site for reference.  </w:t>
            </w:r>
            <w:r w:rsidRPr="0015370D">
              <w:rPr>
                <w:bCs/>
                <w:sz w:val="18"/>
                <w:szCs w:val="16"/>
              </w:rPr>
              <w:t>HH confirmed that m</w:t>
            </w:r>
            <w:r w:rsidR="00DC188D" w:rsidRPr="0015370D">
              <w:rPr>
                <w:bCs/>
                <w:sz w:val="18"/>
                <w:szCs w:val="16"/>
              </w:rPr>
              <w:t>aint</w:t>
            </w:r>
            <w:r w:rsidRPr="0015370D">
              <w:rPr>
                <w:bCs/>
                <w:sz w:val="18"/>
                <w:szCs w:val="16"/>
              </w:rPr>
              <w:t>enance</w:t>
            </w:r>
            <w:r w:rsidR="00DC188D" w:rsidRPr="0015370D">
              <w:rPr>
                <w:bCs/>
                <w:sz w:val="18"/>
                <w:szCs w:val="16"/>
              </w:rPr>
              <w:t xml:space="preserve"> on </w:t>
            </w:r>
            <w:r w:rsidRPr="0015370D">
              <w:rPr>
                <w:bCs/>
                <w:sz w:val="18"/>
                <w:szCs w:val="16"/>
              </w:rPr>
              <w:t xml:space="preserve">the trees and </w:t>
            </w:r>
            <w:r w:rsidR="00DC188D" w:rsidRPr="0015370D">
              <w:rPr>
                <w:bCs/>
                <w:sz w:val="18"/>
                <w:szCs w:val="16"/>
              </w:rPr>
              <w:t xml:space="preserve">hedges will not be carried out. </w:t>
            </w:r>
            <w:r w:rsidRPr="0015370D">
              <w:rPr>
                <w:bCs/>
                <w:sz w:val="18"/>
                <w:szCs w:val="16"/>
              </w:rPr>
              <w:t>Reference should be made to the</w:t>
            </w:r>
            <w:r w:rsidR="00DC188D" w:rsidRPr="0015370D">
              <w:rPr>
                <w:bCs/>
                <w:sz w:val="18"/>
                <w:szCs w:val="16"/>
              </w:rPr>
              <w:t xml:space="preserve"> S106</w:t>
            </w:r>
            <w:r w:rsidRPr="0015370D">
              <w:rPr>
                <w:bCs/>
                <w:sz w:val="18"/>
                <w:szCs w:val="16"/>
              </w:rPr>
              <w:t xml:space="preserve"> agreement to check what their commitments should be</w:t>
            </w:r>
            <w:r w:rsidR="00DC188D" w:rsidRPr="0015370D">
              <w:rPr>
                <w:bCs/>
                <w:sz w:val="18"/>
                <w:szCs w:val="16"/>
              </w:rPr>
              <w:t xml:space="preserve">. </w:t>
            </w:r>
            <w:r w:rsidRPr="0015370D">
              <w:rPr>
                <w:bCs/>
                <w:sz w:val="18"/>
                <w:szCs w:val="16"/>
              </w:rPr>
              <w:t>There are n</w:t>
            </w:r>
            <w:r w:rsidR="00DC188D" w:rsidRPr="0015370D">
              <w:rPr>
                <w:bCs/>
                <w:sz w:val="18"/>
                <w:szCs w:val="16"/>
              </w:rPr>
              <w:t xml:space="preserve">o TPOs on </w:t>
            </w:r>
            <w:r w:rsidRPr="0015370D">
              <w:rPr>
                <w:bCs/>
                <w:sz w:val="18"/>
                <w:szCs w:val="16"/>
              </w:rPr>
              <w:t xml:space="preserve">any of the </w:t>
            </w:r>
            <w:r w:rsidR="00DC188D" w:rsidRPr="0015370D">
              <w:rPr>
                <w:bCs/>
                <w:sz w:val="18"/>
                <w:szCs w:val="16"/>
              </w:rPr>
              <w:t>trees.</w:t>
            </w:r>
          </w:p>
          <w:p w:rsidR="00DC188D" w:rsidRPr="0015370D" w:rsidRDefault="00E4126C" w:rsidP="00A115DB">
            <w:pPr>
              <w:tabs>
                <w:tab w:val="left" w:pos="4500"/>
                <w:tab w:val="left" w:pos="5940"/>
              </w:tabs>
              <w:spacing w:before="120" w:after="120"/>
              <w:rPr>
                <w:bCs/>
                <w:sz w:val="18"/>
                <w:szCs w:val="16"/>
              </w:rPr>
            </w:pPr>
            <w:r w:rsidRPr="0015370D">
              <w:rPr>
                <w:bCs/>
                <w:sz w:val="18"/>
                <w:szCs w:val="16"/>
              </w:rPr>
              <w:t>Next steps are to p</w:t>
            </w:r>
            <w:r w:rsidR="00DC188D" w:rsidRPr="0015370D">
              <w:rPr>
                <w:bCs/>
                <w:sz w:val="18"/>
                <w:szCs w:val="16"/>
              </w:rPr>
              <w:t>rogress CIO with Blofield.</w:t>
            </w:r>
            <w:r w:rsidRPr="0015370D">
              <w:rPr>
                <w:bCs/>
                <w:sz w:val="18"/>
                <w:szCs w:val="16"/>
              </w:rPr>
              <w:t xml:space="preserve"> Their</w:t>
            </w:r>
            <w:r w:rsidR="00DC188D" w:rsidRPr="0015370D">
              <w:rPr>
                <w:bCs/>
                <w:sz w:val="18"/>
                <w:szCs w:val="16"/>
              </w:rPr>
              <w:t xml:space="preserve"> village survey finishes next week</w:t>
            </w:r>
            <w:r w:rsidRPr="0015370D">
              <w:rPr>
                <w:bCs/>
                <w:sz w:val="18"/>
                <w:szCs w:val="16"/>
              </w:rPr>
              <w:t>, which will feed into future development of the Country Park and help with formation of the CIO</w:t>
            </w:r>
            <w:r w:rsidR="00DC188D" w:rsidRPr="0015370D">
              <w:rPr>
                <w:bCs/>
                <w:sz w:val="18"/>
                <w:szCs w:val="16"/>
              </w:rPr>
              <w:t>.</w:t>
            </w:r>
          </w:p>
          <w:p w:rsidR="00DC188D" w:rsidRPr="0015370D" w:rsidRDefault="00DC188D" w:rsidP="00A115DB">
            <w:pPr>
              <w:tabs>
                <w:tab w:val="left" w:pos="4500"/>
                <w:tab w:val="left" w:pos="5940"/>
              </w:tabs>
              <w:spacing w:before="120" w:after="120"/>
              <w:rPr>
                <w:bCs/>
                <w:sz w:val="18"/>
                <w:szCs w:val="16"/>
              </w:rPr>
            </w:pPr>
            <w:r w:rsidRPr="0015370D">
              <w:rPr>
                <w:bCs/>
                <w:sz w:val="18"/>
                <w:szCs w:val="16"/>
              </w:rPr>
              <w:t>Cllr Buckley and the Deputy Clerk saw the other side of the ditch.  It is beautiful and will be worth having the whole site.</w:t>
            </w:r>
          </w:p>
          <w:p w:rsidR="00F505DD" w:rsidRPr="0015370D" w:rsidRDefault="00F505DD" w:rsidP="00A115DB">
            <w:pPr>
              <w:tabs>
                <w:tab w:val="left" w:pos="4500"/>
                <w:tab w:val="left" w:pos="5940"/>
              </w:tabs>
              <w:spacing w:before="120" w:after="120"/>
              <w:rPr>
                <w:b/>
                <w:bCs/>
                <w:sz w:val="18"/>
                <w:szCs w:val="16"/>
              </w:rPr>
            </w:pPr>
            <w:r w:rsidRPr="0015370D">
              <w:rPr>
                <w:b/>
                <w:bCs/>
                <w:sz w:val="18"/>
                <w:szCs w:val="16"/>
              </w:rPr>
              <w:t>Brundall Memorial Hall</w:t>
            </w:r>
            <w:r w:rsidR="00CE7829" w:rsidRPr="0015370D">
              <w:rPr>
                <w:b/>
                <w:bCs/>
                <w:sz w:val="18"/>
                <w:szCs w:val="16"/>
              </w:rPr>
              <w:t xml:space="preserve"> by Cllr Bonham</w:t>
            </w:r>
          </w:p>
          <w:p w:rsidR="003455AA" w:rsidRPr="0015370D" w:rsidRDefault="00DC188D" w:rsidP="00642772">
            <w:pPr>
              <w:tabs>
                <w:tab w:val="left" w:pos="4500"/>
                <w:tab w:val="left" w:pos="5940"/>
              </w:tabs>
              <w:spacing w:before="120" w:after="120"/>
              <w:rPr>
                <w:bCs/>
                <w:sz w:val="18"/>
                <w:szCs w:val="16"/>
              </w:rPr>
            </w:pPr>
            <w:r w:rsidRPr="0015370D">
              <w:rPr>
                <w:bCs/>
                <w:sz w:val="18"/>
                <w:szCs w:val="16"/>
              </w:rPr>
              <w:t>The Trustees met last week and are pressing ahead with the CIO.  The AGM will be on the 26</w:t>
            </w:r>
            <w:r w:rsidRPr="0015370D">
              <w:rPr>
                <w:bCs/>
                <w:sz w:val="18"/>
                <w:szCs w:val="16"/>
                <w:vertAlign w:val="superscript"/>
              </w:rPr>
              <w:t>th</w:t>
            </w:r>
            <w:r w:rsidRPr="0015370D">
              <w:rPr>
                <w:bCs/>
                <w:sz w:val="18"/>
                <w:szCs w:val="16"/>
              </w:rPr>
              <w:t xml:space="preserve"> May. The Chair of Trustees sent an email to the Council regarding the change of status to a CIO.  Cllr Bonham proposed supporting the change and the Council resolved to </w:t>
            </w:r>
            <w:r w:rsidRPr="0015370D">
              <w:rPr>
                <w:b/>
                <w:bCs/>
                <w:sz w:val="18"/>
                <w:szCs w:val="16"/>
              </w:rPr>
              <w:t>approve</w:t>
            </w:r>
            <w:r w:rsidRPr="0015370D">
              <w:rPr>
                <w:bCs/>
                <w:sz w:val="18"/>
                <w:szCs w:val="16"/>
              </w:rPr>
              <w:t>.</w:t>
            </w:r>
          </w:p>
          <w:p w:rsidR="001313FD" w:rsidRPr="0015370D" w:rsidRDefault="001313FD" w:rsidP="001313FD">
            <w:pPr>
              <w:tabs>
                <w:tab w:val="left" w:pos="4500"/>
                <w:tab w:val="left" w:pos="5940"/>
              </w:tabs>
              <w:spacing w:before="120" w:after="120"/>
              <w:rPr>
                <w:b/>
                <w:sz w:val="18"/>
                <w:szCs w:val="16"/>
              </w:rPr>
            </w:pPr>
            <w:r w:rsidRPr="0015370D">
              <w:rPr>
                <w:b/>
                <w:sz w:val="18"/>
                <w:szCs w:val="16"/>
              </w:rPr>
              <w:t>Land Management Committee given by Cllr Savory</w:t>
            </w:r>
          </w:p>
          <w:p w:rsidR="00C128A2" w:rsidRPr="0015370D" w:rsidRDefault="00C128A2" w:rsidP="00C128A2">
            <w:pPr>
              <w:spacing w:after="120"/>
              <w:rPr>
                <w:rFonts w:ascii="Times New Roman" w:hAnsi="Times New Roman"/>
                <w:szCs w:val="24"/>
              </w:rPr>
            </w:pPr>
            <w:r w:rsidRPr="0015370D">
              <w:rPr>
                <w:rFonts w:cs="Arial"/>
                <w:color w:val="000000"/>
                <w:sz w:val="18"/>
                <w:szCs w:val="22"/>
              </w:rPr>
              <w:t>The Land Management Committee met on 14th April 2022 and was pleased to be joined by members of groups associated with the use of the land owned by the Parish Council.  All the groups provided updates to the committee and there were several items that were discussed thoroughly.</w:t>
            </w:r>
          </w:p>
          <w:p w:rsidR="00C128A2" w:rsidRPr="0015370D" w:rsidRDefault="00C128A2" w:rsidP="00C128A2">
            <w:pPr>
              <w:spacing w:after="120"/>
              <w:rPr>
                <w:rFonts w:ascii="Times New Roman" w:hAnsi="Times New Roman"/>
                <w:szCs w:val="24"/>
              </w:rPr>
            </w:pPr>
            <w:r w:rsidRPr="0015370D">
              <w:rPr>
                <w:rFonts w:cs="Arial"/>
                <w:color w:val="000000"/>
                <w:sz w:val="18"/>
                <w:szCs w:val="22"/>
              </w:rPr>
              <w:t>Discussions were held in regards to the future of The Countryside Park and the ongoing management plan.  It was agreed that a group of stakeholders which will include Lawrence as representative for the Parish Council would review the management plan to ensure it was suitable for the future.  Any recommendations from that process would then be brought back to the Parish Council for discussion.  It was also impressed as to the importance of clear roles and responsibility for the management of the park for all and this will also be discussed.</w:t>
            </w:r>
          </w:p>
          <w:p w:rsidR="00C128A2" w:rsidRPr="0015370D" w:rsidRDefault="00C128A2" w:rsidP="00C128A2">
            <w:pPr>
              <w:spacing w:after="120"/>
              <w:rPr>
                <w:rFonts w:ascii="Times New Roman" w:hAnsi="Times New Roman"/>
                <w:szCs w:val="24"/>
              </w:rPr>
            </w:pPr>
            <w:r w:rsidRPr="0015370D">
              <w:rPr>
                <w:rFonts w:cs="Arial"/>
                <w:color w:val="000000"/>
                <w:sz w:val="18"/>
                <w:szCs w:val="22"/>
              </w:rPr>
              <w:t>It was agreed that while taking into account the above, a community orchard is still a positive part of the village and an agreement was made to replace the dead trees in the orchard area of the park.</w:t>
            </w:r>
          </w:p>
          <w:p w:rsidR="00C128A2" w:rsidRPr="0015370D" w:rsidRDefault="00C128A2" w:rsidP="00C128A2">
            <w:pPr>
              <w:spacing w:after="120"/>
              <w:rPr>
                <w:rFonts w:ascii="Times New Roman" w:hAnsi="Times New Roman"/>
                <w:szCs w:val="24"/>
              </w:rPr>
            </w:pPr>
            <w:r w:rsidRPr="0015370D">
              <w:rPr>
                <w:rFonts w:cs="Arial"/>
                <w:color w:val="000000"/>
                <w:sz w:val="18"/>
                <w:szCs w:val="22"/>
              </w:rPr>
              <w:t xml:space="preserve">The committee approved the purchase of more dip tanks for the allotments after the first run of </w:t>
            </w:r>
            <w:r w:rsidRPr="0015370D">
              <w:rPr>
                <w:rFonts w:cs="Arial"/>
                <w:color w:val="000000"/>
                <w:sz w:val="18"/>
                <w:szCs w:val="22"/>
              </w:rPr>
              <w:lastRenderedPageBreak/>
              <w:t>replacing the old plastic ones with metal troughs was a success.</w:t>
            </w:r>
          </w:p>
          <w:p w:rsidR="00C128A2" w:rsidRPr="0015370D" w:rsidRDefault="00C128A2" w:rsidP="00C128A2">
            <w:pPr>
              <w:spacing w:after="120"/>
              <w:rPr>
                <w:rFonts w:ascii="Times New Roman" w:hAnsi="Times New Roman"/>
                <w:szCs w:val="24"/>
              </w:rPr>
            </w:pPr>
            <w:r w:rsidRPr="0015370D">
              <w:rPr>
                <w:rFonts w:cs="Arial"/>
                <w:color w:val="000000"/>
                <w:sz w:val="18"/>
                <w:szCs w:val="22"/>
              </w:rPr>
              <w:t xml:space="preserve">Volunteer week falls around the Jubilee and it was suggested that Wednesday 1st June could be a suitable date for a village litter </w:t>
            </w:r>
            <w:proofErr w:type="gramStart"/>
            <w:r w:rsidRPr="0015370D">
              <w:rPr>
                <w:rFonts w:cs="Arial"/>
                <w:color w:val="000000"/>
                <w:sz w:val="18"/>
                <w:szCs w:val="22"/>
              </w:rPr>
              <w:t>pick,</w:t>
            </w:r>
            <w:proofErr w:type="gramEnd"/>
            <w:r w:rsidRPr="0015370D">
              <w:rPr>
                <w:rFonts w:cs="Arial"/>
                <w:color w:val="000000"/>
                <w:sz w:val="18"/>
                <w:szCs w:val="22"/>
              </w:rPr>
              <w:t xml:space="preserve"> the date is at the start of volunteers week and would help make the village look its best.</w:t>
            </w:r>
          </w:p>
          <w:p w:rsidR="00C128A2" w:rsidRPr="0015370D" w:rsidRDefault="00C128A2" w:rsidP="00C128A2">
            <w:pPr>
              <w:spacing w:after="120"/>
              <w:rPr>
                <w:rFonts w:ascii="Times New Roman" w:hAnsi="Times New Roman"/>
                <w:szCs w:val="24"/>
              </w:rPr>
            </w:pPr>
            <w:r w:rsidRPr="0015370D">
              <w:rPr>
                <w:rFonts w:cs="Arial"/>
                <w:color w:val="000000"/>
                <w:sz w:val="18"/>
                <w:szCs w:val="22"/>
              </w:rPr>
              <w:t>The committee had received a request from Brundall Bolts to take over the slot currently occupied by LB coaching on the spare cemetery field.  LB Coaching were contacted and informed us that they wish to continue so as we already have an agreement with them and they provide an excellent service to the community the decision was taken that LB Coaching should be allowed to continue using their current time slot and that if Brundall Bolts were to want to use the field at another time this could be requested and reviewed.</w:t>
            </w:r>
          </w:p>
          <w:p w:rsidR="00C128A2" w:rsidRPr="0015370D" w:rsidRDefault="00C128A2" w:rsidP="00C128A2">
            <w:pPr>
              <w:spacing w:after="120"/>
              <w:rPr>
                <w:rFonts w:ascii="Times New Roman" w:hAnsi="Times New Roman"/>
                <w:szCs w:val="24"/>
              </w:rPr>
            </w:pPr>
            <w:r w:rsidRPr="0015370D">
              <w:rPr>
                <w:rFonts w:cs="Arial"/>
                <w:color w:val="000000"/>
                <w:sz w:val="18"/>
                <w:szCs w:val="22"/>
              </w:rPr>
              <w:t xml:space="preserve">At the time of the meeting, there had been no update on the possible bridge at </w:t>
            </w:r>
            <w:proofErr w:type="spellStart"/>
            <w:r w:rsidRPr="0015370D">
              <w:rPr>
                <w:rFonts w:cs="Arial"/>
                <w:color w:val="000000"/>
                <w:sz w:val="18"/>
                <w:szCs w:val="22"/>
              </w:rPr>
              <w:t>Cremers</w:t>
            </w:r>
            <w:proofErr w:type="spellEnd"/>
            <w:r w:rsidRPr="0015370D">
              <w:rPr>
                <w:rFonts w:cs="Arial"/>
                <w:color w:val="000000"/>
                <w:sz w:val="18"/>
                <w:szCs w:val="22"/>
              </w:rPr>
              <w:t xml:space="preserve"> Meadow but we did discuss a safety issue with the barn door on the site with quotes to be sought to replace it.  The committee also agreed to the friend's request that when the pond works start that Cremer’s be allowed to close for safety reasons.</w:t>
            </w:r>
          </w:p>
          <w:p w:rsidR="00C128A2" w:rsidRPr="0015370D" w:rsidRDefault="00C128A2" w:rsidP="00C128A2">
            <w:pPr>
              <w:spacing w:after="120"/>
              <w:rPr>
                <w:rFonts w:ascii="Times New Roman" w:hAnsi="Times New Roman"/>
                <w:szCs w:val="24"/>
              </w:rPr>
            </w:pPr>
            <w:r w:rsidRPr="0015370D">
              <w:rPr>
                <w:rFonts w:cs="Arial"/>
                <w:color w:val="000000"/>
                <w:sz w:val="18"/>
                <w:szCs w:val="22"/>
              </w:rPr>
              <w:t>Finally, there was a discussion about the makeup of the Land Management Committee and its responsibilities and budgets.  It was agreed that the Parish Council members of the committee would meet to review the terms of reference and discuss concerns and improvements that could be made before making those recommendations to the full Council.</w:t>
            </w:r>
          </w:p>
          <w:p w:rsidR="00BC77C6" w:rsidRPr="0015370D" w:rsidRDefault="00C413E7" w:rsidP="001313FD">
            <w:pPr>
              <w:tabs>
                <w:tab w:val="left" w:pos="4500"/>
                <w:tab w:val="left" w:pos="5940"/>
              </w:tabs>
              <w:spacing w:before="120" w:after="120"/>
              <w:rPr>
                <w:b/>
                <w:sz w:val="18"/>
                <w:szCs w:val="16"/>
              </w:rPr>
            </w:pPr>
            <w:r w:rsidRPr="0015370D">
              <w:rPr>
                <w:b/>
                <w:sz w:val="18"/>
                <w:szCs w:val="16"/>
              </w:rPr>
              <w:t>Advisory and Scrutiny</w:t>
            </w:r>
            <w:r w:rsidR="00BC77C6" w:rsidRPr="0015370D">
              <w:rPr>
                <w:b/>
                <w:sz w:val="18"/>
                <w:szCs w:val="16"/>
              </w:rPr>
              <w:t xml:space="preserve"> Committee given by Cllr </w:t>
            </w:r>
            <w:r w:rsidRPr="0015370D">
              <w:rPr>
                <w:b/>
                <w:sz w:val="18"/>
                <w:szCs w:val="16"/>
              </w:rPr>
              <w:t>Warne</w:t>
            </w:r>
          </w:p>
          <w:p w:rsidR="00C413E7" w:rsidRPr="0015370D" w:rsidRDefault="00C413E7" w:rsidP="00642772">
            <w:pPr>
              <w:tabs>
                <w:tab w:val="left" w:pos="4500"/>
                <w:tab w:val="left" w:pos="5940"/>
              </w:tabs>
              <w:spacing w:before="120" w:after="120"/>
              <w:rPr>
                <w:bCs/>
                <w:sz w:val="18"/>
                <w:szCs w:val="16"/>
              </w:rPr>
            </w:pPr>
            <w:r w:rsidRPr="0015370D">
              <w:rPr>
                <w:bCs/>
                <w:sz w:val="18"/>
                <w:szCs w:val="16"/>
              </w:rPr>
              <w:t xml:space="preserve">Cllr </w:t>
            </w:r>
            <w:proofErr w:type="spellStart"/>
            <w:r w:rsidRPr="0015370D">
              <w:rPr>
                <w:bCs/>
                <w:sz w:val="18"/>
                <w:szCs w:val="16"/>
              </w:rPr>
              <w:t>Tungate’s</w:t>
            </w:r>
            <w:proofErr w:type="spellEnd"/>
            <w:r w:rsidRPr="0015370D">
              <w:rPr>
                <w:bCs/>
                <w:sz w:val="18"/>
                <w:szCs w:val="16"/>
              </w:rPr>
              <w:t xml:space="preserve"> co-option to the committee was unanimously </w:t>
            </w:r>
            <w:r w:rsidRPr="0015370D">
              <w:rPr>
                <w:b/>
                <w:bCs/>
                <w:sz w:val="18"/>
                <w:szCs w:val="16"/>
              </w:rPr>
              <w:t>approved.</w:t>
            </w:r>
          </w:p>
          <w:p w:rsidR="00D53630" w:rsidRPr="0015370D" w:rsidRDefault="00D53630" w:rsidP="00642772">
            <w:pPr>
              <w:tabs>
                <w:tab w:val="left" w:pos="4500"/>
                <w:tab w:val="left" w:pos="5940"/>
              </w:tabs>
              <w:spacing w:before="120" w:after="120"/>
              <w:rPr>
                <w:bCs/>
                <w:sz w:val="18"/>
                <w:szCs w:val="16"/>
              </w:rPr>
            </w:pPr>
            <w:r w:rsidRPr="0015370D">
              <w:rPr>
                <w:bCs/>
                <w:sz w:val="18"/>
                <w:szCs w:val="16"/>
              </w:rPr>
              <w:t xml:space="preserve">Cllr Warne welcomed Cllr </w:t>
            </w:r>
            <w:proofErr w:type="spellStart"/>
            <w:r w:rsidRPr="0015370D">
              <w:rPr>
                <w:bCs/>
                <w:sz w:val="18"/>
                <w:szCs w:val="16"/>
              </w:rPr>
              <w:t>Tungate</w:t>
            </w:r>
            <w:proofErr w:type="spellEnd"/>
            <w:r w:rsidRPr="0015370D">
              <w:rPr>
                <w:bCs/>
                <w:sz w:val="18"/>
                <w:szCs w:val="16"/>
              </w:rPr>
              <w:t xml:space="preserve"> to the committee.  He attended the meeting last week even though he was not officially a member and therefore could not vote, but gave his assistance, guidance and advice.</w:t>
            </w:r>
          </w:p>
          <w:p w:rsidR="00AB56B1" w:rsidRPr="0015370D" w:rsidRDefault="00AB56B1" w:rsidP="00AB56B1">
            <w:pPr>
              <w:tabs>
                <w:tab w:val="left" w:pos="4500"/>
                <w:tab w:val="left" w:pos="5940"/>
              </w:tabs>
              <w:rPr>
                <w:bCs/>
                <w:sz w:val="18"/>
                <w:szCs w:val="16"/>
              </w:rPr>
            </w:pPr>
            <w:r w:rsidRPr="0015370D">
              <w:rPr>
                <w:bCs/>
                <w:sz w:val="18"/>
                <w:szCs w:val="16"/>
              </w:rPr>
              <w:t xml:space="preserve">Changes to the Financial Regulations were: </w:t>
            </w:r>
          </w:p>
          <w:p w:rsidR="00AB56B1" w:rsidRPr="0015370D" w:rsidRDefault="00AB56B1" w:rsidP="00AB56B1">
            <w:pPr>
              <w:pStyle w:val="ListParagraph"/>
              <w:numPr>
                <w:ilvl w:val="0"/>
                <w:numId w:val="37"/>
              </w:numPr>
              <w:tabs>
                <w:tab w:val="left" w:pos="4500"/>
                <w:tab w:val="left" w:pos="5940"/>
              </w:tabs>
              <w:rPr>
                <w:bCs/>
                <w:sz w:val="18"/>
                <w:szCs w:val="16"/>
              </w:rPr>
            </w:pPr>
            <w:r w:rsidRPr="0015370D">
              <w:rPr>
                <w:bCs/>
                <w:sz w:val="18"/>
                <w:szCs w:val="16"/>
              </w:rPr>
              <w:t>to add a credit card for the RFO</w:t>
            </w:r>
          </w:p>
          <w:p w:rsidR="008A181D" w:rsidRPr="0015370D" w:rsidRDefault="00AB56B1" w:rsidP="00AB56B1">
            <w:pPr>
              <w:pStyle w:val="ListParagraph"/>
              <w:numPr>
                <w:ilvl w:val="0"/>
                <w:numId w:val="37"/>
              </w:numPr>
              <w:tabs>
                <w:tab w:val="left" w:pos="4500"/>
                <w:tab w:val="left" w:pos="5940"/>
              </w:tabs>
              <w:ind w:left="714" w:hanging="357"/>
              <w:rPr>
                <w:bCs/>
                <w:sz w:val="18"/>
                <w:szCs w:val="16"/>
              </w:rPr>
            </w:pPr>
            <w:r w:rsidRPr="0015370D">
              <w:rPr>
                <w:bCs/>
                <w:sz w:val="18"/>
                <w:szCs w:val="16"/>
              </w:rPr>
              <w:t>revision of section 6</w:t>
            </w:r>
            <w:r w:rsidRPr="0015370D">
              <w:rPr>
                <w:rFonts w:cs="Arial"/>
                <w:color w:val="000000"/>
                <w:sz w:val="18"/>
                <w:szCs w:val="16"/>
                <w:bdr w:val="none" w:sz="0" w:space="0" w:color="auto" w:frame="1"/>
              </w:rPr>
              <w:t>: Instructions for the Making of Payments to take account of amended cheque signatories and  the opening of a new bank account </w:t>
            </w:r>
          </w:p>
          <w:p w:rsidR="00AB56B1" w:rsidRPr="0015370D" w:rsidRDefault="00AB56B1" w:rsidP="00AB56B1">
            <w:pPr>
              <w:pStyle w:val="ListParagraph"/>
              <w:numPr>
                <w:ilvl w:val="0"/>
                <w:numId w:val="37"/>
              </w:numPr>
              <w:tabs>
                <w:tab w:val="left" w:pos="4500"/>
                <w:tab w:val="left" w:pos="5940"/>
              </w:tabs>
              <w:ind w:left="714" w:hanging="357"/>
              <w:rPr>
                <w:bCs/>
                <w:sz w:val="18"/>
                <w:szCs w:val="16"/>
              </w:rPr>
            </w:pPr>
            <w:r w:rsidRPr="0015370D">
              <w:rPr>
                <w:rFonts w:cs="Arial"/>
                <w:color w:val="000000"/>
                <w:sz w:val="18"/>
                <w:szCs w:val="16"/>
                <w:bdr w:val="none" w:sz="0" w:space="0" w:color="auto" w:frame="1"/>
              </w:rPr>
              <w:t>to ask the Council to resolve to approve the amendment of section 5.5 to allow daily transfers between Council bank accounts up to £50,000</w:t>
            </w:r>
          </w:p>
          <w:p w:rsidR="00AB56B1" w:rsidRPr="0015370D" w:rsidRDefault="00AB56B1" w:rsidP="00AB56B1">
            <w:pPr>
              <w:tabs>
                <w:tab w:val="left" w:pos="4500"/>
                <w:tab w:val="left" w:pos="5940"/>
              </w:tabs>
              <w:spacing w:after="120"/>
              <w:rPr>
                <w:bCs/>
                <w:sz w:val="18"/>
                <w:szCs w:val="16"/>
              </w:rPr>
            </w:pPr>
            <w:r w:rsidRPr="0015370D">
              <w:rPr>
                <w:bCs/>
                <w:sz w:val="18"/>
                <w:szCs w:val="16"/>
              </w:rPr>
              <w:t xml:space="preserve">These were unanimously </w:t>
            </w:r>
            <w:r w:rsidRPr="0015370D">
              <w:rPr>
                <w:b/>
                <w:bCs/>
                <w:sz w:val="18"/>
                <w:szCs w:val="16"/>
              </w:rPr>
              <w:t>approved</w:t>
            </w:r>
            <w:r w:rsidRPr="0015370D">
              <w:rPr>
                <w:bCs/>
                <w:sz w:val="18"/>
                <w:szCs w:val="16"/>
              </w:rPr>
              <w:t>.</w:t>
            </w:r>
          </w:p>
          <w:p w:rsidR="00AB56B1" w:rsidRPr="0015370D" w:rsidRDefault="000E49A5" w:rsidP="00AB56B1">
            <w:pPr>
              <w:tabs>
                <w:tab w:val="left" w:pos="4500"/>
                <w:tab w:val="left" w:pos="5940"/>
              </w:tabs>
              <w:spacing w:after="120"/>
              <w:rPr>
                <w:bCs/>
                <w:sz w:val="18"/>
                <w:szCs w:val="16"/>
              </w:rPr>
            </w:pPr>
            <w:r w:rsidRPr="0015370D">
              <w:rPr>
                <w:bCs/>
                <w:sz w:val="18"/>
                <w:szCs w:val="16"/>
              </w:rPr>
              <w:t xml:space="preserve">The Review of Effectiveness of the System of Internal Audit Policy was unanimously </w:t>
            </w:r>
            <w:r w:rsidRPr="0015370D">
              <w:rPr>
                <w:b/>
                <w:bCs/>
                <w:sz w:val="18"/>
                <w:szCs w:val="16"/>
              </w:rPr>
              <w:t>approved</w:t>
            </w:r>
            <w:r w:rsidRPr="0015370D">
              <w:rPr>
                <w:bCs/>
                <w:sz w:val="18"/>
                <w:szCs w:val="16"/>
              </w:rPr>
              <w:t>.</w:t>
            </w:r>
          </w:p>
          <w:p w:rsidR="000E49A5" w:rsidRPr="0015370D" w:rsidRDefault="000E49A5" w:rsidP="000E49A5">
            <w:pPr>
              <w:tabs>
                <w:tab w:val="left" w:pos="4500"/>
                <w:tab w:val="left" w:pos="5940"/>
              </w:tabs>
              <w:rPr>
                <w:bCs/>
                <w:sz w:val="18"/>
                <w:szCs w:val="16"/>
              </w:rPr>
            </w:pPr>
            <w:r w:rsidRPr="0015370D">
              <w:rPr>
                <w:bCs/>
                <w:sz w:val="18"/>
                <w:szCs w:val="16"/>
              </w:rPr>
              <w:t>Amendments to the Standing Orders were:</w:t>
            </w:r>
          </w:p>
          <w:p w:rsidR="000E49A5" w:rsidRPr="0015370D" w:rsidRDefault="000E49A5" w:rsidP="000E49A5">
            <w:pPr>
              <w:pStyle w:val="ListParagraph"/>
              <w:numPr>
                <w:ilvl w:val="0"/>
                <w:numId w:val="42"/>
              </w:numPr>
              <w:tabs>
                <w:tab w:val="left" w:pos="4500"/>
                <w:tab w:val="left" w:pos="5940"/>
              </w:tabs>
              <w:rPr>
                <w:bCs/>
                <w:sz w:val="18"/>
                <w:szCs w:val="16"/>
              </w:rPr>
            </w:pPr>
            <w:r w:rsidRPr="0015370D">
              <w:rPr>
                <w:bCs/>
                <w:sz w:val="18"/>
                <w:szCs w:val="16"/>
              </w:rPr>
              <w:t>5f – to suspend the length of period a Chairman may hold office from May 2022 to April 2025.</w:t>
            </w:r>
          </w:p>
          <w:p w:rsidR="000E49A5" w:rsidRPr="0015370D" w:rsidRDefault="000E49A5" w:rsidP="000E49A5">
            <w:pPr>
              <w:pStyle w:val="ListParagraph"/>
              <w:numPr>
                <w:ilvl w:val="0"/>
                <w:numId w:val="42"/>
              </w:numPr>
              <w:tabs>
                <w:tab w:val="left" w:pos="4500"/>
                <w:tab w:val="left" w:pos="5940"/>
              </w:tabs>
              <w:rPr>
                <w:bCs/>
                <w:sz w:val="18"/>
                <w:szCs w:val="16"/>
              </w:rPr>
            </w:pPr>
            <w:r w:rsidRPr="0015370D">
              <w:rPr>
                <w:bCs/>
                <w:sz w:val="18"/>
                <w:szCs w:val="16"/>
              </w:rPr>
              <w:t xml:space="preserve">5j xi - </w:t>
            </w:r>
            <w:r w:rsidRPr="0015370D">
              <w:rPr>
                <w:rFonts w:cs="Arial"/>
                <w:color w:val="000000"/>
                <w:sz w:val="18"/>
                <w:szCs w:val="16"/>
                <w:bdr w:val="none" w:sz="0" w:space="0" w:color="auto" w:frame="1"/>
              </w:rPr>
              <w:t>the Advisory &amp; Scrutiny Committee did not recommend any changes to this Standing Order. </w:t>
            </w:r>
          </w:p>
          <w:p w:rsidR="000E49A5" w:rsidRPr="0015370D" w:rsidRDefault="000E49A5" w:rsidP="000E49A5">
            <w:pPr>
              <w:pStyle w:val="ListParagraph"/>
              <w:numPr>
                <w:ilvl w:val="0"/>
                <w:numId w:val="42"/>
              </w:numPr>
              <w:tabs>
                <w:tab w:val="left" w:pos="4500"/>
                <w:tab w:val="left" w:pos="5940"/>
              </w:tabs>
              <w:ind w:left="714" w:hanging="357"/>
              <w:rPr>
                <w:bCs/>
                <w:sz w:val="18"/>
                <w:szCs w:val="16"/>
              </w:rPr>
            </w:pPr>
            <w:r w:rsidRPr="0015370D">
              <w:rPr>
                <w:rFonts w:cs="Arial"/>
                <w:color w:val="000000"/>
                <w:sz w:val="18"/>
                <w:szCs w:val="16"/>
                <w:bdr w:val="none" w:sz="0" w:space="0" w:color="auto" w:frame="1"/>
              </w:rPr>
              <w:t>To remove references to remote meetings.</w:t>
            </w:r>
          </w:p>
          <w:p w:rsidR="000E49A5" w:rsidRPr="0015370D" w:rsidRDefault="000E49A5" w:rsidP="000E49A5">
            <w:pPr>
              <w:tabs>
                <w:tab w:val="left" w:pos="4500"/>
                <w:tab w:val="left" w:pos="5940"/>
              </w:tabs>
              <w:spacing w:after="120"/>
              <w:rPr>
                <w:bCs/>
                <w:sz w:val="18"/>
                <w:szCs w:val="16"/>
              </w:rPr>
            </w:pPr>
            <w:r w:rsidRPr="0015370D">
              <w:rPr>
                <w:bCs/>
                <w:sz w:val="18"/>
                <w:szCs w:val="16"/>
              </w:rPr>
              <w:t xml:space="preserve">These were </w:t>
            </w:r>
            <w:r w:rsidRPr="0015370D">
              <w:rPr>
                <w:b/>
                <w:bCs/>
                <w:sz w:val="18"/>
                <w:szCs w:val="16"/>
              </w:rPr>
              <w:t>approved</w:t>
            </w:r>
            <w:r w:rsidRPr="0015370D">
              <w:rPr>
                <w:bCs/>
                <w:sz w:val="18"/>
                <w:szCs w:val="16"/>
              </w:rPr>
              <w:t>, with 1 abstention.</w:t>
            </w:r>
          </w:p>
          <w:p w:rsidR="000E49A5" w:rsidRPr="0015370D" w:rsidRDefault="00381AFB" w:rsidP="000E49A5">
            <w:pPr>
              <w:tabs>
                <w:tab w:val="left" w:pos="4500"/>
                <w:tab w:val="left" w:pos="5940"/>
              </w:tabs>
              <w:spacing w:after="120"/>
              <w:rPr>
                <w:bCs/>
                <w:sz w:val="18"/>
                <w:szCs w:val="16"/>
              </w:rPr>
            </w:pPr>
            <w:r w:rsidRPr="0015370D">
              <w:rPr>
                <w:bCs/>
                <w:sz w:val="18"/>
                <w:szCs w:val="16"/>
              </w:rPr>
              <w:t xml:space="preserve">Amendments to the Grants Awarding Policy, to include a follow up clause, the suspension of the Housing Policy document until the GNLP has been adopted, and that the Advisory and Scrutiny Committee can remain meeting via Zoom were all unanimously </w:t>
            </w:r>
            <w:r w:rsidRPr="0015370D">
              <w:rPr>
                <w:b/>
                <w:bCs/>
                <w:sz w:val="18"/>
                <w:szCs w:val="16"/>
              </w:rPr>
              <w:t>approved</w:t>
            </w:r>
            <w:r w:rsidRPr="0015370D">
              <w:rPr>
                <w:bCs/>
                <w:sz w:val="18"/>
                <w:szCs w:val="16"/>
              </w:rPr>
              <w:t>.</w:t>
            </w:r>
          </w:p>
          <w:p w:rsidR="00381AFB" w:rsidRPr="0015370D" w:rsidRDefault="00381AFB" w:rsidP="000E49A5">
            <w:pPr>
              <w:tabs>
                <w:tab w:val="left" w:pos="4500"/>
                <w:tab w:val="left" w:pos="5940"/>
              </w:tabs>
              <w:spacing w:after="120"/>
              <w:rPr>
                <w:bCs/>
                <w:sz w:val="18"/>
                <w:szCs w:val="16"/>
              </w:rPr>
            </w:pPr>
            <w:r w:rsidRPr="0015370D">
              <w:rPr>
                <w:bCs/>
                <w:sz w:val="18"/>
                <w:szCs w:val="16"/>
              </w:rPr>
              <w:t>The Deputy Clerk was thanked for her help and assistance.</w:t>
            </w:r>
          </w:p>
        </w:tc>
        <w:tc>
          <w:tcPr>
            <w:tcW w:w="1281" w:type="dxa"/>
            <w:tcBorders>
              <w:top w:val="single" w:sz="4" w:space="0" w:color="auto"/>
              <w:left w:val="single" w:sz="4" w:space="0" w:color="auto"/>
              <w:bottom w:val="single" w:sz="4" w:space="0" w:color="auto"/>
              <w:right w:val="single" w:sz="4" w:space="0" w:color="auto"/>
            </w:tcBorders>
            <w:vAlign w:val="center"/>
          </w:tcPr>
          <w:p w:rsidR="003455AA" w:rsidRPr="0015370D" w:rsidRDefault="003455AA" w:rsidP="00CA41CA">
            <w:pPr>
              <w:tabs>
                <w:tab w:val="left" w:pos="4500"/>
                <w:tab w:val="left" w:pos="5940"/>
              </w:tabs>
              <w:spacing w:after="120"/>
              <w:rPr>
                <w:rFonts w:cs="Arial"/>
                <w:sz w:val="18"/>
                <w:szCs w:val="18"/>
              </w:rPr>
            </w:pPr>
          </w:p>
          <w:p w:rsidR="00BC77C6" w:rsidRPr="0015370D" w:rsidRDefault="00BC77C6" w:rsidP="00CA41CA">
            <w:pPr>
              <w:tabs>
                <w:tab w:val="left" w:pos="4500"/>
                <w:tab w:val="left" w:pos="5940"/>
              </w:tabs>
              <w:spacing w:after="120"/>
              <w:rPr>
                <w:rFonts w:cs="Arial"/>
                <w:sz w:val="18"/>
                <w:szCs w:val="18"/>
              </w:rPr>
            </w:pPr>
          </w:p>
          <w:p w:rsidR="00BC77C6" w:rsidRPr="0015370D" w:rsidRDefault="00BC77C6" w:rsidP="00CA41CA">
            <w:pPr>
              <w:tabs>
                <w:tab w:val="left" w:pos="4500"/>
                <w:tab w:val="left" w:pos="5940"/>
              </w:tabs>
              <w:spacing w:after="120"/>
              <w:rPr>
                <w:rFonts w:cs="Arial"/>
                <w:sz w:val="18"/>
                <w:szCs w:val="18"/>
              </w:rPr>
            </w:pPr>
          </w:p>
          <w:p w:rsidR="00BC77C6" w:rsidRPr="0015370D" w:rsidRDefault="00BC77C6" w:rsidP="00CA41CA">
            <w:pPr>
              <w:tabs>
                <w:tab w:val="left" w:pos="4500"/>
                <w:tab w:val="left" w:pos="5940"/>
              </w:tabs>
              <w:spacing w:after="120"/>
              <w:rPr>
                <w:rFonts w:cs="Arial"/>
                <w:sz w:val="18"/>
                <w:szCs w:val="18"/>
              </w:rPr>
            </w:pPr>
          </w:p>
          <w:p w:rsidR="00BC77C6" w:rsidRPr="0015370D" w:rsidRDefault="00BC77C6" w:rsidP="00CA41CA">
            <w:pPr>
              <w:tabs>
                <w:tab w:val="left" w:pos="4500"/>
                <w:tab w:val="left" w:pos="5940"/>
              </w:tabs>
              <w:spacing w:after="120"/>
              <w:rPr>
                <w:rFonts w:cs="Arial"/>
                <w:sz w:val="18"/>
                <w:szCs w:val="18"/>
              </w:rPr>
            </w:pPr>
          </w:p>
          <w:p w:rsidR="00BC77C6" w:rsidRPr="0015370D" w:rsidRDefault="00BC77C6" w:rsidP="00CA41CA">
            <w:pPr>
              <w:tabs>
                <w:tab w:val="left" w:pos="4500"/>
                <w:tab w:val="left" w:pos="5940"/>
              </w:tabs>
              <w:spacing w:after="120"/>
              <w:rPr>
                <w:rFonts w:cs="Arial"/>
                <w:sz w:val="18"/>
                <w:szCs w:val="18"/>
              </w:rPr>
            </w:pPr>
          </w:p>
          <w:p w:rsidR="00BC77C6" w:rsidRPr="0015370D" w:rsidRDefault="00BC77C6" w:rsidP="00CA41CA">
            <w:pPr>
              <w:tabs>
                <w:tab w:val="left" w:pos="4500"/>
                <w:tab w:val="left" w:pos="5940"/>
              </w:tabs>
              <w:spacing w:after="120"/>
              <w:rPr>
                <w:rFonts w:cs="Arial"/>
                <w:sz w:val="18"/>
                <w:szCs w:val="18"/>
              </w:rPr>
            </w:pPr>
          </w:p>
          <w:p w:rsidR="00BC77C6" w:rsidRPr="0015370D" w:rsidRDefault="00BC77C6" w:rsidP="00CA41CA">
            <w:pPr>
              <w:tabs>
                <w:tab w:val="left" w:pos="4500"/>
                <w:tab w:val="left" w:pos="5940"/>
              </w:tabs>
              <w:spacing w:after="120"/>
              <w:rPr>
                <w:rFonts w:cs="Arial"/>
                <w:sz w:val="18"/>
                <w:szCs w:val="18"/>
              </w:rPr>
            </w:pPr>
          </w:p>
          <w:p w:rsidR="00BC77C6" w:rsidRPr="0015370D" w:rsidRDefault="00BC77C6" w:rsidP="00727E93">
            <w:pPr>
              <w:tabs>
                <w:tab w:val="left" w:pos="4500"/>
                <w:tab w:val="left" w:pos="5940"/>
              </w:tabs>
              <w:spacing w:after="120"/>
              <w:rPr>
                <w:rFonts w:cs="Arial"/>
                <w:sz w:val="18"/>
                <w:szCs w:val="18"/>
              </w:rPr>
            </w:pPr>
          </w:p>
        </w:tc>
      </w:tr>
      <w:tr w:rsidR="00A07141" w:rsidRPr="0015370D"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A07141" w:rsidRPr="0015370D" w:rsidRDefault="00A07141" w:rsidP="00A07141">
            <w:pPr>
              <w:spacing w:before="120"/>
              <w:rPr>
                <w:rFonts w:cs="Arial"/>
                <w:b/>
                <w:sz w:val="18"/>
                <w:szCs w:val="18"/>
              </w:rPr>
            </w:pPr>
            <w:r w:rsidRPr="0015370D">
              <w:rPr>
                <w:rFonts w:cs="Arial"/>
                <w:b/>
                <w:sz w:val="18"/>
                <w:szCs w:val="18"/>
              </w:rPr>
              <w:lastRenderedPageBreak/>
              <w:t>2022-0064</w:t>
            </w:r>
          </w:p>
        </w:tc>
        <w:tc>
          <w:tcPr>
            <w:tcW w:w="7883" w:type="dxa"/>
            <w:tcBorders>
              <w:top w:val="single" w:sz="4" w:space="0" w:color="auto"/>
              <w:left w:val="single" w:sz="4" w:space="0" w:color="auto"/>
              <w:bottom w:val="single" w:sz="4" w:space="0" w:color="auto"/>
              <w:right w:val="single" w:sz="4" w:space="0" w:color="auto"/>
            </w:tcBorders>
            <w:hideMark/>
          </w:tcPr>
          <w:p w:rsidR="00A07141" w:rsidRPr="0015370D" w:rsidRDefault="008206C8" w:rsidP="00F45330">
            <w:pPr>
              <w:spacing w:before="120" w:after="120"/>
              <w:rPr>
                <w:rFonts w:cs="Arial"/>
                <w:b/>
                <w:sz w:val="18"/>
                <w:szCs w:val="18"/>
              </w:rPr>
            </w:pPr>
            <w:r w:rsidRPr="0015370D">
              <w:rPr>
                <w:rFonts w:cs="Arial"/>
                <w:b/>
                <w:sz w:val="18"/>
                <w:szCs w:val="18"/>
              </w:rPr>
              <w:t>Road Safety in Brundall</w:t>
            </w:r>
          </w:p>
          <w:p w:rsidR="001A1434" w:rsidRPr="0015370D" w:rsidRDefault="001A1434" w:rsidP="001A1434">
            <w:pPr>
              <w:spacing w:before="120" w:after="120"/>
              <w:rPr>
                <w:rFonts w:cs="Arial"/>
                <w:sz w:val="18"/>
                <w:szCs w:val="18"/>
              </w:rPr>
            </w:pPr>
            <w:r w:rsidRPr="0015370D">
              <w:rPr>
                <w:rFonts w:cs="Arial"/>
                <w:sz w:val="18"/>
                <w:szCs w:val="18"/>
              </w:rPr>
              <w:t xml:space="preserve">Cllrs Savory, Abbott and Bonham visited </w:t>
            </w:r>
            <w:proofErr w:type="spellStart"/>
            <w:r w:rsidRPr="0015370D">
              <w:rPr>
                <w:rFonts w:cs="Arial"/>
                <w:sz w:val="18"/>
                <w:szCs w:val="18"/>
              </w:rPr>
              <w:t>Hexeal</w:t>
            </w:r>
            <w:proofErr w:type="spellEnd"/>
            <w:r w:rsidRPr="0015370D">
              <w:rPr>
                <w:rFonts w:cs="Arial"/>
                <w:sz w:val="18"/>
                <w:szCs w:val="18"/>
              </w:rPr>
              <w:t xml:space="preserve"> Chemicals.  Due to the number of lorries accessing the whole of the Riverside area subsidence is an issue.  Access involves a very tight turn.  </w:t>
            </w:r>
            <w:r>
              <w:rPr>
                <w:rFonts w:cs="Arial"/>
                <w:sz w:val="18"/>
                <w:szCs w:val="18"/>
              </w:rPr>
              <w:t>P</w:t>
            </w:r>
            <w:r w:rsidRPr="0015370D">
              <w:rPr>
                <w:rFonts w:cs="Arial"/>
                <w:sz w:val="18"/>
                <w:szCs w:val="18"/>
              </w:rPr>
              <w:t xml:space="preserve">lanning </w:t>
            </w:r>
            <w:r>
              <w:rPr>
                <w:rFonts w:cs="Arial"/>
                <w:sz w:val="18"/>
                <w:szCs w:val="18"/>
              </w:rPr>
              <w:t xml:space="preserve">permission has been </w:t>
            </w:r>
            <w:proofErr w:type="gramStart"/>
            <w:r>
              <w:rPr>
                <w:rFonts w:cs="Arial"/>
                <w:sz w:val="18"/>
                <w:szCs w:val="18"/>
              </w:rPr>
              <w:t xml:space="preserve">granted </w:t>
            </w:r>
            <w:r w:rsidRPr="0015370D">
              <w:rPr>
                <w:rFonts w:cs="Arial"/>
                <w:sz w:val="18"/>
                <w:szCs w:val="18"/>
              </w:rPr>
              <w:t xml:space="preserve"> to</w:t>
            </w:r>
            <w:proofErr w:type="gramEnd"/>
            <w:r w:rsidRPr="0015370D">
              <w:rPr>
                <w:rFonts w:cs="Arial"/>
                <w:sz w:val="18"/>
                <w:szCs w:val="18"/>
              </w:rPr>
              <w:t xml:space="preserve"> demolish a building in order to improve the turning circle.  </w:t>
            </w:r>
          </w:p>
          <w:p w:rsidR="00EA0CDD" w:rsidRPr="0015370D" w:rsidRDefault="00EA0CDD" w:rsidP="00F45330">
            <w:pPr>
              <w:spacing w:before="120" w:after="120"/>
              <w:rPr>
                <w:rFonts w:cs="Arial"/>
                <w:sz w:val="18"/>
                <w:szCs w:val="18"/>
              </w:rPr>
            </w:pPr>
            <w:r w:rsidRPr="0015370D">
              <w:rPr>
                <w:rFonts w:cs="Arial"/>
                <w:sz w:val="18"/>
                <w:szCs w:val="18"/>
              </w:rPr>
              <w:t>The Council, members of the public, and several local business owners discussed lorries driving through the village, down The Dales, and down Station Road to the Riverside industrial units.  Issues of access and road safety, particularly on The Dales at school arrival and departure times, were raised as concerns.</w:t>
            </w:r>
          </w:p>
          <w:p w:rsidR="001A1434" w:rsidRPr="0015370D" w:rsidRDefault="00EA0CDD" w:rsidP="00F45330">
            <w:pPr>
              <w:spacing w:before="120" w:after="120"/>
              <w:rPr>
                <w:rFonts w:cs="Arial"/>
                <w:sz w:val="18"/>
                <w:szCs w:val="18"/>
              </w:rPr>
            </w:pPr>
            <w:r w:rsidRPr="0015370D">
              <w:rPr>
                <w:rFonts w:cs="Arial"/>
                <w:sz w:val="18"/>
                <w:szCs w:val="18"/>
              </w:rPr>
              <w:t>Brooms boats have stopped access through their yard due to subsidence on their quay heading, leaving the only access via The Dales.</w:t>
            </w:r>
            <w:r w:rsidR="001A1434">
              <w:rPr>
                <w:rFonts w:cs="Arial"/>
                <w:sz w:val="18"/>
                <w:szCs w:val="18"/>
              </w:rPr>
              <w:t xml:space="preserve"> Until the turning issues are resolved </w:t>
            </w:r>
            <w:proofErr w:type="spellStart"/>
            <w:r w:rsidR="001A1434">
              <w:rPr>
                <w:rFonts w:cs="Arial"/>
                <w:sz w:val="18"/>
                <w:szCs w:val="18"/>
              </w:rPr>
              <w:t>Hexeal</w:t>
            </w:r>
            <w:proofErr w:type="spellEnd"/>
            <w:r w:rsidR="001A1434">
              <w:rPr>
                <w:rFonts w:cs="Arial"/>
                <w:sz w:val="18"/>
                <w:szCs w:val="18"/>
              </w:rPr>
              <w:t xml:space="preserve"> Chemicals have transferred their lorry traffic to an alternative site.  They are conscious of road safety concerns if lorries need to continue to use The Dales and would seek to minimise any lorry movements at the start and end of the school day.</w:t>
            </w:r>
          </w:p>
          <w:p w:rsidR="00A07141" w:rsidRPr="0015370D" w:rsidRDefault="00A07141" w:rsidP="00F45330">
            <w:pPr>
              <w:spacing w:before="120" w:after="120"/>
              <w:rPr>
                <w:rFonts w:cs="Arial"/>
                <w:sz w:val="18"/>
                <w:szCs w:val="18"/>
              </w:rPr>
            </w:pPr>
            <w:r w:rsidRPr="0015370D">
              <w:rPr>
                <w:rFonts w:cs="Arial"/>
                <w:sz w:val="18"/>
                <w:szCs w:val="18"/>
                <w:u w:val="single"/>
              </w:rPr>
              <w:t>SAM2 data</w:t>
            </w:r>
            <w:r w:rsidRPr="0015370D">
              <w:rPr>
                <w:rFonts w:cs="Arial"/>
                <w:sz w:val="18"/>
                <w:szCs w:val="18"/>
              </w:rPr>
              <w:t xml:space="preserve"> </w:t>
            </w:r>
          </w:p>
          <w:p w:rsidR="00A07141" w:rsidRPr="0015370D" w:rsidRDefault="00A07141" w:rsidP="00F45330">
            <w:pPr>
              <w:spacing w:before="120" w:after="120"/>
              <w:rPr>
                <w:rFonts w:cs="Arial"/>
                <w:sz w:val="18"/>
                <w:szCs w:val="18"/>
              </w:rPr>
            </w:pPr>
            <w:r w:rsidRPr="0015370D">
              <w:rPr>
                <w:rFonts w:cs="Arial"/>
                <w:sz w:val="18"/>
                <w:szCs w:val="18"/>
              </w:rPr>
              <w:t xml:space="preserve">The data had been sent to the Council and will be published on the website and Facebook </w:t>
            </w:r>
            <w:r w:rsidRPr="0015370D">
              <w:rPr>
                <w:rFonts w:cs="Arial"/>
                <w:sz w:val="18"/>
                <w:szCs w:val="18"/>
              </w:rPr>
              <w:lastRenderedPageBreak/>
              <w:t xml:space="preserve">page. </w:t>
            </w:r>
            <w:r w:rsidR="008206C8" w:rsidRPr="0015370D">
              <w:rPr>
                <w:rFonts w:cs="Arial"/>
                <w:sz w:val="18"/>
                <w:szCs w:val="18"/>
              </w:rPr>
              <w:t xml:space="preserve">  The sensor was placed on Blofield Road for April.</w:t>
            </w:r>
          </w:p>
          <w:p w:rsidR="00A07141" w:rsidRPr="0015370D" w:rsidRDefault="00E704FE" w:rsidP="00F45330">
            <w:pPr>
              <w:spacing w:before="120" w:after="120"/>
              <w:rPr>
                <w:rFonts w:cs="Arial"/>
                <w:sz w:val="18"/>
                <w:szCs w:val="18"/>
              </w:rPr>
            </w:pPr>
            <w:r w:rsidRPr="0015370D">
              <w:rPr>
                <w:rFonts w:cs="Arial"/>
                <w:sz w:val="18"/>
                <w:szCs w:val="18"/>
              </w:rPr>
              <w:t>Year to date statistics are a work in progress but will be presented when ready.</w:t>
            </w:r>
          </w:p>
          <w:p w:rsidR="00E704FE" w:rsidRPr="0015370D" w:rsidRDefault="00E704FE" w:rsidP="007268C3">
            <w:pPr>
              <w:spacing w:before="120" w:after="120"/>
              <w:rPr>
                <w:rFonts w:cs="Arial"/>
                <w:sz w:val="18"/>
                <w:szCs w:val="18"/>
              </w:rPr>
            </w:pPr>
            <w:r w:rsidRPr="0015370D">
              <w:rPr>
                <w:rFonts w:cs="Arial"/>
                <w:sz w:val="18"/>
                <w:szCs w:val="18"/>
              </w:rPr>
              <w:t xml:space="preserve">Cllr </w:t>
            </w:r>
            <w:r w:rsidR="007268C3" w:rsidRPr="0015370D">
              <w:rPr>
                <w:rFonts w:cs="Arial"/>
                <w:sz w:val="18"/>
                <w:szCs w:val="18"/>
              </w:rPr>
              <w:t>Savory</w:t>
            </w:r>
            <w:r w:rsidRPr="0015370D">
              <w:rPr>
                <w:rFonts w:cs="Arial"/>
                <w:sz w:val="18"/>
                <w:szCs w:val="18"/>
              </w:rPr>
              <w:t xml:space="preserve"> </w:t>
            </w:r>
            <w:r w:rsidR="007268C3" w:rsidRPr="0015370D">
              <w:rPr>
                <w:rFonts w:cs="Arial"/>
                <w:sz w:val="18"/>
                <w:szCs w:val="18"/>
              </w:rPr>
              <w:t>saw</w:t>
            </w:r>
            <w:r w:rsidRPr="0015370D">
              <w:rPr>
                <w:rFonts w:cs="Arial"/>
                <w:sz w:val="18"/>
                <w:szCs w:val="18"/>
              </w:rPr>
              <w:t xml:space="preserve"> PC Jackie Chambers</w:t>
            </w:r>
            <w:r w:rsidR="007268C3" w:rsidRPr="0015370D">
              <w:rPr>
                <w:rFonts w:cs="Arial"/>
                <w:sz w:val="18"/>
                <w:szCs w:val="18"/>
              </w:rPr>
              <w:t xml:space="preserve"> outside the school when she was loo</w:t>
            </w:r>
            <w:r w:rsidR="002B4EBD">
              <w:rPr>
                <w:rFonts w:cs="Arial"/>
                <w:sz w:val="18"/>
                <w:szCs w:val="18"/>
              </w:rPr>
              <w:t>king at parking on the zigzags and she t</w:t>
            </w:r>
            <w:r w:rsidR="007268C3" w:rsidRPr="0015370D">
              <w:rPr>
                <w:rFonts w:cs="Arial"/>
                <w:sz w:val="18"/>
                <w:szCs w:val="18"/>
              </w:rPr>
              <w:t xml:space="preserve">hanked him for the traffic data.  </w:t>
            </w:r>
            <w:proofErr w:type="spellStart"/>
            <w:r w:rsidR="007268C3" w:rsidRPr="0015370D">
              <w:rPr>
                <w:rFonts w:cs="Arial"/>
                <w:sz w:val="18"/>
                <w:szCs w:val="18"/>
              </w:rPr>
              <w:t>The</w:t>
            </w:r>
            <w:proofErr w:type="spellEnd"/>
            <w:r w:rsidR="002B4EBD">
              <w:rPr>
                <w:rFonts w:cs="Arial"/>
                <w:sz w:val="18"/>
                <w:szCs w:val="18"/>
              </w:rPr>
              <w:t xml:space="preserve"> Police</w:t>
            </w:r>
            <w:r w:rsidR="007268C3" w:rsidRPr="0015370D">
              <w:rPr>
                <w:rFonts w:cs="Arial"/>
                <w:sz w:val="18"/>
                <w:szCs w:val="18"/>
              </w:rPr>
              <w:t xml:space="preserve"> are currently looking at what they can and can’t enforce</w:t>
            </w:r>
            <w:r w:rsidR="006264A6">
              <w:rPr>
                <w:rFonts w:cs="Arial"/>
                <w:sz w:val="18"/>
                <w:szCs w:val="18"/>
              </w:rPr>
              <w:t xml:space="preserve"> regarding speeding and traffic issues</w:t>
            </w:r>
            <w:r w:rsidR="007268C3" w:rsidRPr="0015370D">
              <w:rPr>
                <w:rFonts w:cs="Arial"/>
                <w:sz w:val="18"/>
                <w:szCs w:val="18"/>
              </w:rPr>
              <w:t xml:space="preserve">.  </w:t>
            </w:r>
            <w:r w:rsidR="005B5066" w:rsidRPr="0015370D">
              <w:rPr>
                <w:rFonts w:cs="Arial"/>
                <w:sz w:val="18"/>
                <w:szCs w:val="18"/>
              </w:rPr>
              <w:t>The a</w:t>
            </w:r>
            <w:r w:rsidR="007268C3" w:rsidRPr="0015370D">
              <w:rPr>
                <w:rFonts w:cs="Arial"/>
                <w:sz w:val="18"/>
                <w:szCs w:val="18"/>
              </w:rPr>
              <w:t xml:space="preserve">verage speeds </w:t>
            </w:r>
            <w:r w:rsidR="006264A6">
              <w:rPr>
                <w:rFonts w:cs="Arial"/>
                <w:sz w:val="18"/>
                <w:szCs w:val="18"/>
              </w:rPr>
              <w:t xml:space="preserve">registered in Brundall </w:t>
            </w:r>
            <w:r w:rsidR="005B5066" w:rsidRPr="0015370D">
              <w:rPr>
                <w:rFonts w:cs="Arial"/>
                <w:sz w:val="18"/>
                <w:szCs w:val="18"/>
              </w:rPr>
              <w:t xml:space="preserve">are </w:t>
            </w:r>
            <w:r w:rsidR="007268C3" w:rsidRPr="0015370D">
              <w:rPr>
                <w:rFonts w:cs="Arial"/>
                <w:sz w:val="18"/>
                <w:szCs w:val="18"/>
              </w:rPr>
              <w:t xml:space="preserve">not </w:t>
            </w:r>
            <w:r w:rsidR="006264A6">
              <w:rPr>
                <w:rFonts w:cs="Arial"/>
                <w:sz w:val="18"/>
                <w:szCs w:val="18"/>
              </w:rPr>
              <w:t xml:space="preserve">what </w:t>
            </w:r>
            <w:r w:rsidR="005B5066" w:rsidRPr="0015370D">
              <w:rPr>
                <w:rFonts w:cs="Arial"/>
                <w:sz w:val="18"/>
                <w:szCs w:val="18"/>
              </w:rPr>
              <w:t>they would stop a l</w:t>
            </w:r>
            <w:r w:rsidR="007268C3" w:rsidRPr="0015370D">
              <w:rPr>
                <w:rFonts w:cs="Arial"/>
                <w:sz w:val="18"/>
                <w:szCs w:val="18"/>
              </w:rPr>
              <w:t>o</w:t>
            </w:r>
            <w:r w:rsidR="005B5066" w:rsidRPr="0015370D">
              <w:rPr>
                <w:rFonts w:cs="Arial"/>
                <w:sz w:val="18"/>
                <w:szCs w:val="18"/>
              </w:rPr>
              <w:t>t of people for</w:t>
            </w:r>
            <w:r w:rsidR="006264A6">
              <w:rPr>
                <w:rFonts w:cs="Arial"/>
                <w:sz w:val="18"/>
                <w:szCs w:val="18"/>
              </w:rPr>
              <w:t xml:space="preserve">, </w:t>
            </w:r>
            <w:r w:rsidR="007268C3" w:rsidRPr="0015370D">
              <w:rPr>
                <w:rFonts w:cs="Arial"/>
                <w:sz w:val="18"/>
                <w:szCs w:val="18"/>
              </w:rPr>
              <w:t>but</w:t>
            </w:r>
            <w:r w:rsidR="005B5066" w:rsidRPr="0015370D">
              <w:rPr>
                <w:rFonts w:cs="Arial"/>
                <w:sz w:val="18"/>
                <w:szCs w:val="18"/>
              </w:rPr>
              <w:t xml:space="preserve"> </w:t>
            </w:r>
            <w:r w:rsidR="006264A6">
              <w:rPr>
                <w:rFonts w:cs="Arial"/>
                <w:sz w:val="18"/>
                <w:szCs w:val="18"/>
              </w:rPr>
              <w:t xml:space="preserve">she acknowledged </w:t>
            </w:r>
            <w:r w:rsidR="005B5066" w:rsidRPr="0015370D">
              <w:rPr>
                <w:rFonts w:cs="Arial"/>
                <w:sz w:val="18"/>
                <w:szCs w:val="18"/>
              </w:rPr>
              <w:t>they</w:t>
            </w:r>
            <w:r w:rsidR="007268C3" w:rsidRPr="0015370D">
              <w:rPr>
                <w:rFonts w:cs="Arial"/>
                <w:sz w:val="18"/>
                <w:szCs w:val="18"/>
              </w:rPr>
              <w:t xml:space="preserve"> need </w:t>
            </w:r>
            <w:r w:rsidR="005B5066" w:rsidRPr="0015370D">
              <w:rPr>
                <w:rFonts w:cs="Arial"/>
                <w:sz w:val="18"/>
                <w:szCs w:val="18"/>
              </w:rPr>
              <w:t>to</w:t>
            </w:r>
            <w:r w:rsidR="007268C3" w:rsidRPr="0015370D">
              <w:rPr>
                <w:rFonts w:cs="Arial"/>
                <w:sz w:val="18"/>
                <w:szCs w:val="18"/>
              </w:rPr>
              <w:t xml:space="preserve"> </w:t>
            </w:r>
            <w:r w:rsidR="005B5066" w:rsidRPr="0015370D">
              <w:rPr>
                <w:rFonts w:cs="Arial"/>
                <w:sz w:val="18"/>
                <w:szCs w:val="18"/>
              </w:rPr>
              <w:t>catch the</w:t>
            </w:r>
            <w:r w:rsidR="007268C3" w:rsidRPr="0015370D">
              <w:rPr>
                <w:rFonts w:cs="Arial"/>
                <w:sz w:val="18"/>
                <w:szCs w:val="18"/>
              </w:rPr>
              <w:t xml:space="preserve"> </w:t>
            </w:r>
            <w:r w:rsidR="002B4EBD">
              <w:rPr>
                <w:rFonts w:cs="Arial"/>
                <w:sz w:val="18"/>
                <w:szCs w:val="18"/>
              </w:rPr>
              <w:t xml:space="preserve">excessive </w:t>
            </w:r>
            <w:r w:rsidR="007268C3" w:rsidRPr="0015370D">
              <w:rPr>
                <w:rFonts w:cs="Arial"/>
                <w:sz w:val="18"/>
                <w:szCs w:val="18"/>
              </w:rPr>
              <w:t>speeders.</w:t>
            </w:r>
          </w:p>
          <w:p w:rsidR="007268C3" w:rsidRPr="0015370D" w:rsidRDefault="007268C3" w:rsidP="007268C3">
            <w:pPr>
              <w:spacing w:before="120" w:after="120"/>
              <w:rPr>
                <w:rFonts w:cs="Arial"/>
                <w:sz w:val="18"/>
                <w:szCs w:val="18"/>
              </w:rPr>
            </w:pPr>
            <w:r w:rsidRPr="0015370D">
              <w:rPr>
                <w:rFonts w:cs="Arial"/>
                <w:sz w:val="18"/>
                <w:szCs w:val="18"/>
              </w:rPr>
              <w:t xml:space="preserve">The Clerk was asked to email the Highways Engineer to chase up the extra signs, </w:t>
            </w:r>
            <w:r w:rsidR="007E063C" w:rsidRPr="0015370D">
              <w:rPr>
                <w:rFonts w:cs="Arial"/>
                <w:sz w:val="18"/>
                <w:szCs w:val="18"/>
              </w:rPr>
              <w:t>‘</w:t>
            </w:r>
            <w:r w:rsidRPr="0015370D">
              <w:rPr>
                <w:rFonts w:cs="Arial"/>
                <w:sz w:val="18"/>
                <w:szCs w:val="18"/>
              </w:rPr>
              <w:t>Max Speed</w:t>
            </w:r>
            <w:r w:rsidR="007E063C" w:rsidRPr="0015370D">
              <w:rPr>
                <w:rFonts w:cs="Arial"/>
                <w:sz w:val="18"/>
                <w:szCs w:val="18"/>
              </w:rPr>
              <w:t>’</w:t>
            </w:r>
            <w:r w:rsidRPr="0015370D">
              <w:rPr>
                <w:rFonts w:cs="Arial"/>
                <w:sz w:val="18"/>
                <w:szCs w:val="18"/>
              </w:rPr>
              <w:t>, down The Street.*</w:t>
            </w:r>
          </w:p>
          <w:p w:rsidR="005B5066" w:rsidRPr="0015370D" w:rsidRDefault="005B5066" w:rsidP="007268C3">
            <w:pPr>
              <w:spacing w:before="120" w:after="120"/>
              <w:rPr>
                <w:rFonts w:cs="Arial"/>
                <w:sz w:val="18"/>
                <w:szCs w:val="18"/>
              </w:rPr>
            </w:pPr>
            <w:r w:rsidRPr="0015370D">
              <w:rPr>
                <w:rFonts w:cs="Arial"/>
                <w:sz w:val="18"/>
                <w:szCs w:val="18"/>
              </w:rPr>
              <w:t>Locating the sensor on The Street again will be</w:t>
            </w:r>
            <w:r w:rsidR="007E063C" w:rsidRPr="0015370D">
              <w:rPr>
                <w:rFonts w:cs="Arial"/>
                <w:sz w:val="18"/>
                <w:szCs w:val="18"/>
              </w:rPr>
              <w:t xml:space="preserve"> requested to gather further data.</w:t>
            </w:r>
          </w:p>
          <w:p w:rsidR="007E063C" w:rsidRPr="0015370D" w:rsidRDefault="007E063C" w:rsidP="007268C3">
            <w:pPr>
              <w:spacing w:before="120" w:after="120"/>
              <w:rPr>
                <w:rFonts w:cs="Arial"/>
                <w:sz w:val="18"/>
                <w:szCs w:val="18"/>
              </w:rPr>
            </w:pPr>
            <w:r w:rsidRPr="0015370D">
              <w:rPr>
                <w:rFonts w:cs="Arial"/>
                <w:sz w:val="18"/>
                <w:szCs w:val="18"/>
              </w:rPr>
              <w:t>The Clerk was also asked to chase NCC for the cost of the crossing, and the feasibility study costs as well.*</w:t>
            </w:r>
          </w:p>
          <w:p w:rsidR="007E063C" w:rsidRPr="0015370D" w:rsidRDefault="007E063C" w:rsidP="007268C3">
            <w:pPr>
              <w:spacing w:before="120" w:after="120"/>
              <w:rPr>
                <w:rFonts w:cs="Arial"/>
                <w:sz w:val="18"/>
                <w:szCs w:val="18"/>
              </w:rPr>
            </w:pPr>
            <w:r w:rsidRPr="0015370D">
              <w:rPr>
                <w:rFonts w:cs="Arial"/>
                <w:sz w:val="18"/>
                <w:szCs w:val="18"/>
              </w:rPr>
              <w:t>Member funding is possible for a 20mph zone round the school but Brundall may be on the list for this anyway.</w:t>
            </w:r>
          </w:p>
        </w:tc>
        <w:tc>
          <w:tcPr>
            <w:tcW w:w="1281" w:type="dxa"/>
            <w:tcBorders>
              <w:top w:val="single" w:sz="4" w:space="0" w:color="auto"/>
              <w:left w:val="single" w:sz="4" w:space="0" w:color="auto"/>
              <w:bottom w:val="single" w:sz="4" w:space="0" w:color="auto"/>
              <w:right w:val="single" w:sz="4" w:space="0" w:color="auto"/>
            </w:tcBorders>
            <w:vAlign w:val="center"/>
          </w:tcPr>
          <w:p w:rsidR="00A07141" w:rsidRPr="0015370D" w:rsidRDefault="00A07141" w:rsidP="00F45330">
            <w:pPr>
              <w:tabs>
                <w:tab w:val="left" w:pos="4500"/>
                <w:tab w:val="left" w:pos="5940"/>
              </w:tabs>
              <w:spacing w:before="120" w:after="120"/>
              <w:rPr>
                <w:rFonts w:cs="Arial"/>
                <w:sz w:val="18"/>
                <w:szCs w:val="18"/>
              </w:rPr>
            </w:pPr>
          </w:p>
          <w:p w:rsidR="00A07141" w:rsidRPr="0015370D" w:rsidRDefault="00A07141" w:rsidP="00F45330">
            <w:pPr>
              <w:tabs>
                <w:tab w:val="left" w:pos="4500"/>
                <w:tab w:val="left" w:pos="5940"/>
              </w:tabs>
              <w:spacing w:before="120" w:after="120"/>
              <w:rPr>
                <w:rFonts w:cs="Arial"/>
                <w:sz w:val="18"/>
                <w:szCs w:val="18"/>
              </w:rPr>
            </w:pPr>
          </w:p>
          <w:p w:rsidR="007268C3" w:rsidRPr="0015370D" w:rsidRDefault="007268C3" w:rsidP="00F45330">
            <w:pPr>
              <w:tabs>
                <w:tab w:val="left" w:pos="4500"/>
                <w:tab w:val="left" w:pos="5940"/>
              </w:tabs>
              <w:spacing w:before="120" w:after="120"/>
              <w:rPr>
                <w:rFonts w:cs="Arial"/>
                <w:sz w:val="18"/>
                <w:szCs w:val="18"/>
              </w:rPr>
            </w:pPr>
          </w:p>
          <w:p w:rsidR="007268C3" w:rsidRPr="0015370D" w:rsidRDefault="007268C3" w:rsidP="00F45330">
            <w:pPr>
              <w:tabs>
                <w:tab w:val="left" w:pos="4500"/>
                <w:tab w:val="left" w:pos="5940"/>
              </w:tabs>
              <w:spacing w:before="120" w:after="120"/>
              <w:rPr>
                <w:rFonts w:cs="Arial"/>
                <w:sz w:val="18"/>
                <w:szCs w:val="18"/>
              </w:rPr>
            </w:pPr>
          </w:p>
          <w:p w:rsidR="007268C3" w:rsidRPr="0015370D" w:rsidRDefault="007268C3" w:rsidP="00F45330">
            <w:pPr>
              <w:tabs>
                <w:tab w:val="left" w:pos="4500"/>
                <w:tab w:val="left" w:pos="5940"/>
              </w:tabs>
              <w:spacing w:before="120" w:after="120"/>
              <w:rPr>
                <w:rFonts w:cs="Arial"/>
                <w:sz w:val="18"/>
                <w:szCs w:val="18"/>
              </w:rPr>
            </w:pPr>
          </w:p>
          <w:p w:rsidR="007268C3" w:rsidRPr="0015370D" w:rsidRDefault="007268C3" w:rsidP="00F45330">
            <w:pPr>
              <w:tabs>
                <w:tab w:val="left" w:pos="4500"/>
                <w:tab w:val="left" w:pos="5940"/>
              </w:tabs>
              <w:spacing w:before="120" w:after="120"/>
              <w:rPr>
                <w:rFonts w:cs="Arial"/>
                <w:sz w:val="18"/>
                <w:szCs w:val="18"/>
              </w:rPr>
            </w:pPr>
          </w:p>
          <w:p w:rsidR="007268C3" w:rsidRPr="0015370D" w:rsidRDefault="007268C3" w:rsidP="00F45330">
            <w:pPr>
              <w:tabs>
                <w:tab w:val="left" w:pos="4500"/>
                <w:tab w:val="left" w:pos="5940"/>
              </w:tabs>
              <w:spacing w:before="120" w:after="120"/>
              <w:rPr>
                <w:rFonts w:cs="Arial"/>
                <w:sz w:val="18"/>
                <w:szCs w:val="18"/>
              </w:rPr>
            </w:pPr>
          </w:p>
          <w:p w:rsidR="007268C3" w:rsidRPr="0015370D" w:rsidRDefault="007268C3" w:rsidP="00F45330">
            <w:pPr>
              <w:tabs>
                <w:tab w:val="left" w:pos="4500"/>
                <w:tab w:val="left" w:pos="5940"/>
              </w:tabs>
              <w:spacing w:before="120" w:after="120"/>
              <w:rPr>
                <w:rFonts w:cs="Arial"/>
                <w:sz w:val="18"/>
                <w:szCs w:val="18"/>
              </w:rPr>
            </w:pPr>
          </w:p>
          <w:p w:rsidR="007268C3" w:rsidRPr="0015370D" w:rsidRDefault="007268C3" w:rsidP="00F45330">
            <w:pPr>
              <w:tabs>
                <w:tab w:val="left" w:pos="4500"/>
                <w:tab w:val="left" w:pos="5940"/>
              </w:tabs>
              <w:spacing w:before="120" w:after="120"/>
              <w:rPr>
                <w:rFonts w:cs="Arial"/>
                <w:sz w:val="18"/>
                <w:szCs w:val="18"/>
              </w:rPr>
            </w:pPr>
          </w:p>
          <w:p w:rsidR="007268C3" w:rsidRPr="0015370D" w:rsidRDefault="007268C3" w:rsidP="00F45330">
            <w:pPr>
              <w:tabs>
                <w:tab w:val="left" w:pos="4500"/>
                <w:tab w:val="left" w:pos="5940"/>
              </w:tabs>
              <w:spacing w:before="120" w:after="120"/>
              <w:rPr>
                <w:rFonts w:cs="Arial"/>
                <w:sz w:val="18"/>
                <w:szCs w:val="18"/>
              </w:rPr>
            </w:pPr>
          </w:p>
          <w:p w:rsidR="007268C3" w:rsidRPr="0015370D" w:rsidRDefault="007268C3" w:rsidP="00F45330">
            <w:pPr>
              <w:tabs>
                <w:tab w:val="left" w:pos="4500"/>
                <w:tab w:val="left" w:pos="5940"/>
              </w:tabs>
              <w:spacing w:before="120" w:after="120"/>
              <w:rPr>
                <w:rFonts w:cs="Arial"/>
                <w:sz w:val="18"/>
                <w:szCs w:val="18"/>
              </w:rPr>
            </w:pPr>
          </w:p>
          <w:p w:rsidR="007268C3" w:rsidRPr="0015370D" w:rsidRDefault="007268C3" w:rsidP="00F45330">
            <w:pPr>
              <w:tabs>
                <w:tab w:val="left" w:pos="4500"/>
                <w:tab w:val="left" w:pos="5940"/>
              </w:tabs>
              <w:spacing w:before="120" w:after="120"/>
              <w:rPr>
                <w:rFonts w:cs="Arial"/>
                <w:sz w:val="18"/>
                <w:szCs w:val="18"/>
              </w:rPr>
            </w:pPr>
          </w:p>
          <w:p w:rsidR="007268C3" w:rsidRPr="0015370D" w:rsidRDefault="007268C3" w:rsidP="00F45330">
            <w:pPr>
              <w:tabs>
                <w:tab w:val="left" w:pos="4500"/>
                <w:tab w:val="left" w:pos="5940"/>
              </w:tabs>
              <w:spacing w:before="120" w:after="120"/>
              <w:rPr>
                <w:rFonts w:cs="Arial"/>
                <w:sz w:val="18"/>
                <w:szCs w:val="18"/>
              </w:rPr>
            </w:pPr>
          </w:p>
          <w:p w:rsidR="007268C3" w:rsidRPr="0015370D" w:rsidRDefault="007268C3" w:rsidP="00F45330">
            <w:pPr>
              <w:tabs>
                <w:tab w:val="left" w:pos="4500"/>
                <w:tab w:val="left" w:pos="5940"/>
              </w:tabs>
              <w:spacing w:before="120" w:after="120"/>
              <w:rPr>
                <w:rFonts w:cs="Arial"/>
                <w:sz w:val="18"/>
                <w:szCs w:val="18"/>
              </w:rPr>
            </w:pPr>
          </w:p>
          <w:p w:rsidR="007268C3" w:rsidRPr="0015370D" w:rsidRDefault="007268C3" w:rsidP="00F45330">
            <w:pPr>
              <w:tabs>
                <w:tab w:val="left" w:pos="4500"/>
                <w:tab w:val="left" w:pos="5940"/>
              </w:tabs>
              <w:spacing w:before="120" w:after="120"/>
              <w:rPr>
                <w:rFonts w:cs="Arial"/>
                <w:sz w:val="18"/>
                <w:szCs w:val="18"/>
              </w:rPr>
            </w:pPr>
          </w:p>
          <w:p w:rsidR="007268C3" w:rsidRPr="0015370D" w:rsidRDefault="007268C3" w:rsidP="00F45330">
            <w:pPr>
              <w:tabs>
                <w:tab w:val="left" w:pos="4500"/>
                <w:tab w:val="left" w:pos="5940"/>
              </w:tabs>
              <w:spacing w:before="120" w:after="120"/>
              <w:rPr>
                <w:rFonts w:cs="Arial"/>
                <w:sz w:val="18"/>
                <w:szCs w:val="18"/>
              </w:rPr>
            </w:pPr>
            <w:r w:rsidRPr="0015370D">
              <w:rPr>
                <w:rFonts w:cs="Arial"/>
                <w:sz w:val="18"/>
                <w:szCs w:val="18"/>
              </w:rPr>
              <w:t>*Clerk</w:t>
            </w:r>
          </w:p>
          <w:p w:rsidR="007E063C" w:rsidRPr="0015370D" w:rsidRDefault="007E063C" w:rsidP="00F45330">
            <w:pPr>
              <w:tabs>
                <w:tab w:val="left" w:pos="4500"/>
                <w:tab w:val="left" w:pos="5940"/>
              </w:tabs>
              <w:spacing w:before="120" w:after="120"/>
              <w:rPr>
                <w:rFonts w:cs="Arial"/>
                <w:sz w:val="18"/>
                <w:szCs w:val="18"/>
              </w:rPr>
            </w:pPr>
          </w:p>
          <w:p w:rsidR="007E063C" w:rsidRPr="0015370D" w:rsidRDefault="007E063C" w:rsidP="00F45330">
            <w:pPr>
              <w:tabs>
                <w:tab w:val="left" w:pos="4500"/>
                <w:tab w:val="left" w:pos="5940"/>
              </w:tabs>
              <w:spacing w:before="120" w:after="120"/>
              <w:rPr>
                <w:rFonts w:cs="Arial"/>
                <w:sz w:val="18"/>
                <w:szCs w:val="18"/>
              </w:rPr>
            </w:pPr>
          </w:p>
          <w:p w:rsidR="007E063C" w:rsidRPr="0015370D" w:rsidRDefault="007E063C" w:rsidP="00F45330">
            <w:pPr>
              <w:tabs>
                <w:tab w:val="left" w:pos="4500"/>
                <w:tab w:val="left" w:pos="5940"/>
              </w:tabs>
              <w:spacing w:before="120" w:after="120"/>
              <w:rPr>
                <w:rFonts w:cs="Arial"/>
                <w:sz w:val="18"/>
                <w:szCs w:val="18"/>
              </w:rPr>
            </w:pPr>
            <w:r w:rsidRPr="0015370D">
              <w:rPr>
                <w:rFonts w:cs="Arial"/>
                <w:sz w:val="18"/>
                <w:szCs w:val="18"/>
              </w:rPr>
              <w:t>*Clerk</w:t>
            </w:r>
          </w:p>
        </w:tc>
      </w:tr>
      <w:tr w:rsidR="00A07141" w:rsidRPr="0015370D"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A07141" w:rsidRPr="0015370D" w:rsidRDefault="00A07141" w:rsidP="00A07141">
            <w:pPr>
              <w:spacing w:before="120"/>
              <w:rPr>
                <w:rFonts w:cs="Arial"/>
                <w:b/>
                <w:sz w:val="18"/>
                <w:szCs w:val="18"/>
              </w:rPr>
            </w:pPr>
            <w:r w:rsidRPr="0015370D">
              <w:rPr>
                <w:rFonts w:cs="Arial"/>
                <w:b/>
                <w:sz w:val="18"/>
                <w:szCs w:val="18"/>
              </w:rPr>
              <w:lastRenderedPageBreak/>
              <w:t>2022-0065</w:t>
            </w:r>
          </w:p>
        </w:tc>
        <w:tc>
          <w:tcPr>
            <w:tcW w:w="7883" w:type="dxa"/>
            <w:tcBorders>
              <w:top w:val="single" w:sz="4" w:space="0" w:color="auto"/>
              <w:left w:val="single" w:sz="4" w:space="0" w:color="auto"/>
              <w:bottom w:val="single" w:sz="4" w:space="0" w:color="auto"/>
              <w:right w:val="single" w:sz="4" w:space="0" w:color="auto"/>
            </w:tcBorders>
            <w:hideMark/>
          </w:tcPr>
          <w:p w:rsidR="00A07141" w:rsidRPr="0015370D" w:rsidRDefault="00A07141" w:rsidP="00DD4A43">
            <w:pPr>
              <w:spacing w:before="120" w:after="120"/>
              <w:rPr>
                <w:rFonts w:cs="Arial"/>
                <w:b/>
                <w:sz w:val="18"/>
                <w:szCs w:val="18"/>
              </w:rPr>
            </w:pPr>
            <w:r w:rsidRPr="0015370D">
              <w:rPr>
                <w:rFonts w:cs="Arial"/>
                <w:b/>
                <w:sz w:val="18"/>
                <w:szCs w:val="18"/>
              </w:rPr>
              <w:t>Planning</w:t>
            </w:r>
          </w:p>
          <w:p w:rsidR="00A07141" w:rsidRPr="0015370D" w:rsidRDefault="00A07141" w:rsidP="005441CF">
            <w:pPr>
              <w:spacing w:after="120"/>
              <w:rPr>
                <w:b/>
                <w:bCs/>
                <w:sz w:val="18"/>
                <w:szCs w:val="18"/>
              </w:rPr>
            </w:pPr>
            <w:r w:rsidRPr="0015370D">
              <w:rPr>
                <w:b/>
                <w:bCs/>
                <w:sz w:val="18"/>
                <w:szCs w:val="18"/>
              </w:rPr>
              <w:t xml:space="preserve">It was resolved </w:t>
            </w:r>
            <w:r w:rsidRPr="0015370D">
              <w:rPr>
                <w:sz w:val="18"/>
                <w:szCs w:val="18"/>
              </w:rPr>
              <w:t>to ratify the following comments made by the planning subgroup</w:t>
            </w:r>
            <w:r w:rsidRPr="0015370D">
              <w:rPr>
                <w:b/>
                <w:bCs/>
                <w:sz w:val="18"/>
                <w:szCs w:val="18"/>
              </w:rPr>
              <w:t>:</w:t>
            </w:r>
          </w:p>
          <w:p w:rsidR="00A07141" w:rsidRPr="0015370D" w:rsidRDefault="00A07141" w:rsidP="005441CF">
            <w:pPr>
              <w:spacing w:after="120"/>
              <w:rPr>
                <w:sz w:val="18"/>
                <w:szCs w:val="18"/>
              </w:rPr>
            </w:pPr>
            <w:r w:rsidRPr="0015370D">
              <w:rPr>
                <w:b/>
                <w:bCs/>
                <w:sz w:val="18"/>
                <w:szCs w:val="18"/>
              </w:rPr>
              <w:t xml:space="preserve">20211941 </w:t>
            </w:r>
            <w:r w:rsidRPr="0015370D">
              <w:rPr>
                <w:sz w:val="18"/>
                <w:szCs w:val="18"/>
              </w:rPr>
              <w:t xml:space="preserve">- Description: Retrospective application for erection of fence on side and front border of property Location: 61 Braydeston Crescent, Brundall, NR13 5LD No objection. </w:t>
            </w:r>
          </w:p>
          <w:p w:rsidR="00A07141" w:rsidRPr="0015370D" w:rsidRDefault="00A07141" w:rsidP="005441CF">
            <w:pPr>
              <w:contextualSpacing/>
              <w:rPr>
                <w:sz w:val="18"/>
                <w:szCs w:val="18"/>
              </w:rPr>
            </w:pPr>
            <w:r w:rsidRPr="0015370D">
              <w:rPr>
                <w:b/>
                <w:bCs/>
                <w:sz w:val="18"/>
                <w:szCs w:val="18"/>
              </w:rPr>
              <w:t>20220108 -</w:t>
            </w:r>
            <w:r w:rsidRPr="0015370D">
              <w:rPr>
                <w:sz w:val="18"/>
                <w:szCs w:val="18"/>
              </w:rPr>
              <w:t xml:space="preserve"> Description: Erection of 5 no. single storey dwellings and the construction of a vehicular access (existing dwelling to be demolished) Location: Land at 15 Highfield Avenue, Brundall, </w:t>
            </w:r>
            <w:proofErr w:type="gramStart"/>
            <w:r w:rsidRPr="0015370D">
              <w:rPr>
                <w:sz w:val="18"/>
                <w:szCs w:val="18"/>
              </w:rPr>
              <w:t>NR13</w:t>
            </w:r>
            <w:proofErr w:type="gramEnd"/>
            <w:r w:rsidRPr="0015370D">
              <w:rPr>
                <w:sz w:val="18"/>
                <w:szCs w:val="18"/>
              </w:rPr>
              <w:t xml:space="preserve"> 5NT. Amended layout reducing the number of proposed new dwellings from six to five. Continue to object as per previous comments.</w:t>
            </w:r>
          </w:p>
          <w:p w:rsidR="00A07141" w:rsidRPr="0015370D" w:rsidRDefault="00A07141" w:rsidP="00DD4A43">
            <w:pPr>
              <w:spacing w:before="120" w:after="120"/>
              <w:rPr>
                <w:rFonts w:cs="Arial"/>
                <w:sz w:val="18"/>
                <w:szCs w:val="18"/>
              </w:rPr>
            </w:pPr>
            <w:r w:rsidRPr="0015370D">
              <w:rPr>
                <w:rFonts w:cs="Arial"/>
                <w:bCs/>
                <w:sz w:val="18"/>
                <w:szCs w:val="18"/>
              </w:rPr>
              <w:t>The Council considered the following applications</w:t>
            </w:r>
            <w:r w:rsidRPr="0015370D">
              <w:rPr>
                <w:rFonts w:cs="Arial"/>
                <w:sz w:val="18"/>
                <w:szCs w:val="18"/>
              </w:rPr>
              <w:t>:</w:t>
            </w:r>
          </w:p>
          <w:p w:rsidR="00A07141" w:rsidRPr="0015370D" w:rsidRDefault="00A07141" w:rsidP="005441CF">
            <w:pPr>
              <w:spacing w:after="120"/>
              <w:rPr>
                <w:sz w:val="18"/>
                <w:szCs w:val="18"/>
              </w:rPr>
            </w:pPr>
            <w:r w:rsidRPr="0015370D">
              <w:rPr>
                <w:b/>
                <w:bCs/>
                <w:sz w:val="18"/>
                <w:szCs w:val="18"/>
              </w:rPr>
              <w:t>20220505</w:t>
            </w:r>
            <w:r w:rsidRPr="0015370D">
              <w:rPr>
                <w:sz w:val="18"/>
                <w:szCs w:val="18"/>
              </w:rPr>
              <w:t xml:space="preserve"> - Description: Retention of summer house Location: 2 Hillside Drive, Strumpshaw Road, Brundall, NR13 5PT Application Type: Householder. </w:t>
            </w:r>
            <w:r w:rsidRPr="0015370D">
              <w:rPr>
                <w:b/>
                <w:sz w:val="18"/>
                <w:szCs w:val="18"/>
              </w:rPr>
              <w:t>No objection</w:t>
            </w:r>
            <w:r w:rsidRPr="0015370D">
              <w:rPr>
                <w:sz w:val="18"/>
                <w:szCs w:val="18"/>
              </w:rPr>
              <w:t>.</w:t>
            </w:r>
          </w:p>
          <w:p w:rsidR="00A07141" w:rsidRPr="0015370D" w:rsidRDefault="00A07141" w:rsidP="005441CF">
            <w:pPr>
              <w:spacing w:after="120"/>
              <w:rPr>
                <w:b/>
                <w:sz w:val="18"/>
                <w:szCs w:val="18"/>
              </w:rPr>
            </w:pPr>
            <w:r w:rsidRPr="0015370D">
              <w:rPr>
                <w:b/>
                <w:bCs/>
                <w:sz w:val="18"/>
                <w:szCs w:val="18"/>
              </w:rPr>
              <w:t xml:space="preserve">20220570 </w:t>
            </w:r>
            <w:r w:rsidRPr="0015370D">
              <w:rPr>
                <w:sz w:val="18"/>
                <w:szCs w:val="18"/>
              </w:rPr>
              <w:t xml:space="preserve">- Description: Single storey side and rear extension. Location: 10 </w:t>
            </w:r>
            <w:proofErr w:type="spellStart"/>
            <w:r w:rsidRPr="0015370D">
              <w:rPr>
                <w:sz w:val="18"/>
                <w:szCs w:val="18"/>
              </w:rPr>
              <w:t>Lackford</w:t>
            </w:r>
            <w:proofErr w:type="spellEnd"/>
            <w:r w:rsidRPr="0015370D">
              <w:rPr>
                <w:sz w:val="18"/>
                <w:szCs w:val="18"/>
              </w:rPr>
              <w:t xml:space="preserve"> Close, Brundall, NR13 5NG Application Type: Householder. </w:t>
            </w:r>
            <w:r w:rsidRPr="0015370D">
              <w:rPr>
                <w:b/>
                <w:sz w:val="18"/>
                <w:szCs w:val="18"/>
              </w:rPr>
              <w:t>No objection</w:t>
            </w:r>
            <w:r w:rsidRPr="0015370D">
              <w:rPr>
                <w:sz w:val="18"/>
                <w:szCs w:val="18"/>
              </w:rPr>
              <w:t>.</w:t>
            </w:r>
          </w:p>
          <w:p w:rsidR="00A07141" w:rsidRPr="0015370D" w:rsidRDefault="00A07141" w:rsidP="005441CF">
            <w:pPr>
              <w:spacing w:after="120"/>
              <w:rPr>
                <w:sz w:val="18"/>
                <w:szCs w:val="18"/>
              </w:rPr>
            </w:pPr>
            <w:r w:rsidRPr="0015370D">
              <w:rPr>
                <w:b/>
                <w:bCs/>
                <w:sz w:val="18"/>
                <w:szCs w:val="18"/>
              </w:rPr>
              <w:t>20220554</w:t>
            </w:r>
            <w:r w:rsidRPr="0015370D">
              <w:rPr>
                <w:sz w:val="18"/>
                <w:szCs w:val="18"/>
              </w:rPr>
              <w:t xml:space="preserve"> - Description: Single storey rear extension and alterations. Location: 13 Willow Close, Brundall, NR13 5PZ Application Type: Householder. </w:t>
            </w:r>
            <w:r w:rsidRPr="0015370D">
              <w:rPr>
                <w:b/>
                <w:sz w:val="18"/>
                <w:szCs w:val="18"/>
              </w:rPr>
              <w:t>No objection</w:t>
            </w:r>
            <w:r w:rsidRPr="0015370D">
              <w:rPr>
                <w:sz w:val="18"/>
                <w:szCs w:val="18"/>
              </w:rPr>
              <w:t>.</w:t>
            </w:r>
          </w:p>
          <w:p w:rsidR="00A07141" w:rsidRPr="0015370D" w:rsidRDefault="00A07141" w:rsidP="005441CF">
            <w:pPr>
              <w:spacing w:after="120"/>
              <w:rPr>
                <w:sz w:val="18"/>
                <w:szCs w:val="18"/>
              </w:rPr>
            </w:pPr>
            <w:r w:rsidRPr="0015370D">
              <w:rPr>
                <w:b/>
                <w:bCs/>
                <w:sz w:val="18"/>
                <w:szCs w:val="18"/>
              </w:rPr>
              <w:t>Application No: BA/2022/0051/FUL</w:t>
            </w:r>
            <w:r w:rsidRPr="0015370D">
              <w:rPr>
                <w:sz w:val="18"/>
                <w:szCs w:val="18"/>
              </w:rPr>
              <w:t xml:space="preserve"> Proposal: Extension to existing boatyard to provide dry births for boats and provision of hard standing on car parking Address: Land at Brundall Gardens Marina, West Lane, Brundall, </w:t>
            </w:r>
            <w:proofErr w:type="gramStart"/>
            <w:r w:rsidRPr="0015370D">
              <w:rPr>
                <w:sz w:val="18"/>
                <w:szCs w:val="18"/>
              </w:rPr>
              <w:t>Norwich</w:t>
            </w:r>
            <w:proofErr w:type="gramEnd"/>
            <w:r w:rsidRPr="0015370D">
              <w:rPr>
                <w:szCs w:val="18"/>
              </w:rPr>
              <w:t xml:space="preserve">. </w:t>
            </w:r>
            <w:r w:rsidRPr="0015370D">
              <w:rPr>
                <w:sz w:val="18"/>
                <w:szCs w:val="18"/>
              </w:rPr>
              <w:t xml:space="preserve">The Council unanimously resolved to </w:t>
            </w:r>
            <w:r w:rsidRPr="0015370D">
              <w:rPr>
                <w:b/>
                <w:sz w:val="18"/>
                <w:szCs w:val="18"/>
              </w:rPr>
              <w:t>object</w:t>
            </w:r>
            <w:r w:rsidRPr="0015370D">
              <w:rPr>
                <w:sz w:val="18"/>
                <w:szCs w:val="18"/>
              </w:rPr>
              <w:t xml:space="preserve"> on the grounds that: a more in depth ecological survey should be undertaken; road safety issues on Postwick Lane; no construction plan – to include environmental impact; a plan/plans are needed for the removal of the materials currently on the site.</w:t>
            </w:r>
          </w:p>
        </w:tc>
        <w:tc>
          <w:tcPr>
            <w:tcW w:w="1281" w:type="dxa"/>
            <w:tcBorders>
              <w:top w:val="single" w:sz="4" w:space="0" w:color="auto"/>
              <w:left w:val="single" w:sz="4" w:space="0" w:color="auto"/>
              <w:bottom w:val="single" w:sz="4" w:space="0" w:color="auto"/>
              <w:right w:val="single" w:sz="4" w:space="0" w:color="auto"/>
            </w:tcBorders>
            <w:vAlign w:val="center"/>
          </w:tcPr>
          <w:p w:rsidR="00A07141" w:rsidRPr="0015370D" w:rsidRDefault="00A07141" w:rsidP="00473941">
            <w:pPr>
              <w:tabs>
                <w:tab w:val="left" w:pos="4500"/>
                <w:tab w:val="left" w:pos="5940"/>
              </w:tabs>
              <w:spacing w:before="120" w:after="120"/>
              <w:rPr>
                <w:rFonts w:cs="Arial"/>
                <w:sz w:val="18"/>
                <w:szCs w:val="18"/>
              </w:rPr>
            </w:pPr>
          </w:p>
        </w:tc>
      </w:tr>
      <w:tr w:rsidR="00A07141" w:rsidRPr="0015370D"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A07141" w:rsidRPr="0015370D" w:rsidRDefault="00A07141" w:rsidP="003F624E">
            <w:pPr>
              <w:spacing w:before="120"/>
              <w:rPr>
                <w:rFonts w:cs="Arial"/>
                <w:b/>
                <w:sz w:val="18"/>
                <w:szCs w:val="18"/>
              </w:rPr>
            </w:pPr>
            <w:r w:rsidRPr="0015370D">
              <w:rPr>
                <w:rFonts w:cs="Arial"/>
                <w:b/>
                <w:sz w:val="18"/>
                <w:szCs w:val="18"/>
              </w:rPr>
              <w:t>2022-0066</w:t>
            </w:r>
          </w:p>
        </w:tc>
        <w:tc>
          <w:tcPr>
            <w:tcW w:w="7883" w:type="dxa"/>
            <w:tcBorders>
              <w:top w:val="single" w:sz="4" w:space="0" w:color="auto"/>
              <w:left w:val="single" w:sz="4" w:space="0" w:color="auto"/>
              <w:bottom w:val="single" w:sz="4" w:space="0" w:color="auto"/>
              <w:right w:val="single" w:sz="4" w:space="0" w:color="auto"/>
            </w:tcBorders>
            <w:hideMark/>
          </w:tcPr>
          <w:p w:rsidR="00A07141" w:rsidRPr="0015370D" w:rsidRDefault="00A07141" w:rsidP="008704D3">
            <w:pPr>
              <w:spacing w:before="120" w:after="120"/>
              <w:rPr>
                <w:rFonts w:cs="Arial"/>
                <w:b/>
                <w:sz w:val="18"/>
                <w:szCs w:val="18"/>
              </w:rPr>
            </w:pPr>
            <w:r w:rsidRPr="0015370D">
              <w:rPr>
                <w:rFonts w:cs="Arial"/>
                <w:b/>
                <w:sz w:val="18"/>
                <w:szCs w:val="18"/>
              </w:rPr>
              <w:t>LA Cluster Meeting</w:t>
            </w:r>
            <w:r w:rsidR="007E063C" w:rsidRPr="0015370D">
              <w:rPr>
                <w:rFonts w:cs="Arial"/>
                <w:b/>
                <w:sz w:val="18"/>
                <w:szCs w:val="18"/>
              </w:rPr>
              <w:t xml:space="preserve"> update from Cllr Gabillia</w:t>
            </w:r>
          </w:p>
          <w:p w:rsidR="00A07141" w:rsidRPr="0015370D" w:rsidRDefault="006F559A" w:rsidP="008704D3">
            <w:pPr>
              <w:spacing w:before="120" w:after="120"/>
              <w:rPr>
                <w:rFonts w:cs="Arial"/>
                <w:sz w:val="18"/>
                <w:szCs w:val="18"/>
              </w:rPr>
            </w:pPr>
            <w:r w:rsidRPr="0015370D">
              <w:rPr>
                <w:rFonts w:cs="Arial"/>
                <w:sz w:val="18"/>
                <w:szCs w:val="18"/>
              </w:rPr>
              <w:t>Brundall – priorities at the moment were detailed as r</w:t>
            </w:r>
            <w:r w:rsidR="007268C3" w:rsidRPr="0015370D">
              <w:rPr>
                <w:rFonts w:cs="Arial"/>
                <w:sz w:val="18"/>
                <w:szCs w:val="18"/>
              </w:rPr>
              <w:t xml:space="preserve">oad </w:t>
            </w:r>
            <w:r w:rsidRPr="0015370D">
              <w:rPr>
                <w:rFonts w:cs="Arial"/>
                <w:sz w:val="18"/>
                <w:szCs w:val="18"/>
              </w:rPr>
              <w:t>s</w:t>
            </w:r>
            <w:r w:rsidR="007268C3" w:rsidRPr="0015370D">
              <w:rPr>
                <w:rFonts w:cs="Arial"/>
                <w:sz w:val="18"/>
                <w:szCs w:val="18"/>
              </w:rPr>
              <w:t>afety</w:t>
            </w:r>
            <w:r w:rsidRPr="0015370D">
              <w:rPr>
                <w:rFonts w:cs="Arial"/>
                <w:sz w:val="18"/>
                <w:szCs w:val="18"/>
              </w:rPr>
              <w:t xml:space="preserve">, </w:t>
            </w:r>
            <w:r w:rsidR="007268C3" w:rsidRPr="0015370D">
              <w:rPr>
                <w:rFonts w:cs="Arial"/>
                <w:sz w:val="18"/>
                <w:szCs w:val="18"/>
              </w:rPr>
              <w:t>Recreation and Wellbeing</w:t>
            </w:r>
            <w:r w:rsidRPr="0015370D">
              <w:rPr>
                <w:rFonts w:cs="Arial"/>
                <w:sz w:val="18"/>
                <w:szCs w:val="18"/>
              </w:rPr>
              <w:t>, and the</w:t>
            </w:r>
            <w:r w:rsidR="007268C3" w:rsidRPr="0015370D">
              <w:rPr>
                <w:rFonts w:cs="Arial"/>
                <w:sz w:val="18"/>
                <w:szCs w:val="18"/>
              </w:rPr>
              <w:t xml:space="preserve"> Sports Hub.</w:t>
            </w:r>
          </w:p>
          <w:p w:rsidR="007268C3" w:rsidRPr="0015370D" w:rsidRDefault="007E063C" w:rsidP="008704D3">
            <w:pPr>
              <w:spacing w:before="120" w:after="120"/>
              <w:rPr>
                <w:rFonts w:cs="Arial"/>
                <w:sz w:val="18"/>
                <w:szCs w:val="18"/>
              </w:rPr>
            </w:pPr>
            <w:r w:rsidRPr="0015370D">
              <w:rPr>
                <w:rFonts w:cs="Arial"/>
                <w:sz w:val="18"/>
                <w:szCs w:val="18"/>
              </w:rPr>
              <w:t xml:space="preserve">General frustrations were voiced over Highways response </w:t>
            </w:r>
            <w:proofErr w:type="gramStart"/>
            <w:r w:rsidRPr="0015370D">
              <w:rPr>
                <w:rFonts w:cs="Arial"/>
                <w:sz w:val="18"/>
                <w:szCs w:val="18"/>
              </w:rPr>
              <w:t>times,</w:t>
            </w:r>
            <w:proofErr w:type="gramEnd"/>
            <w:r w:rsidRPr="0015370D">
              <w:rPr>
                <w:rFonts w:cs="Arial"/>
                <w:sz w:val="18"/>
                <w:szCs w:val="18"/>
              </w:rPr>
              <w:t xml:space="preserve"> and </w:t>
            </w:r>
            <w:r w:rsidR="006F559A" w:rsidRPr="0015370D">
              <w:rPr>
                <w:rFonts w:cs="Arial"/>
                <w:sz w:val="18"/>
                <w:szCs w:val="18"/>
              </w:rPr>
              <w:t>responses in general to requests. Blofield are still waiting for their village gateway signs to be fixed 2 years later.</w:t>
            </w:r>
          </w:p>
          <w:p w:rsidR="007E063C" w:rsidRPr="0015370D" w:rsidRDefault="007E063C" w:rsidP="008704D3">
            <w:pPr>
              <w:spacing w:before="120" w:after="120"/>
              <w:rPr>
                <w:rFonts w:cs="Arial"/>
                <w:sz w:val="18"/>
                <w:szCs w:val="18"/>
              </w:rPr>
            </w:pPr>
            <w:r w:rsidRPr="0015370D">
              <w:rPr>
                <w:rFonts w:cs="Arial"/>
                <w:sz w:val="18"/>
                <w:szCs w:val="18"/>
              </w:rPr>
              <w:t xml:space="preserve">Lingwood and Blofield </w:t>
            </w:r>
            <w:r w:rsidR="006F559A" w:rsidRPr="0015370D">
              <w:rPr>
                <w:rFonts w:cs="Arial"/>
                <w:sz w:val="18"/>
                <w:szCs w:val="18"/>
              </w:rPr>
              <w:t>have been trying to work with Highways on the dualling of the A47 to provide a pedestrian/</w:t>
            </w:r>
            <w:r w:rsidRPr="0015370D">
              <w:rPr>
                <w:rFonts w:cs="Arial"/>
                <w:sz w:val="18"/>
                <w:szCs w:val="18"/>
              </w:rPr>
              <w:t xml:space="preserve">cycle crossing </w:t>
            </w:r>
            <w:r w:rsidR="006F559A" w:rsidRPr="0015370D">
              <w:rPr>
                <w:rFonts w:cs="Arial"/>
                <w:sz w:val="18"/>
                <w:szCs w:val="18"/>
              </w:rPr>
              <w:t xml:space="preserve">from Lingwood to </w:t>
            </w:r>
            <w:r w:rsidRPr="0015370D">
              <w:rPr>
                <w:rFonts w:cs="Arial"/>
                <w:sz w:val="18"/>
                <w:szCs w:val="18"/>
              </w:rPr>
              <w:t>Burlingham</w:t>
            </w:r>
            <w:r w:rsidR="006F559A" w:rsidRPr="0015370D">
              <w:rPr>
                <w:rFonts w:cs="Arial"/>
                <w:sz w:val="18"/>
                <w:szCs w:val="18"/>
              </w:rPr>
              <w:t>. As well as not to drive high volumes of traffic through Blofield centre from Blofield Heath, but this seems to be non-negotiable with Highways.</w:t>
            </w:r>
          </w:p>
          <w:p w:rsidR="007E063C" w:rsidRPr="0015370D" w:rsidRDefault="006F559A" w:rsidP="008704D3">
            <w:pPr>
              <w:spacing w:before="120" w:after="120"/>
              <w:rPr>
                <w:rFonts w:cs="Arial"/>
                <w:sz w:val="18"/>
                <w:szCs w:val="18"/>
              </w:rPr>
            </w:pPr>
            <w:r w:rsidRPr="0015370D">
              <w:rPr>
                <w:rFonts w:cs="Arial"/>
                <w:sz w:val="18"/>
                <w:szCs w:val="18"/>
              </w:rPr>
              <w:t>A general desire for s</w:t>
            </w:r>
            <w:r w:rsidR="007E063C" w:rsidRPr="0015370D">
              <w:rPr>
                <w:rFonts w:cs="Arial"/>
                <w:sz w:val="18"/>
                <w:szCs w:val="18"/>
              </w:rPr>
              <w:t>peed limit</w:t>
            </w:r>
            <w:r w:rsidRPr="0015370D">
              <w:rPr>
                <w:rFonts w:cs="Arial"/>
                <w:sz w:val="18"/>
                <w:szCs w:val="18"/>
              </w:rPr>
              <w:t>s through</w:t>
            </w:r>
            <w:r w:rsidR="007E063C" w:rsidRPr="0015370D">
              <w:rPr>
                <w:rFonts w:cs="Arial"/>
                <w:sz w:val="18"/>
                <w:szCs w:val="18"/>
              </w:rPr>
              <w:t xml:space="preserve"> </w:t>
            </w:r>
            <w:r w:rsidRPr="0015370D">
              <w:rPr>
                <w:rFonts w:cs="Arial"/>
                <w:sz w:val="18"/>
                <w:szCs w:val="18"/>
              </w:rPr>
              <w:t xml:space="preserve">a number of </w:t>
            </w:r>
            <w:r w:rsidR="007E063C" w:rsidRPr="0015370D">
              <w:rPr>
                <w:rFonts w:cs="Arial"/>
                <w:sz w:val="18"/>
                <w:szCs w:val="18"/>
              </w:rPr>
              <w:t xml:space="preserve">villages </w:t>
            </w:r>
            <w:r w:rsidRPr="0015370D">
              <w:rPr>
                <w:rFonts w:cs="Arial"/>
                <w:sz w:val="18"/>
                <w:szCs w:val="18"/>
              </w:rPr>
              <w:t xml:space="preserve">to be </w:t>
            </w:r>
            <w:r w:rsidR="007E063C" w:rsidRPr="0015370D">
              <w:rPr>
                <w:rFonts w:cs="Arial"/>
                <w:sz w:val="18"/>
                <w:szCs w:val="18"/>
              </w:rPr>
              <w:t xml:space="preserve">20mph </w:t>
            </w:r>
            <w:r w:rsidRPr="0015370D">
              <w:rPr>
                <w:rFonts w:cs="Arial"/>
                <w:sz w:val="18"/>
                <w:szCs w:val="18"/>
              </w:rPr>
              <w:t xml:space="preserve">was discussed, particularly in </w:t>
            </w:r>
            <w:r w:rsidR="007E063C" w:rsidRPr="0015370D">
              <w:rPr>
                <w:rFonts w:cs="Arial"/>
                <w:sz w:val="18"/>
                <w:szCs w:val="18"/>
              </w:rPr>
              <w:t xml:space="preserve">Postwick &amp; Cantley. </w:t>
            </w:r>
            <w:r w:rsidRPr="0015370D">
              <w:rPr>
                <w:rFonts w:cs="Arial"/>
                <w:sz w:val="18"/>
                <w:szCs w:val="18"/>
              </w:rPr>
              <w:t>A s</w:t>
            </w:r>
            <w:r w:rsidR="007E063C" w:rsidRPr="0015370D">
              <w:rPr>
                <w:rFonts w:cs="Arial"/>
                <w:sz w:val="18"/>
                <w:szCs w:val="18"/>
              </w:rPr>
              <w:t>hared approach</w:t>
            </w:r>
            <w:r w:rsidRPr="0015370D">
              <w:rPr>
                <w:rFonts w:cs="Arial"/>
                <w:sz w:val="18"/>
                <w:szCs w:val="18"/>
              </w:rPr>
              <w:t xml:space="preserve"> was suggested to</w:t>
            </w:r>
            <w:r w:rsidR="007E063C" w:rsidRPr="0015370D">
              <w:rPr>
                <w:rFonts w:cs="Arial"/>
                <w:sz w:val="18"/>
                <w:szCs w:val="18"/>
              </w:rPr>
              <w:t xml:space="preserve"> share legal cos</w:t>
            </w:r>
            <w:r w:rsidRPr="0015370D">
              <w:rPr>
                <w:rFonts w:cs="Arial"/>
                <w:sz w:val="18"/>
                <w:szCs w:val="18"/>
              </w:rPr>
              <w:t>t</w:t>
            </w:r>
            <w:r w:rsidR="007E063C" w:rsidRPr="0015370D">
              <w:rPr>
                <w:rFonts w:cs="Arial"/>
                <w:sz w:val="18"/>
                <w:szCs w:val="18"/>
              </w:rPr>
              <w:t>s</w:t>
            </w:r>
            <w:r w:rsidRPr="0015370D">
              <w:rPr>
                <w:rFonts w:cs="Arial"/>
                <w:sz w:val="18"/>
                <w:szCs w:val="18"/>
              </w:rPr>
              <w:t xml:space="preserve"> etc.</w:t>
            </w:r>
          </w:p>
          <w:p w:rsidR="007E063C" w:rsidRPr="0015370D" w:rsidRDefault="007E063C" w:rsidP="008704D3">
            <w:pPr>
              <w:spacing w:before="120" w:after="120"/>
              <w:rPr>
                <w:rFonts w:cs="Arial"/>
                <w:sz w:val="18"/>
                <w:szCs w:val="18"/>
              </w:rPr>
            </w:pPr>
            <w:r w:rsidRPr="0015370D">
              <w:rPr>
                <w:rFonts w:cs="Arial"/>
                <w:sz w:val="18"/>
                <w:szCs w:val="18"/>
              </w:rPr>
              <w:t xml:space="preserve">Blofield </w:t>
            </w:r>
            <w:r w:rsidR="006F559A" w:rsidRPr="0015370D">
              <w:rPr>
                <w:rFonts w:cs="Arial"/>
                <w:sz w:val="18"/>
                <w:szCs w:val="18"/>
              </w:rPr>
              <w:t xml:space="preserve">replacement </w:t>
            </w:r>
            <w:r w:rsidRPr="0015370D">
              <w:rPr>
                <w:rFonts w:cs="Arial"/>
                <w:sz w:val="18"/>
                <w:szCs w:val="18"/>
              </w:rPr>
              <w:t xml:space="preserve">primary school – no </w:t>
            </w:r>
            <w:r w:rsidR="006F559A" w:rsidRPr="0015370D">
              <w:rPr>
                <w:rFonts w:cs="Arial"/>
                <w:sz w:val="18"/>
                <w:szCs w:val="18"/>
              </w:rPr>
              <w:t xml:space="preserve">further progress.  Waiting for an </w:t>
            </w:r>
            <w:r w:rsidRPr="0015370D">
              <w:rPr>
                <w:rFonts w:cs="Arial"/>
                <w:sz w:val="18"/>
                <w:szCs w:val="18"/>
              </w:rPr>
              <w:t>update</w:t>
            </w:r>
            <w:r w:rsidR="006F559A" w:rsidRPr="0015370D">
              <w:rPr>
                <w:rFonts w:cs="Arial"/>
                <w:sz w:val="18"/>
                <w:szCs w:val="18"/>
              </w:rPr>
              <w:t xml:space="preserve"> from NCC on the 13</w:t>
            </w:r>
            <w:r w:rsidR="006F559A" w:rsidRPr="0015370D">
              <w:rPr>
                <w:rFonts w:cs="Arial"/>
                <w:sz w:val="18"/>
                <w:szCs w:val="18"/>
                <w:vertAlign w:val="superscript"/>
              </w:rPr>
              <w:t>th</w:t>
            </w:r>
            <w:r w:rsidR="006F559A" w:rsidRPr="0015370D">
              <w:rPr>
                <w:rFonts w:cs="Arial"/>
                <w:sz w:val="18"/>
                <w:szCs w:val="18"/>
              </w:rPr>
              <w:t xml:space="preserve"> May</w:t>
            </w:r>
            <w:r w:rsidRPr="0015370D">
              <w:rPr>
                <w:rFonts w:cs="Arial"/>
                <w:sz w:val="18"/>
                <w:szCs w:val="18"/>
              </w:rPr>
              <w:t xml:space="preserve">. </w:t>
            </w:r>
            <w:r w:rsidR="006F559A" w:rsidRPr="0015370D">
              <w:rPr>
                <w:rFonts w:cs="Arial"/>
                <w:sz w:val="18"/>
                <w:szCs w:val="18"/>
              </w:rPr>
              <w:t>It will double the size of the current school, being t</w:t>
            </w:r>
            <w:r w:rsidRPr="0015370D">
              <w:rPr>
                <w:rFonts w:cs="Arial"/>
                <w:sz w:val="18"/>
                <w:szCs w:val="18"/>
              </w:rPr>
              <w:t xml:space="preserve">wo </w:t>
            </w:r>
            <w:proofErr w:type="spellStart"/>
            <w:r w:rsidR="006F559A" w:rsidRPr="0015370D">
              <w:rPr>
                <w:rFonts w:cs="Arial"/>
                <w:sz w:val="18"/>
                <w:szCs w:val="18"/>
              </w:rPr>
              <w:t>storeys</w:t>
            </w:r>
            <w:proofErr w:type="spellEnd"/>
            <w:r w:rsidR="006F559A" w:rsidRPr="0015370D">
              <w:rPr>
                <w:rFonts w:cs="Arial"/>
                <w:sz w:val="18"/>
                <w:szCs w:val="18"/>
              </w:rPr>
              <w:t xml:space="preserve"> </w:t>
            </w:r>
            <w:r w:rsidRPr="0015370D">
              <w:rPr>
                <w:rFonts w:cs="Arial"/>
                <w:sz w:val="18"/>
                <w:szCs w:val="18"/>
              </w:rPr>
              <w:t xml:space="preserve">inc </w:t>
            </w:r>
            <w:r w:rsidR="006F559A" w:rsidRPr="0015370D">
              <w:rPr>
                <w:rFonts w:cs="Arial"/>
                <w:sz w:val="18"/>
                <w:szCs w:val="18"/>
              </w:rPr>
              <w:t xml:space="preserve">the potential for a </w:t>
            </w:r>
            <w:r w:rsidRPr="0015370D">
              <w:rPr>
                <w:rFonts w:cs="Arial"/>
                <w:sz w:val="18"/>
                <w:szCs w:val="18"/>
              </w:rPr>
              <w:t>nursery</w:t>
            </w:r>
            <w:r w:rsidR="006F559A" w:rsidRPr="0015370D">
              <w:rPr>
                <w:rFonts w:cs="Arial"/>
                <w:sz w:val="18"/>
                <w:szCs w:val="18"/>
              </w:rPr>
              <w:t>,</w:t>
            </w:r>
            <w:r w:rsidRPr="0015370D">
              <w:rPr>
                <w:rFonts w:cs="Arial"/>
                <w:sz w:val="18"/>
                <w:szCs w:val="18"/>
              </w:rPr>
              <w:t xml:space="preserve"> but no parking on site.</w:t>
            </w:r>
          </w:p>
          <w:p w:rsidR="007E063C" w:rsidRPr="0015370D" w:rsidRDefault="007E063C" w:rsidP="008704D3">
            <w:pPr>
              <w:spacing w:before="120" w:after="120"/>
              <w:rPr>
                <w:rFonts w:cs="Arial"/>
                <w:sz w:val="18"/>
                <w:szCs w:val="18"/>
              </w:rPr>
            </w:pPr>
            <w:r w:rsidRPr="0015370D">
              <w:rPr>
                <w:rFonts w:cs="Arial"/>
                <w:sz w:val="18"/>
                <w:szCs w:val="18"/>
              </w:rPr>
              <w:t xml:space="preserve">Postwick – </w:t>
            </w:r>
            <w:r w:rsidR="000B6194" w:rsidRPr="0015370D">
              <w:rPr>
                <w:rFonts w:cs="Arial"/>
                <w:sz w:val="18"/>
                <w:szCs w:val="18"/>
              </w:rPr>
              <w:t xml:space="preserve">spoke about the </w:t>
            </w:r>
            <w:r w:rsidRPr="0015370D">
              <w:rPr>
                <w:rFonts w:cs="Arial"/>
                <w:sz w:val="18"/>
                <w:szCs w:val="18"/>
              </w:rPr>
              <w:t xml:space="preserve">development on </w:t>
            </w:r>
            <w:proofErr w:type="spellStart"/>
            <w:r w:rsidRPr="0015370D">
              <w:rPr>
                <w:rFonts w:cs="Arial"/>
                <w:sz w:val="18"/>
                <w:szCs w:val="18"/>
              </w:rPr>
              <w:t>Smee</w:t>
            </w:r>
            <w:proofErr w:type="spellEnd"/>
            <w:r w:rsidRPr="0015370D">
              <w:rPr>
                <w:rFonts w:cs="Arial"/>
                <w:sz w:val="18"/>
                <w:szCs w:val="18"/>
              </w:rPr>
              <w:t xml:space="preserve"> Lane</w:t>
            </w:r>
            <w:r w:rsidR="000B6194" w:rsidRPr="0015370D">
              <w:rPr>
                <w:rFonts w:cs="Arial"/>
                <w:sz w:val="18"/>
                <w:szCs w:val="18"/>
              </w:rPr>
              <w:t>, the first phase has started</w:t>
            </w:r>
            <w:r w:rsidRPr="0015370D">
              <w:rPr>
                <w:rFonts w:cs="Arial"/>
                <w:sz w:val="18"/>
                <w:szCs w:val="18"/>
              </w:rPr>
              <w:t xml:space="preserve">. </w:t>
            </w:r>
            <w:r w:rsidR="000B6194" w:rsidRPr="0015370D">
              <w:rPr>
                <w:rFonts w:cs="Arial"/>
                <w:sz w:val="18"/>
                <w:szCs w:val="18"/>
              </w:rPr>
              <w:t>They have n</w:t>
            </w:r>
            <w:r w:rsidRPr="0015370D">
              <w:rPr>
                <w:rFonts w:cs="Arial"/>
                <w:sz w:val="18"/>
                <w:szCs w:val="18"/>
              </w:rPr>
              <w:t>o N</w:t>
            </w:r>
            <w:r w:rsidR="000B6194" w:rsidRPr="0015370D">
              <w:rPr>
                <w:rFonts w:cs="Arial"/>
                <w:sz w:val="18"/>
                <w:szCs w:val="18"/>
              </w:rPr>
              <w:t xml:space="preserve">eighbourhood </w:t>
            </w:r>
            <w:r w:rsidRPr="0015370D">
              <w:rPr>
                <w:rFonts w:cs="Arial"/>
                <w:sz w:val="18"/>
                <w:szCs w:val="18"/>
              </w:rPr>
              <w:t>P</w:t>
            </w:r>
            <w:r w:rsidR="000B6194" w:rsidRPr="0015370D">
              <w:rPr>
                <w:rFonts w:cs="Arial"/>
                <w:sz w:val="18"/>
                <w:szCs w:val="18"/>
              </w:rPr>
              <w:t>lan</w:t>
            </w:r>
            <w:r w:rsidRPr="0015370D">
              <w:rPr>
                <w:rFonts w:cs="Arial"/>
                <w:sz w:val="18"/>
                <w:szCs w:val="18"/>
              </w:rPr>
              <w:t xml:space="preserve"> so </w:t>
            </w:r>
            <w:r w:rsidR="000B6194" w:rsidRPr="0015370D">
              <w:rPr>
                <w:rFonts w:cs="Arial"/>
                <w:sz w:val="18"/>
                <w:szCs w:val="18"/>
              </w:rPr>
              <w:t>their CIL is only received at 15%.  They have calculated they are</w:t>
            </w:r>
            <w:r w:rsidRPr="0015370D">
              <w:rPr>
                <w:rFonts w:cs="Arial"/>
                <w:sz w:val="18"/>
                <w:szCs w:val="18"/>
              </w:rPr>
              <w:t xml:space="preserve"> losing </w:t>
            </w:r>
            <w:r w:rsidR="000B6194" w:rsidRPr="0015370D">
              <w:rPr>
                <w:rFonts w:cs="Arial"/>
                <w:sz w:val="18"/>
                <w:szCs w:val="18"/>
              </w:rPr>
              <w:t>hundreds of thousands of pounds so they are reviewing implementing a NP.</w:t>
            </w:r>
          </w:p>
          <w:p w:rsidR="007E063C" w:rsidRPr="0015370D" w:rsidRDefault="007E063C" w:rsidP="008704D3">
            <w:pPr>
              <w:spacing w:before="120" w:after="120"/>
              <w:rPr>
                <w:rFonts w:cs="Arial"/>
                <w:sz w:val="18"/>
                <w:szCs w:val="18"/>
              </w:rPr>
            </w:pPr>
            <w:r w:rsidRPr="0015370D">
              <w:rPr>
                <w:rFonts w:cs="Arial"/>
                <w:sz w:val="18"/>
                <w:szCs w:val="18"/>
              </w:rPr>
              <w:t xml:space="preserve">Lingwood – </w:t>
            </w:r>
            <w:r w:rsidR="000B6194" w:rsidRPr="0015370D">
              <w:rPr>
                <w:rFonts w:cs="Arial"/>
                <w:sz w:val="18"/>
                <w:szCs w:val="18"/>
              </w:rPr>
              <w:t xml:space="preserve">they are in the process of </w:t>
            </w:r>
            <w:r w:rsidRPr="0015370D">
              <w:rPr>
                <w:rFonts w:cs="Arial"/>
                <w:sz w:val="18"/>
                <w:szCs w:val="18"/>
              </w:rPr>
              <w:t>developing</w:t>
            </w:r>
            <w:r w:rsidR="000B6194" w:rsidRPr="0015370D">
              <w:rPr>
                <w:rFonts w:cs="Arial"/>
                <w:sz w:val="18"/>
                <w:szCs w:val="18"/>
              </w:rPr>
              <w:t xml:space="preserve"> a NP with a drop in session at the end of April</w:t>
            </w:r>
            <w:r w:rsidRPr="0015370D">
              <w:rPr>
                <w:rFonts w:cs="Arial"/>
                <w:sz w:val="18"/>
                <w:szCs w:val="18"/>
              </w:rPr>
              <w:t xml:space="preserve">. </w:t>
            </w:r>
            <w:r w:rsidR="000B6194" w:rsidRPr="0015370D">
              <w:rPr>
                <w:rFonts w:cs="Arial"/>
                <w:sz w:val="18"/>
                <w:szCs w:val="18"/>
              </w:rPr>
              <w:t>The p</w:t>
            </w:r>
            <w:r w:rsidRPr="0015370D">
              <w:rPr>
                <w:rFonts w:cs="Arial"/>
                <w:sz w:val="18"/>
                <w:szCs w:val="18"/>
              </w:rPr>
              <w:t xml:space="preserve">arkrun path has not gone </w:t>
            </w:r>
            <w:proofErr w:type="gramStart"/>
            <w:r w:rsidRPr="0015370D">
              <w:rPr>
                <w:rFonts w:cs="Arial"/>
                <w:sz w:val="18"/>
                <w:szCs w:val="18"/>
              </w:rPr>
              <w:t>well,</w:t>
            </w:r>
            <w:proofErr w:type="gramEnd"/>
            <w:r w:rsidRPr="0015370D">
              <w:rPr>
                <w:rFonts w:cs="Arial"/>
                <w:sz w:val="18"/>
                <w:szCs w:val="18"/>
              </w:rPr>
              <w:t xml:space="preserve"> </w:t>
            </w:r>
            <w:r w:rsidR="000B6194" w:rsidRPr="0015370D">
              <w:rPr>
                <w:rFonts w:cs="Arial"/>
                <w:sz w:val="18"/>
                <w:szCs w:val="18"/>
              </w:rPr>
              <w:t xml:space="preserve">it is </w:t>
            </w:r>
            <w:r w:rsidRPr="0015370D">
              <w:rPr>
                <w:rFonts w:cs="Arial"/>
                <w:sz w:val="18"/>
                <w:szCs w:val="18"/>
              </w:rPr>
              <w:t xml:space="preserve">not withstanding the number of runners. </w:t>
            </w:r>
            <w:r w:rsidR="000B6194" w:rsidRPr="0015370D">
              <w:rPr>
                <w:rFonts w:cs="Arial"/>
                <w:sz w:val="18"/>
                <w:szCs w:val="18"/>
              </w:rPr>
              <w:t xml:space="preserve"> They have </w:t>
            </w:r>
            <w:r w:rsidR="000B6194" w:rsidRPr="0015370D">
              <w:rPr>
                <w:rFonts w:cs="Arial"/>
                <w:sz w:val="18"/>
                <w:szCs w:val="18"/>
              </w:rPr>
              <w:lastRenderedPageBreak/>
              <w:t>l</w:t>
            </w:r>
            <w:r w:rsidRPr="0015370D">
              <w:rPr>
                <w:rFonts w:cs="Arial"/>
                <w:sz w:val="18"/>
                <w:szCs w:val="18"/>
              </w:rPr>
              <w:t xml:space="preserve">ost 3 councillors and are struggling to be </w:t>
            </w:r>
            <w:proofErr w:type="spellStart"/>
            <w:r w:rsidRPr="0015370D">
              <w:rPr>
                <w:rFonts w:cs="Arial"/>
                <w:sz w:val="18"/>
                <w:szCs w:val="18"/>
              </w:rPr>
              <w:t>quorate</w:t>
            </w:r>
            <w:proofErr w:type="spellEnd"/>
            <w:r w:rsidRPr="0015370D">
              <w:rPr>
                <w:rFonts w:cs="Arial"/>
                <w:sz w:val="18"/>
                <w:szCs w:val="18"/>
              </w:rPr>
              <w:t>.</w:t>
            </w:r>
            <w:r w:rsidR="000B6194" w:rsidRPr="0015370D">
              <w:rPr>
                <w:rFonts w:cs="Arial"/>
                <w:sz w:val="18"/>
                <w:szCs w:val="18"/>
              </w:rPr>
              <w:t xml:space="preserve"> Looking to drum up support and gain momentum as a Council and also the Good Neighbour Scheme.</w:t>
            </w:r>
          </w:p>
          <w:p w:rsidR="000B6194" w:rsidRPr="0015370D" w:rsidRDefault="000B6194" w:rsidP="008704D3">
            <w:pPr>
              <w:spacing w:before="120" w:after="120"/>
              <w:rPr>
                <w:rFonts w:cs="Arial"/>
                <w:sz w:val="18"/>
                <w:szCs w:val="18"/>
              </w:rPr>
            </w:pPr>
            <w:r w:rsidRPr="0015370D">
              <w:rPr>
                <w:rFonts w:cs="Arial"/>
                <w:sz w:val="18"/>
                <w:szCs w:val="18"/>
              </w:rPr>
              <w:t>Strumpshaw are working with a local landowner to construct an infiltration basin near The Huntsman to solve a long term flooding issue.</w:t>
            </w:r>
          </w:p>
          <w:p w:rsidR="007E063C" w:rsidRPr="0015370D" w:rsidRDefault="007E063C" w:rsidP="008704D3">
            <w:pPr>
              <w:spacing w:before="120" w:after="120"/>
              <w:rPr>
                <w:rFonts w:cs="Arial"/>
                <w:sz w:val="18"/>
                <w:szCs w:val="18"/>
              </w:rPr>
            </w:pPr>
            <w:r w:rsidRPr="0015370D">
              <w:rPr>
                <w:rFonts w:cs="Arial"/>
                <w:sz w:val="18"/>
                <w:szCs w:val="18"/>
              </w:rPr>
              <w:t xml:space="preserve">Cantley – </w:t>
            </w:r>
            <w:r w:rsidR="00C42147" w:rsidRPr="0015370D">
              <w:rPr>
                <w:rFonts w:cs="Arial"/>
                <w:sz w:val="18"/>
                <w:szCs w:val="18"/>
              </w:rPr>
              <w:t xml:space="preserve">going to purchase a </w:t>
            </w:r>
            <w:r w:rsidRPr="0015370D">
              <w:rPr>
                <w:rFonts w:cs="Arial"/>
                <w:sz w:val="18"/>
                <w:szCs w:val="18"/>
              </w:rPr>
              <w:t xml:space="preserve">SAM2 </w:t>
            </w:r>
            <w:r w:rsidR="00C42147" w:rsidRPr="0015370D">
              <w:rPr>
                <w:rFonts w:cs="Arial"/>
                <w:sz w:val="18"/>
                <w:szCs w:val="18"/>
              </w:rPr>
              <w:t xml:space="preserve">device as they have </w:t>
            </w:r>
            <w:r w:rsidRPr="0015370D">
              <w:rPr>
                <w:rFonts w:cs="Arial"/>
                <w:sz w:val="18"/>
                <w:szCs w:val="18"/>
              </w:rPr>
              <w:t>road safety &amp; speeding</w:t>
            </w:r>
            <w:r w:rsidR="00C42147" w:rsidRPr="0015370D">
              <w:rPr>
                <w:rFonts w:cs="Arial"/>
                <w:sz w:val="18"/>
                <w:szCs w:val="18"/>
              </w:rPr>
              <w:t xml:space="preserve"> issues</w:t>
            </w:r>
            <w:r w:rsidRPr="0015370D">
              <w:rPr>
                <w:rFonts w:cs="Arial"/>
                <w:sz w:val="18"/>
                <w:szCs w:val="18"/>
              </w:rPr>
              <w:t xml:space="preserve">. </w:t>
            </w:r>
            <w:r w:rsidR="00C42147" w:rsidRPr="0015370D">
              <w:rPr>
                <w:rFonts w:cs="Arial"/>
                <w:sz w:val="18"/>
                <w:szCs w:val="18"/>
              </w:rPr>
              <w:t xml:space="preserve">They are working with local land owners, including the British Sugar factory </w:t>
            </w:r>
            <w:r w:rsidR="0079600A" w:rsidRPr="0015370D">
              <w:rPr>
                <w:rFonts w:cs="Arial"/>
                <w:sz w:val="18"/>
                <w:szCs w:val="18"/>
              </w:rPr>
              <w:t xml:space="preserve">to secure </w:t>
            </w:r>
            <w:r w:rsidR="00C42147" w:rsidRPr="0015370D">
              <w:rPr>
                <w:rFonts w:cs="Arial"/>
                <w:sz w:val="18"/>
                <w:szCs w:val="18"/>
              </w:rPr>
              <w:t>tree and h</w:t>
            </w:r>
            <w:r w:rsidRPr="0015370D">
              <w:rPr>
                <w:rFonts w:cs="Arial"/>
                <w:sz w:val="18"/>
                <w:szCs w:val="18"/>
              </w:rPr>
              <w:t>edge planting</w:t>
            </w:r>
            <w:r w:rsidR="0079600A" w:rsidRPr="0015370D">
              <w:rPr>
                <w:rFonts w:cs="Arial"/>
                <w:sz w:val="18"/>
                <w:szCs w:val="18"/>
              </w:rPr>
              <w:t xml:space="preserve"> locations to enhance the environment</w:t>
            </w:r>
            <w:r w:rsidRPr="0015370D">
              <w:rPr>
                <w:rFonts w:cs="Arial"/>
                <w:sz w:val="18"/>
                <w:szCs w:val="18"/>
              </w:rPr>
              <w:t>.</w:t>
            </w:r>
          </w:p>
          <w:p w:rsidR="007E063C" w:rsidRPr="0015370D" w:rsidRDefault="007E063C" w:rsidP="008704D3">
            <w:pPr>
              <w:spacing w:before="120" w:after="120"/>
              <w:rPr>
                <w:rFonts w:cs="Arial"/>
                <w:sz w:val="18"/>
                <w:szCs w:val="18"/>
              </w:rPr>
            </w:pPr>
            <w:r w:rsidRPr="0015370D">
              <w:rPr>
                <w:rFonts w:cs="Arial"/>
                <w:sz w:val="18"/>
                <w:szCs w:val="18"/>
              </w:rPr>
              <w:t xml:space="preserve">Limpenhoe – </w:t>
            </w:r>
            <w:r w:rsidR="0079600A" w:rsidRPr="0015370D">
              <w:rPr>
                <w:rFonts w:cs="Arial"/>
                <w:sz w:val="18"/>
                <w:szCs w:val="18"/>
              </w:rPr>
              <w:t xml:space="preserve">converting some waste land to a village </w:t>
            </w:r>
            <w:r w:rsidRPr="0015370D">
              <w:rPr>
                <w:rFonts w:cs="Arial"/>
                <w:sz w:val="18"/>
                <w:szCs w:val="18"/>
              </w:rPr>
              <w:t>green</w:t>
            </w:r>
            <w:r w:rsidR="0079600A" w:rsidRPr="0015370D">
              <w:rPr>
                <w:rFonts w:cs="Arial"/>
                <w:sz w:val="18"/>
                <w:szCs w:val="18"/>
              </w:rPr>
              <w:t>, tree and hedge planting, and rehabilitating the</w:t>
            </w:r>
            <w:r w:rsidRPr="0015370D">
              <w:rPr>
                <w:rFonts w:cs="Arial"/>
                <w:sz w:val="18"/>
                <w:szCs w:val="18"/>
              </w:rPr>
              <w:t xml:space="preserve"> pond.</w:t>
            </w:r>
            <w:r w:rsidR="0079600A" w:rsidRPr="0015370D">
              <w:rPr>
                <w:rFonts w:cs="Arial"/>
                <w:sz w:val="18"/>
                <w:szCs w:val="18"/>
              </w:rPr>
              <w:t xml:space="preserve"> They have o</w:t>
            </w:r>
            <w:r w:rsidRPr="0015370D">
              <w:rPr>
                <w:rFonts w:cs="Arial"/>
                <w:sz w:val="18"/>
                <w:szCs w:val="18"/>
              </w:rPr>
              <w:t xml:space="preserve">ngoing issues with </w:t>
            </w:r>
            <w:r w:rsidR="0079600A" w:rsidRPr="0015370D">
              <w:rPr>
                <w:rFonts w:cs="Arial"/>
                <w:sz w:val="18"/>
                <w:szCs w:val="18"/>
              </w:rPr>
              <w:t xml:space="preserve">acceptability of </w:t>
            </w:r>
            <w:r w:rsidRPr="0015370D">
              <w:rPr>
                <w:rFonts w:cs="Arial"/>
                <w:sz w:val="18"/>
                <w:szCs w:val="18"/>
              </w:rPr>
              <w:t>standards of work</w:t>
            </w:r>
            <w:r w:rsidR="0079600A" w:rsidRPr="0015370D">
              <w:rPr>
                <w:rFonts w:cs="Arial"/>
                <w:sz w:val="18"/>
                <w:szCs w:val="18"/>
              </w:rPr>
              <w:t xml:space="preserve"> of maintenance of the</w:t>
            </w:r>
            <w:r w:rsidRPr="0015370D">
              <w:rPr>
                <w:rFonts w:cs="Arial"/>
                <w:sz w:val="18"/>
                <w:szCs w:val="18"/>
              </w:rPr>
              <w:t xml:space="preserve"> Greater Anglia &amp; Network Rail crossings.</w:t>
            </w:r>
          </w:p>
          <w:p w:rsidR="0015370D" w:rsidRPr="0015370D" w:rsidRDefault="0015370D" w:rsidP="008704D3">
            <w:pPr>
              <w:spacing w:before="120" w:after="120"/>
              <w:rPr>
                <w:rFonts w:cs="Arial"/>
                <w:sz w:val="18"/>
                <w:szCs w:val="18"/>
              </w:rPr>
            </w:pPr>
            <w:r w:rsidRPr="0015370D">
              <w:rPr>
                <w:rFonts w:cs="Arial"/>
                <w:sz w:val="18"/>
                <w:szCs w:val="18"/>
              </w:rPr>
              <w:t>Brundall are hosting the next meeting.</w:t>
            </w:r>
          </w:p>
          <w:p w:rsidR="007E063C" w:rsidRPr="0015370D" w:rsidRDefault="007E063C" w:rsidP="008704D3">
            <w:pPr>
              <w:spacing w:before="120" w:after="120"/>
              <w:rPr>
                <w:rFonts w:cs="Arial"/>
                <w:sz w:val="18"/>
                <w:szCs w:val="18"/>
              </w:rPr>
            </w:pPr>
            <w:r w:rsidRPr="0015370D">
              <w:rPr>
                <w:rFonts w:cs="Arial"/>
                <w:sz w:val="18"/>
                <w:szCs w:val="18"/>
              </w:rPr>
              <w:t>Cllr Wilkins thanked Cllr Gabillia for attending.</w:t>
            </w:r>
          </w:p>
        </w:tc>
        <w:tc>
          <w:tcPr>
            <w:tcW w:w="1281" w:type="dxa"/>
            <w:tcBorders>
              <w:top w:val="single" w:sz="4" w:space="0" w:color="auto"/>
              <w:left w:val="single" w:sz="4" w:space="0" w:color="auto"/>
              <w:bottom w:val="single" w:sz="4" w:space="0" w:color="auto"/>
              <w:right w:val="single" w:sz="4" w:space="0" w:color="auto"/>
            </w:tcBorders>
            <w:vAlign w:val="center"/>
          </w:tcPr>
          <w:p w:rsidR="00A07141" w:rsidRPr="0015370D" w:rsidRDefault="00A07141" w:rsidP="00473941">
            <w:pPr>
              <w:tabs>
                <w:tab w:val="left" w:pos="4500"/>
                <w:tab w:val="left" w:pos="5940"/>
              </w:tabs>
              <w:spacing w:before="120" w:after="120"/>
              <w:rPr>
                <w:rFonts w:cs="Arial"/>
                <w:sz w:val="18"/>
                <w:szCs w:val="18"/>
              </w:rPr>
            </w:pPr>
          </w:p>
        </w:tc>
      </w:tr>
      <w:tr w:rsidR="00A07141" w:rsidRPr="0015370D"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A07141" w:rsidRPr="0015370D" w:rsidRDefault="00A07141" w:rsidP="003F624E">
            <w:pPr>
              <w:spacing w:before="120"/>
              <w:rPr>
                <w:rFonts w:cs="Arial"/>
                <w:sz w:val="18"/>
                <w:szCs w:val="18"/>
              </w:rPr>
            </w:pPr>
            <w:r w:rsidRPr="0015370D">
              <w:rPr>
                <w:rFonts w:cs="Arial"/>
                <w:b/>
                <w:sz w:val="18"/>
                <w:szCs w:val="18"/>
              </w:rPr>
              <w:lastRenderedPageBreak/>
              <w:t>2022-00</w:t>
            </w:r>
            <w:r w:rsidR="0048631B" w:rsidRPr="0015370D">
              <w:rPr>
                <w:rFonts w:cs="Arial"/>
                <w:b/>
                <w:sz w:val="18"/>
                <w:szCs w:val="18"/>
              </w:rPr>
              <w:t>67</w:t>
            </w:r>
          </w:p>
        </w:tc>
        <w:tc>
          <w:tcPr>
            <w:tcW w:w="7883" w:type="dxa"/>
            <w:tcBorders>
              <w:top w:val="single" w:sz="4" w:space="0" w:color="auto"/>
              <w:left w:val="single" w:sz="4" w:space="0" w:color="auto"/>
              <w:bottom w:val="single" w:sz="4" w:space="0" w:color="auto"/>
              <w:right w:val="single" w:sz="4" w:space="0" w:color="auto"/>
            </w:tcBorders>
            <w:hideMark/>
          </w:tcPr>
          <w:p w:rsidR="00A07141" w:rsidRPr="0015370D" w:rsidRDefault="00A07141" w:rsidP="00DD4A43">
            <w:pPr>
              <w:spacing w:before="120" w:after="120"/>
              <w:rPr>
                <w:rFonts w:cs="Arial"/>
                <w:b/>
                <w:sz w:val="18"/>
                <w:szCs w:val="18"/>
              </w:rPr>
            </w:pPr>
            <w:r w:rsidRPr="0015370D">
              <w:rPr>
                <w:rFonts w:cs="Arial"/>
                <w:b/>
                <w:sz w:val="18"/>
                <w:szCs w:val="18"/>
              </w:rPr>
              <w:t>Finance</w:t>
            </w:r>
          </w:p>
          <w:p w:rsidR="00A07141" w:rsidRPr="0015370D" w:rsidRDefault="00A07141" w:rsidP="00D305D5">
            <w:pPr>
              <w:shd w:val="clear" w:color="auto" w:fill="FFFFFF"/>
              <w:spacing w:after="120"/>
              <w:rPr>
                <w:rFonts w:cs="Arial"/>
                <w:sz w:val="18"/>
                <w:szCs w:val="18"/>
              </w:rPr>
            </w:pPr>
            <w:r w:rsidRPr="0015370D">
              <w:rPr>
                <w:rFonts w:cs="Arial"/>
                <w:sz w:val="18"/>
                <w:szCs w:val="18"/>
              </w:rPr>
              <w:t xml:space="preserve">Bills for payment for </w:t>
            </w:r>
            <w:r w:rsidR="0048631B" w:rsidRPr="0015370D">
              <w:rPr>
                <w:rFonts w:cs="Arial"/>
                <w:sz w:val="18"/>
                <w:szCs w:val="18"/>
              </w:rPr>
              <w:t>April</w:t>
            </w:r>
            <w:r w:rsidRPr="0015370D">
              <w:rPr>
                <w:rFonts w:cs="Arial"/>
                <w:sz w:val="18"/>
                <w:szCs w:val="18"/>
              </w:rPr>
              <w:t xml:space="preserve"> 2022– £1</w:t>
            </w:r>
            <w:r w:rsidR="0048631B" w:rsidRPr="0015370D">
              <w:rPr>
                <w:rFonts w:cs="Arial"/>
                <w:sz w:val="18"/>
                <w:szCs w:val="18"/>
              </w:rPr>
              <w:t>1</w:t>
            </w:r>
            <w:r w:rsidRPr="0015370D">
              <w:rPr>
                <w:rFonts w:cs="Arial"/>
                <w:sz w:val="18"/>
                <w:szCs w:val="18"/>
              </w:rPr>
              <w:t>,</w:t>
            </w:r>
            <w:r w:rsidR="0048631B" w:rsidRPr="0015370D">
              <w:rPr>
                <w:rFonts w:cs="Arial"/>
                <w:sz w:val="18"/>
                <w:szCs w:val="18"/>
              </w:rPr>
              <w:t>946</w:t>
            </w:r>
            <w:r w:rsidRPr="0015370D">
              <w:rPr>
                <w:rFonts w:cs="Arial"/>
                <w:sz w:val="18"/>
                <w:szCs w:val="18"/>
              </w:rPr>
              <w:t>.</w:t>
            </w:r>
            <w:r w:rsidR="0048631B" w:rsidRPr="0015370D">
              <w:rPr>
                <w:rFonts w:cs="Arial"/>
                <w:sz w:val="18"/>
                <w:szCs w:val="18"/>
              </w:rPr>
              <w:t>48</w:t>
            </w:r>
            <w:r w:rsidRPr="0015370D">
              <w:rPr>
                <w:rFonts w:cs="Arial"/>
                <w:sz w:val="18"/>
                <w:szCs w:val="18"/>
              </w:rPr>
              <w:t xml:space="preserve"> (see below). The payments were unanimously </w:t>
            </w:r>
            <w:r w:rsidRPr="0015370D">
              <w:rPr>
                <w:rFonts w:cs="Arial"/>
                <w:b/>
                <w:sz w:val="18"/>
                <w:szCs w:val="18"/>
              </w:rPr>
              <w:t>approved</w:t>
            </w:r>
            <w:r w:rsidRPr="0015370D">
              <w:rPr>
                <w:rFonts w:cs="Arial"/>
                <w:sz w:val="18"/>
                <w:szCs w:val="18"/>
              </w:rPr>
              <w:t xml:space="preserve"> by the Council.</w:t>
            </w:r>
          </w:p>
          <w:p w:rsidR="00A07141" w:rsidRPr="0015370D" w:rsidRDefault="0048631B" w:rsidP="00AE3385">
            <w:pPr>
              <w:shd w:val="clear" w:color="auto" w:fill="FFFFFF"/>
              <w:spacing w:after="120"/>
              <w:rPr>
                <w:rFonts w:cs="Arial"/>
                <w:sz w:val="18"/>
                <w:szCs w:val="18"/>
              </w:rPr>
            </w:pPr>
            <w:r w:rsidRPr="0015370D">
              <w:rPr>
                <w:rFonts w:cs="Arial"/>
                <w:sz w:val="18"/>
                <w:szCs w:val="18"/>
              </w:rPr>
              <w:t xml:space="preserve">The Council noted and ratified that Cllr Britt had confirmed the </w:t>
            </w:r>
            <w:r w:rsidR="00003CC9" w:rsidRPr="0015370D">
              <w:rPr>
                <w:rFonts w:cs="Arial"/>
                <w:sz w:val="18"/>
                <w:szCs w:val="18"/>
              </w:rPr>
              <w:t>February and March</w:t>
            </w:r>
            <w:r w:rsidRPr="0015370D">
              <w:rPr>
                <w:rFonts w:cs="Arial"/>
                <w:sz w:val="18"/>
                <w:szCs w:val="18"/>
              </w:rPr>
              <w:t xml:space="preserve"> payments.</w:t>
            </w:r>
          </w:p>
          <w:p w:rsidR="00A07141" w:rsidRPr="0015370D" w:rsidRDefault="00A07141" w:rsidP="00003CC9">
            <w:pPr>
              <w:shd w:val="clear" w:color="auto" w:fill="FFFFFF"/>
              <w:spacing w:after="120"/>
              <w:rPr>
                <w:rFonts w:cs="Arial"/>
                <w:sz w:val="18"/>
                <w:szCs w:val="18"/>
              </w:rPr>
            </w:pPr>
            <w:r w:rsidRPr="0015370D">
              <w:rPr>
                <w:rFonts w:cs="Arial"/>
                <w:sz w:val="18"/>
                <w:szCs w:val="18"/>
              </w:rPr>
              <w:t xml:space="preserve">The </w:t>
            </w:r>
            <w:r w:rsidR="00003CC9" w:rsidRPr="0015370D">
              <w:rPr>
                <w:rFonts w:cs="Arial"/>
                <w:sz w:val="18"/>
                <w:szCs w:val="18"/>
              </w:rPr>
              <w:t>bank reconciliation and Income and Expenditure report for the final quarter of 2021/22 will be presented at the May meeting.</w:t>
            </w:r>
          </w:p>
          <w:p w:rsidR="00A07141" w:rsidRPr="0015370D" w:rsidRDefault="00003CC9" w:rsidP="00003CC9">
            <w:pPr>
              <w:shd w:val="clear" w:color="auto" w:fill="FFFFFF"/>
              <w:spacing w:after="120"/>
              <w:rPr>
                <w:rFonts w:cs="Arial"/>
                <w:sz w:val="18"/>
                <w:szCs w:val="18"/>
              </w:rPr>
            </w:pPr>
            <w:r w:rsidRPr="0015370D">
              <w:rPr>
                <w:rFonts w:cs="Arial"/>
                <w:bCs/>
                <w:sz w:val="18"/>
                <w:szCs w:val="18"/>
              </w:rPr>
              <w:t xml:space="preserve">A budget of £750 for new furniture and the painting of the office </w:t>
            </w:r>
            <w:proofErr w:type="gramStart"/>
            <w:r w:rsidR="00A07141" w:rsidRPr="0015370D">
              <w:rPr>
                <w:rFonts w:cs="Arial"/>
                <w:bCs/>
                <w:sz w:val="18"/>
                <w:szCs w:val="18"/>
              </w:rPr>
              <w:t>was</w:t>
            </w:r>
            <w:proofErr w:type="gramEnd"/>
            <w:r w:rsidRPr="0015370D">
              <w:rPr>
                <w:rFonts w:cs="Arial"/>
                <w:bCs/>
                <w:sz w:val="18"/>
                <w:szCs w:val="18"/>
              </w:rPr>
              <w:t xml:space="preserve"> unanimously</w:t>
            </w:r>
            <w:r w:rsidR="00A07141" w:rsidRPr="0015370D">
              <w:rPr>
                <w:rFonts w:cs="Arial"/>
                <w:b/>
                <w:bCs/>
                <w:sz w:val="18"/>
                <w:szCs w:val="18"/>
              </w:rPr>
              <w:t xml:space="preserve"> </w:t>
            </w:r>
            <w:r w:rsidRPr="0015370D">
              <w:rPr>
                <w:rFonts w:cs="Arial"/>
                <w:b/>
                <w:bCs/>
                <w:sz w:val="18"/>
                <w:szCs w:val="18"/>
              </w:rPr>
              <w:t>approved.</w:t>
            </w:r>
          </w:p>
          <w:p w:rsidR="00003CC9" w:rsidRPr="0015370D" w:rsidRDefault="00003CC9" w:rsidP="00003CC9">
            <w:pPr>
              <w:shd w:val="clear" w:color="auto" w:fill="FFFFFF"/>
              <w:spacing w:after="120"/>
              <w:rPr>
                <w:rFonts w:cs="Arial"/>
                <w:sz w:val="18"/>
                <w:szCs w:val="18"/>
              </w:rPr>
            </w:pPr>
            <w:r w:rsidRPr="0015370D">
              <w:rPr>
                <w:rFonts w:cs="Arial"/>
                <w:sz w:val="18"/>
                <w:szCs w:val="18"/>
              </w:rPr>
              <w:t>A sub-group of Cllrs Wilkins, Abbott, and Whitehouse will meet with the Deputy Clerk to finalise the 2022/23 accounts.</w:t>
            </w:r>
          </w:p>
        </w:tc>
        <w:tc>
          <w:tcPr>
            <w:tcW w:w="1281" w:type="dxa"/>
            <w:tcBorders>
              <w:top w:val="single" w:sz="4" w:space="0" w:color="auto"/>
              <w:left w:val="single" w:sz="4" w:space="0" w:color="auto"/>
              <w:bottom w:val="single" w:sz="4" w:space="0" w:color="auto"/>
              <w:right w:val="single" w:sz="4" w:space="0" w:color="auto"/>
            </w:tcBorders>
            <w:vAlign w:val="center"/>
          </w:tcPr>
          <w:p w:rsidR="00A07141" w:rsidRPr="0015370D" w:rsidRDefault="00A07141" w:rsidP="00473941">
            <w:pPr>
              <w:tabs>
                <w:tab w:val="left" w:pos="4500"/>
                <w:tab w:val="left" w:pos="5940"/>
              </w:tabs>
              <w:spacing w:before="120" w:after="120"/>
              <w:rPr>
                <w:rFonts w:cs="Arial"/>
                <w:sz w:val="18"/>
                <w:szCs w:val="18"/>
              </w:rPr>
            </w:pPr>
          </w:p>
          <w:p w:rsidR="00A07141" w:rsidRPr="0015370D" w:rsidRDefault="00A07141" w:rsidP="00473941">
            <w:pPr>
              <w:tabs>
                <w:tab w:val="left" w:pos="4500"/>
                <w:tab w:val="left" w:pos="5940"/>
              </w:tabs>
              <w:spacing w:before="120" w:after="120"/>
              <w:rPr>
                <w:rFonts w:cs="Arial"/>
                <w:sz w:val="18"/>
                <w:szCs w:val="18"/>
              </w:rPr>
            </w:pPr>
          </w:p>
          <w:p w:rsidR="00A07141" w:rsidRPr="0015370D" w:rsidRDefault="00A07141" w:rsidP="00473941">
            <w:pPr>
              <w:tabs>
                <w:tab w:val="left" w:pos="4500"/>
                <w:tab w:val="left" w:pos="5940"/>
              </w:tabs>
              <w:spacing w:before="120" w:after="120"/>
              <w:rPr>
                <w:rFonts w:cs="Arial"/>
                <w:sz w:val="18"/>
                <w:szCs w:val="18"/>
              </w:rPr>
            </w:pPr>
          </w:p>
        </w:tc>
      </w:tr>
      <w:tr w:rsidR="00A07141" w:rsidRPr="0015370D" w:rsidTr="007C2824">
        <w:trPr>
          <w:gridAfter w:val="1"/>
          <w:wAfter w:w="9" w:type="dxa"/>
          <w:trHeight w:val="556"/>
        </w:trPr>
        <w:tc>
          <w:tcPr>
            <w:tcW w:w="1129" w:type="dxa"/>
            <w:tcBorders>
              <w:top w:val="single" w:sz="4" w:space="0" w:color="auto"/>
              <w:left w:val="single" w:sz="4" w:space="0" w:color="auto"/>
              <w:bottom w:val="single" w:sz="4" w:space="0" w:color="auto"/>
              <w:right w:val="single" w:sz="4" w:space="0" w:color="auto"/>
            </w:tcBorders>
            <w:hideMark/>
          </w:tcPr>
          <w:p w:rsidR="00A07141" w:rsidRPr="0015370D" w:rsidRDefault="00A07141" w:rsidP="0048631B">
            <w:pPr>
              <w:spacing w:before="120"/>
              <w:rPr>
                <w:rFonts w:cs="Arial"/>
                <w:sz w:val="18"/>
                <w:szCs w:val="18"/>
              </w:rPr>
            </w:pPr>
            <w:r w:rsidRPr="0015370D">
              <w:rPr>
                <w:rFonts w:cs="Arial"/>
                <w:b/>
                <w:sz w:val="18"/>
                <w:szCs w:val="18"/>
              </w:rPr>
              <w:t>2022-00</w:t>
            </w:r>
            <w:r w:rsidR="0048631B" w:rsidRPr="0015370D">
              <w:rPr>
                <w:rFonts w:cs="Arial"/>
                <w:b/>
                <w:sz w:val="18"/>
                <w:szCs w:val="18"/>
              </w:rPr>
              <w:t>68</w:t>
            </w:r>
          </w:p>
        </w:tc>
        <w:tc>
          <w:tcPr>
            <w:tcW w:w="7883" w:type="dxa"/>
            <w:tcBorders>
              <w:top w:val="single" w:sz="4" w:space="0" w:color="auto"/>
              <w:left w:val="single" w:sz="4" w:space="0" w:color="auto"/>
              <w:bottom w:val="single" w:sz="4" w:space="0" w:color="auto"/>
              <w:right w:val="single" w:sz="4" w:space="0" w:color="auto"/>
            </w:tcBorders>
            <w:hideMark/>
          </w:tcPr>
          <w:p w:rsidR="00A07141" w:rsidRPr="0015370D" w:rsidRDefault="00A07141" w:rsidP="007F7743">
            <w:pPr>
              <w:spacing w:before="120" w:after="120"/>
              <w:rPr>
                <w:rFonts w:cs="Arial"/>
                <w:b/>
                <w:sz w:val="18"/>
                <w:szCs w:val="18"/>
              </w:rPr>
            </w:pPr>
            <w:r w:rsidRPr="0015370D">
              <w:rPr>
                <w:rFonts w:cs="Arial"/>
                <w:b/>
                <w:sz w:val="18"/>
                <w:szCs w:val="18"/>
              </w:rPr>
              <w:t>Clerk’s Correspondence</w:t>
            </w:r>
          </w:p>
          <w:p w:rsidR="00A07141" w:rsidRPr="0015370D" w:rsidRDefault="00003CC9" w:rsidP="002C20C7">
            <w:pPr>
              <w:spacing w:after="120"/>
              <w:rPr>
                <w:rFonts w:cs="Arial"/>
                <w:sz w:val="18"/>
                <w:szCs w:val="18"/>
              </w:rPr>
            </w:pPr>
            <w:r w:rsidRPr="0015370D">
              <w:rPr>
                <w:rFonts w:cs="Arial"/>
                <w:sz w:val="18"/>
                <w:szCs w:val="18"/>
              </w:rPr>
              <w:t>The school is consulting on federating with St William’s Primary School, Thorpe St Andrew</w:t>
            </w:r>
            <w:r w:rsidR="00A07141" w:rsidRPr="0015370D">
              <w:rPr>
                <w:rFonts w:cs="Arial"/>
                <w:sz w:val="18"/>
                <w:szCs w:val="18"/>
              </w:rPr>
              <w:t>.</w:t>
            </w:r>
            <w:r w:rsidRPr="0015370D">
              <w:rPr>
                <w:rFonts w:cs="Arial"/>
                <w:sz w:val="18"/>
                <w:szCs w:val="18"/>
              </w:rPr>
              <w:t xml:space="preserve">  To be discussed at the next meeting.</w:t>
            </w:r>
          </w:p>
          <w:p w:rsidR="00003CC9" w:rsidRPr="0015370D" w:rsidRDefault="00357237" w:rsidP="002C20C7">
            <w:pPr>
              <w:spacing w:after="120"/>
              <w:rPr>
                <w:rFonts w:cs="Arial"/>
                <w:sz w:val="18"/>
                <w:szCs w:val="18"/>
              </w:rPr>
            </w:pPr>
            <w:r w:rsidRPr="0015370D">
              <w:rPr>
                <w:rFonts w:cs="Arial"/>
                <w:sz w:val="18"/>
                <w:szCs w:val="18"/>
              </w:rPr>
              <w:t>The Church is hoping to get an extra hospital vehicle as they have more demand than their one vehicle is able to cope with.  They are not looking for donations as present but promotion of the plan to grow the buy-in for the village.  It will be to support residents of all ages and abilities to get to medical appointments.  They also need to grow their volunteer base.</w:t>
            </w:r>
          </w:p>
          <w:p w:rsidR="00357237" w:rsidRPr="0015370D" w:rsidRDefault="00357237" w:rsidP="00357237">
            <w:pPr>
              <w:spacing w:after="120"/>
              <w:rPr>
                <w:rFonts w:cs="Arial"/>
                <w:sz w:val="18"/>
                <w:szCs w:val="18"/>
              </w:rPr>
            </w:pPr>
            <w:r w:rsidRPr="0015370D">
              <w:rPr>
                <w:rFonts w:cs="Arial"/>
                <w:sz w:val="18"/>
                <w:szCs w:val="18"/>
              </w:rPr>
              <w:t xml:space="preserve">A resident got in contact for help with some broken rails outside Brian Ward.  They are currently unsafe.  They were installed by Network Rail who </w:t>
            </w:r>
            <w:proofErr w:type="gramStart"/>
            <w:r w:rsidRPr="0015370D">
              <w:rPr>
                <w:rFonts w:cs="Arial"/>
                <w:sz w:val="18"/>
                <w:szCs w:val="18"/>
              </w:rPr>
              <w:t>insist</w:t>
            </w:r>
            <w:proofErr w:type="gramEnd"/>
            <w:r w:rsidRPr="0015370D">
              <w:rPr>
                <w:rFonts w:cs="Arial"/>
                <w:sz w:val="18"/>
                <w:szCs w:val="18"/>
              </w:rPr>
              <w:t xml:space="preserve"> they are not responsible.  The Road Safety Team will have a look.*</w:t>
            </w:r>
          </w:p>
        </w:tc>
        <w:tc>
          <w:tcPr>
            <w:tcW w:w="1281" w:type="dxa"/>
            <w:tcBorders>
              <w:top w:val="single" w:sz="4" w:space="0" w:color="auto"/>
              <w:left w:val="single" w:sz="4" w:space="0" w:color="auto"/>
              <w:bottom w:val="single" w:sz="4" w:space="0" w:color="auto"/>
              <w:right w:val="single" w:sz="4" w:space="0" w:color="auto"/>
            </w:tcBorders>
          </w:tcPr>
          <w:p w:rsidR="00A07141" w:rsidRPr="0015370D" w:rsidRDefault="00A07141" w:rsidP="00647AB9">
            <w:pPr>
              <w:tabs>
                <w:tab w:val="left" w:pos="4500"/>
                <w:tab w:val="left" w:pos="5940"/>
              </w:tabs>
              <w:spacing w:before="120" w:after="120"/>
              <w:rPr>
                <w:rFonts w:cs="Arial"/>
                <w:sz w:val="18"/>
                <w:szCs w:val="18"/>
              </w:rPr>
            </w:pPr>
          </w:p>
          <w:p w:rsidR="00A07141" w:rsidRPr="0015370D" w:rsidRDefault="00A07141" w:rsidP="00B50CDB">
            <w:pPr>
              <w:tabs>
                <w:tab w:val="left" w:pos="4500"/>
                <w:tab w:val="left" w:pos="5940"/>
              </w:tabs>
              <w:spacing w:before="120" w:after="120"/>
              <w:rPr>
                <w:rFonts w:cs="Arial"/>
                <w:sz w:val="18"/>
                <w:szCs w:val="18"/>
              </w:rPr>
            </w:pPr>
          </w:p>
          <w:p w:rsidR="00357237" w:rsidRPr="0015370D" w:rsidRDefault="00357237" w:rsidP="00B50CDB">
            <w:pPr>
              <w:tabs>
                <w:tab w:val="left" w:pos="4500"/>
                <w:tab w:val="left" w:pos="5940"/>
              </w:tabs>
              <w:spacing w:before="120" w:after="120"/>
              <w:rPr>
                <w:rFonts w:cs="Arial"/>
                <w:sz w:val="18"/>
                <w:szCs w:val="18"/>
              </w:rPr>
            </w:pPr>
          </w:p>
          <w:p w:rsidR="00357237" w:rsidRPr="0015370D" w:rsidRDefault="00357237" w:rsidP="00B50CDB">
            <w:pPr>
              <w:tabs>
                <w:tab w:val="left" w:pos="4500"/>
                <w:tab w:val="left" w:pos="5940"/>
              </w:tabs>
              <w:spacing w:before="120" w:after="120"/>
              <w:rPr>
                <w:rFonts w:cs="Arial"/>
                <w:sz w:val="18"/>
                <w:szCs w:val="18"/>
              </w:rPr>
            </w:pPr>
          </w:p>
          <w:p w:rsidR="00357237" w:rsidRPr="0015370D" w:rsidRDefault="00357237" w:rsidP="00B50CDB">
            <w:pPr>
              <w:tabs>
                <w:tab w:val="left" w:pos="4500"/>
                <w:tab w:val="left" w:pos="5940"/>
              </w:tabs>
              <w:spacing w:before="120" w:after="120"/>
              <w:rPr>
                <w:rFonts w:cs="Arial"/>
                <w:sz w:val="18"/>
                <w:szCs w:val="18"/>
              </w:rPr>
            </w:pPr>
          </w:p>
          <w:p w:rsidR="00357237" w:rsidRPr="0015370D" w:rsidRDefault="00357237" w:rsidP="00B50CDB">
            <w:pPr>
              <w:tabs>
                <w:tab w:val="left" w:pos="4500"/>
                <w:tab w:val="left" w:pos="5940"/>
              </w:tabs>
              <w:spacing w:before="120" w:after="120"/>
              <w:rPr>
                <w:rFonts w:cs="Arial"/>
                <w:sz w:val="18"/>
                <w:szCs w:val="18"/>
              </w:rPr>
            </w:pPr>
          </w:p>
          <w:p w:rsidR="00357237" w:rsidRPr="0015370D" w:rsidRDefault="00357237" w:rsidP="00B50CDB">
            <w:pPr>
              <w:tabs>
                <w:tab w:val="left" w:pos="4500"/>
                <w:tab w:val="left" w:pos="5940"/>
              </w:tabs>
              <w:spacing w:before="120" w:after="120"/>
              <w:rPr>
                <w:rFonts w:cs="Arial"/>
                <w:sz w:val="18"/>
                <w:szCs w:val="18"/>
              </w:rPr>
            </w:pPr>
            <w:r w:rsidRPr="0015370D">
              <w:rPr>
                <w:rFonts w:cs="Arial"/>
                <w:sz w:val="18"/>
                <w:szCs w:val="18"/>
              </w:rPr>
              <w:t>*Road Safety Team</w:t>
            </w:r>
          </w:p>
        </w:tc>
      </w:tr>
      <w:tr w:rsidR="00A07141" w:rsidRPr="0015370D" w:rsidTr="007C2824">
        <w:trPr>
          <w:gridAfter w:val="1"/>
          <w:wAfter w:w="9" w:type="dxa"/>
          <w:trHeight w:val="274"/>
        </w:trPr>
        <w:tc>
          <w:tcPr>
            <w:tcW w:w="1129" w:type="dxa"/>
            <w:tcBorders>
              <w:top w:val="single" w:sz="4" w:space="0" w:color="auto"/>
              <w:left w:val="single" w:sz="4" w:space="0" w:color="auto"/>
              <w:bottom w:val="single" w:sz="4" w:space="0" w:color="auto"/>
              <w:right w:val="single" w:sz="4" w:space="0" w:color="auto"/>
            </w:tcBorders>
          </w:tcPr>
          <w:p w:rsidR="00A07141" w:rsidRPr="0015370D" w:rsidRDefault="00A07141" w:rsidP="0048631B">
            <w:pPr>
              <w:spacing w:before="120"/>
              <w:rPr>
                <w:rFonts w:cs="Arial"/>
                <w:b/>
                <w:sz w:val="18"/>
                <w:szCs w:val="18"/>
              </w:rPr>
            </w:pPr>
            <w:r w:rsidRPr="0015370D">
              <w:rPr>
                <w:rFonts w:cs="Arial"/>
                <w:b/>
                <w:sz w:val="18"/>
                <w:szCs w:val="18"/>
              </w:rPr>
              <w:t>2022-00</w:t>
            </w:r>
            <w:r w:rsidR="0048631B" w:rsidRPr="0015370D">
              <w:rPr>
                <w:rFonts w:cs="Arial"/>
                <w:b/>
                <w:sz w:val="18"/>
                <w:szCs w:val="18"/>
              </w:rPr>
              <w:t>69</w:t>
            </w:r>
          </w:p>
        </w:tc>
        <w:tc>
          <w:tcPr>
            <w:tcW w:w="7883" w:type="dxa"/>
            <w:tcBorders>
              <w:top w:val="single" w:sz="4" w:space="0" w:color="auto"/>
              <w:left w:val="single" w:sz="4" w:space="0" w:color="auto"/>
              <w:bottom w:val="single" w:sz="4" w:space="0" w:color="auto"/>
              <w:right w:val="single" w:sz="4" w:space="0" w:color="auto"/>
            </w:tcBorders>
            <w:vAlign w:val="center"/>
          </w:tcPr>
          <w:p w:rsidR="00A07141" w:rsidRPr="0015370D" w:rsidRDefault="00A07141" w:rsidP="00895B0C">
            <w:pPr>
              <w:tabs>
                <w:tab w:val="left" w:pos="4500"/>
                <w:tab w:val="left" w:pos="5940"/>
              </w:tabs>
              <w:spacing w:before="120" w:after="120"/>
              <w:jc w:val="both"/>
              <w:rPr>
                <w:rFonts w:cs="Arial"/>
                <w:b/>
                <w:sz w:val="18"/>
                <w:szCs w:val="18"/>
              </w:rPr>
            </w:pPr>
            <w:r w:rsidRPr="0015370D">
              <w:rPr>
                <w:rFonts w:cs="Arial"/>
                <w:b/>
                <w:sz w:val="18"/>
                <w:szCs w:val="18"/>
              </w:rPr>
              <w:t>Items for the Next Agenda</w:t>
            </w:r>
          </w:p>
          <w:p w:rsidR="00A07141" w:rsidRPr="0015370D" w:rsidRDefault="0048631B" w:rsidP="003F624E">
            <w:pPr>
              <w:tabs>
                <w:tab w:val="left" w:pos="4500"/>
                <w:tab w:val="left" w:pos="5940"/>
              </w:tabs>
              <w:spacing w:after="120"/>
              <w:jc w:val="both"/>
              <w:rPr>
                <w:rFonts w:cs="Arial"/>
                <w:sz w:val="18"/>
                <w:szCs w:val="18"/>
              </w:rPr>
            </w:pPr>
            <w:r w:rsidRPr="0015370D">
              <w:rPr>
                <w:rFonts w:cs="Arial"/>
                <w:sz w:val="18"/>
                <w:szCs w:val="18"/>
              </w:rPr>
              <w:t>School</w:t>
            </w:r>
            <w:r w:rsidR="00003CC9" w:rsidRPr="0015370D">
              <w:rPr>
                <w:rFonts w:cs="Arial"/>
                <w:sz w:val="18"/>
                <w:szCs w:val="18"/>
              </w:rPr>
              <w:t xml:space="preserve"> federation with St William’s Primary School.</w:t>
            </w:r>
          </w:p>
          <w:p w:rsidR="00A07141" w:rsidRPr="0015370D" w:rsidRDefault="0048631B" w:rsidP="003F624E">
            <w:pPr>
              <w:tabs>
                <w:tab w:val="left" w:pos="4500"/>
                <w:tab w:val="left" w:pos="5940"/>
              </w:tabs>
              <w:spacing w:after="120"/>
              <w:jc w:val="both"/>
              <w:rPr>
                <w:rFonts w:cs="Arial"/>
                <w:sz w:val="18"/>
                <w:szCs w:val="18"/>
              </w:rPr>
            </w:pPr>
            <w:r w:rsidRPr="0015370D">
              <w:rPr>
                <w:rFonts w:cs="Arial"/>
                <w:sz w:val="18"/>
                <w:szCs w:val="18"/>
              </w:rPr>
              <w:t>Financial Year End</w:t>
            </w:r>
          </w:p>
        </w:tc>
        <w:tc>
          <w:tcPr>
            <w:tcW w:w="1281" w:type="dxa"/>
            <w:tcBorders>
              <w:top w:val="single" w:sz="4" w:space="0" w:color="auto"/>
              <w:left w:val="single" w:sz="4" w:space="0" w:color="auto"/>
              <w:bottom w:val="single" w:sz="4" w:space="0" w:color="auto"/>
              <w:right w:val="single" w:sz="4" w:space="0" w:color="auto"/>
            </w:tcBorders>
            <w:vAlign w:val="center"/>
          </w:tcPr>
          <w:p w:rsidR="00A07141" w:rsidRPr="0015370D" w:rsidRDefault="00A07141" w:rsidP="00895B0C">
            <w:pPr>
              <w:tabs>
                <w:tab w:val="left" w:pos="4500"/>
                <w:tab w:val="left" w:pos="5940"/>
              </w:tabs>
              <w:spacing w:before="120" w:after="120"/>
              <w:jc w:val="both"/>
              <w:rPr>
                <w:rFonts w:cs="Arial"/>
                <w:sz w:val="18"/>
                <w:szCs w:val="18"/>
              </w:rPr>
            </w:pPr>
          </w:p>
        </w:tc>
      </w:tr>
      <w:tr w:rsidR="00A07141" w:rsidRPr="0015370D" w:rsidTr="007C2824">
        <w:trPr>
          <w:gridAfter w:val="1"/>
          <w:wAfter w:w="9" w:type="dxa"/>
          <w:trHeight w:val="274"/>
        </w:trPr>
        <w:tc>
          <w:tcPr>
            <w:tcW w:w="1129" w:type="dxa"/>
            <w:tcBorders>
              <w:top w:val="single" w:sz="4" w:space="0" w:color="auto"/>
              <w:left w:val="single" w:sz="4" w:space="0" w:color="auto"/>
              <w:bottom w:val="single" w:sz="4" w:space="0" w:color="auto"/>
              <w:right w:val="single" w:sz="4" w:space="0" w:color="auto"/>
            </w:tcBorders>
          </w:tcPr>
          <w:p w:rsidR="00A07141" w:rsidRPr="0015370D" w:rsidRDefault="00A07141" w:rsidP="00895B0C">
            <w:pPr>
              <w:spacing w:before="120"/>
              <w:rPr>
                <w:rFonts w:cs="Arial"/>
                <w:b/>
                <w:sz w:val="18"/>
                <w:szCs w:val="18"/>
              </w:rPr>
            </w:pPr>
            <w:r w:rsidRPr="0015370D">
              <w:rPr>
                <w:rFonts w:cs="Arial"/>
                <w:b/>
                <w:sz w:val="18"/>
                <w:szCs w:val="18"/>
              </w:rPr>
              <w:t>2022-00</w:t>
            </w:r>
            <w:r w:rsidR="0048631B" w:rsidRPr="0015370D">
              <w:rPr>
                <w:rFonts w:cs="Arial"/>
                <w:b/>
                <w:sz w:val="18"/>
                <w:szCs w:val="18"/>
              </w:rPr>
              <w:t>70</w:t>
            </w:r>
          </w:p>
          <w:p w:rsidR="00A07141" w:rsidRPr="0015370D" w:rsidRDefault="00A07141" w:rsidP="00895B0C">
            <w:pPr>
              <w:spacing w:before="120"/>
              <w:rPr>
                <w:rFonts w:cs="Arial"/>
                <w:b/>
                <w:sz w:val="18"/>
                <w:szCs w:val="18"/>
              </w:rPr>
            </w:pPr>
          </w:p>
        </w:tc>
        <w:tc>
          <w:tcPr>
            <w:tcW w:w="7883" w:type="dxa"/>
            <w:tcBorders>
              <w:top w:val="single" w:sz="4" w:space="0" w:color="auto"/>
              <w:left w:val="single" w:sz="4" w:space="0" w:color="auto"/>
              <w:bottom w:val="single" w:sz="4" w:space="0" w:color="auto"/>
              <w:right w:val="single" w:sz="4" w:space="0" w:color="auto"/>
            </w:tcBorders>
            <w:vAlign w:val="center"/>
          </w:tcPr>
          <w:p w:rsidR="00A07141" w:rsidRPr="0015370D" w:rsidRDefault="00A07141" w:rsidP="00895B0C">
            <w:pPr>
              <w:tabs>
                <w:tab w:val="left" w:pos="4500"/>
                <w:tab w:val="left" w:pos="5940"/>
              </w:tabs>
              <w:spacing w:before="120" w:after="120"/>
              <w:jc w:val="both"/>
              <w:rPr>
                <w:rFonts w:cs="Arial"/>
                <w:b/>
                <w:sz w:val="18"/>
                <w:szCs w:val="18"/>
              </w:rPr>
            </w:pPr>
            <w:r w:rsidRPr="0015370D">
              <w:rPr>
                <w:rFonts w:cs="Arial"/>
                <w:b/>
                <w:sz w:val="18"/>
                <w:szCs w:val="18"/>
              </w:rPr>
              <w:t>Date, time, and venue of next Parish Council Meeting</w:t>
            </w:r>
          </w:p>
          <w:p w:rsidR="00A07141" w:rsidRPr="0015370D" w:rsidRDefault="002B4EBD" w:rsidP="0048631B">
            <w:pPr>
              <w:tabs>
                <w:tab w:val="left" w:pos="4500"/>
                <w:tab w:val="left" w:pos="5940"/>
              </w:tabs>
              <w:spacing w:before="120" w:after="120"/>
              <w:jc w:val="both"/>
              <w:rPr>
                <w:rFonts w:cs="Arial"/>
                <w:bCs/>
                <w:sz w:val="18"/>
                <w:szCs w:val="18"/>
              </w:rPr>
            </w:pPr>
            <w:r>
              <w:rPr>
                <w:rFonts w:cs="Arial"/>
                <w:bCs/>
                <w:sz w:val="18"/>
                <w:szCs w:val="18"/>
              </w:rPr>
              <w:t>Annual</w:t>
            </w:r>
            <w:r w:rsidR="00A07141" w:rsidRPr="0015370D">
              <w:rPr>
                <w:rFonts w:cs="Arial"/>
                <w:bCs/>
                <w:sz w:val="18"/>
                <w:szCs w:val="18"/>
              </w:rPr>
              <w:t xml:space="preserve"> Meeting</w:t>
            </w:r>
            <w:r>
              <w:rPr>
                <w:rFonts w:cs="Arial"/>
                <w:bCs/>
                <w:sz w:val="18"/>
                <w:szCs w:val="18"/>
              </w:rPr>
              <w:t xml:space="preserve"> of the Parish Council</w:t>
            </w:r>
            <w:r w:rsidR="00A07141" w:rsidRPr="0015370D">
              <w:rPr>
                <w:rFonts w:cs="Arial"/>
                <w:bCs/>
                <w:sz w:val="18"/>
                <w:szCs w:val="18"/>
              </w:rPr>
              <w:t xml:space="preserve"> 2</w:t>
            </w:r>
            <w:r w:rsidR="0048631B" w:rsidRPr="0015370D">
              <w:rPr>
                <w:rFonts w:cs="Arial"/>
                <w:bCs/>
                <w:sz w:val="18"/>
                <w:szCs w:val="18"/>
              </w:rPr>
              <w:t>3</w:t>
            </w:r>
            <w:r w:rsidR="0048631B" w:rsidRPr="0015370D">
              <w:rPr>
                <w:rFonts w:cs="Arial"/>
                <w:bCs/>
                <w:sz w:val="18"/>
                <w:szCs w:val="18"/>
                <w:vertAlign w:val="superscript"/>
              </w:rPr>
              <w:t>rd</w:t>
            </w:r>
            <w:r w:rsidR="0048631B" w:rsidRPr="0015370D">
              <w:rPr>
                <w:rFonts w:cs="Arial"/>
                <w:bCs/>
                <w:sz w:val="18"/>
                <w:szCs w:val="18"/>
              </w:rPr>
              <w:t xml:space="preserve"> May</w:t>
            </w:r>
            <w:r w:rsidR="00A07141" w:rsidRPr="0015370D">
              <w:rPr>
                <w:rFonts w:cs="Arial"/>
                <w:bCs/>
                <w:sz w:val="18"/>
                <w:szCs w:val="18"/>
              </w:rPr>
              <w:t xml:space="preserve"> 7pm at the St Laurence Centre.</w:t>
            </w:r>
          </w:p>
        </w:tc>
        <w:tc>
          <w:tcPr>
            <w:tcW w:w="1281" w:type="dxa"/>
            <w:tcBorders>
              <w:top w:val="single" w:sz="4" w:space="0" w:color="auto"/>
              <w:left w:val="single" w:sz="4" w:space="0" w:color="auto"/>
              <w:bottom w:val="single" w:sz="4" w:space="0" w:color="auto"/>
              <w:right w:val="single" w:sz="4" w:space="0" w:color="auto"/>
            </w:tcBorders>
            <w:vAlign w:val="center"/>
          </w:tcPr>
          <w:p w:rsidR="00A07141" w:rsidRPr="0015370D" w:rsidRDefault="00A07141" w:rsidP="00895B0C">
            <w:pPr>
              <w:tabs>
                <w:tab w:val="left" w:pos="4500"/>
                <w:tab w:val="left" w:pos="5940"/>
              </w:tabs>
              <w:spacing w:before="120" w:after="120"/>
              <w:jc w:val="both"/>
              <w:rPr>
                <w:rFonts w:cs="Arial"/>
                <w:sz w:val="18"/>
                <w:szCs w:val="18"/>
              </w:rPr>
            </w:pPr>
          </w:p>
        </w:tc>
      </w:tr>
      <w:tr w:rsidR="00A07141" w:rsidRPr="0015370D" w:rsidTr="006C63CC">
        <w:trPr>
          <w:trHeight w:val="796"/>
        </w:trPr>
        <w:tc>
          <w:tcPr>
            <w:tcW w:w="10302" w:type="dxa"/>
            <w:gridSpan w:val="4"/>
            <w:tcBorders>
              <w:top w:val="single" w:sz="4" w:space="0" w:color="auto"/>
              <w:left w:val="single" w:sz="4" w:space="0" w:color="auto"/>
              <w:bottom w:val="single" w:sz="4" w:space="0" w:color="auto"/>
              <w:right w:val="single" w:sz="4" w:space="0" w:color="auto"/>
            </w:tcBorders>
            <w:vAlign w:val="bottom"/>
            <w:hideMark/>
          </w:tcPr>
          <w:p w:rsidR="00A07141" w:rsidRPr="0015370D" w:rsidRDefault="00A07141" w:rsidP="00895B0C">
            <w:pPr>
              <w:tabs>
                <w:tab w:val="left" w:pos="4500"/>
                <w:tab w:val="left" w:pos="5940"/>
              </w:tabs>
              <w:spacing w:before="120" w:after="120"/>
              <w:jc w:val="both"/>
              <w:rPr>
                <w:rFonts w:cs="Arial"/>
                <w:sz w:val="18"/>
                <w:szCs w:val="18"/>
              </w:rPr>
            </w:pPr>
          </w:p>
          <w:p w:rsidR="00A07141" w:rsidRPr="0015370D" w:rsidRDefault="00A07141" w:rsidP="00895B0C">
            <w:pPr>
              <w:tabs>
                <w:tab w:val="left" w:pos="4500"/>
                <w:tab w:val="left" w:pos="5940"/>
              </w:tabs>
              <w:spacing w:before="120" w:after="120"/>
              <w:jc w:val="both"/>
              <w:rPr>
                <w:rFonts w:cs="Arial"/>
                <w:sz w:val="18"/>
                <w:szCs w:val="18"/>
              </w:rPr>
            </w:pPr>
          </w:p>
          <w:p w:rsidR="00A07141" w:rsidRPr="0015370D" w:rsidRDefault="00A07141" w:rsidP="00895B0C">
            <w:pPr>
              <w:tabs>
                <w:tab w:val="left" w:pos="4500"/>
                <w:tab w:val="left" w:pos="5940"/>
              </w:tabs>
              <w:spacing w:before="120" w:after="120"/>
              <w:jc w:val="both"/>
              <w:rPr>
                <w:rFonts w:cs="Arial"/>
                <w:sz w:val="18"/>
                <w:szCs w:val="18"/>
              </w:rPr>
            </w:pPr>
            <w:r w:rsidRPr="0015370D">
              <w:rPr>
                <w:rFonts w:cs="Arial"/>
                <w:sz w:val="18"/>
                <w:szCs w:val="18"/>
              </w:rPr>
              <w:t xml:space="preserve">Signed as a true record …………………………………………….……. Date ………………………… </w:t>
            </w:r>
          </w:p>
        </w:tc>
      </w:tr>
    </w:tbl>
    <w:p w:rsidR="00B824EA" w:rsidRPr="0015370D" w:rsidRDefault="00B824EA">
      <w:pPr>
        <w:rPr>
          <w:b/>
        </w:rPr>
      </w:pPr>
    </w:p>
    <w:p w:rsidR="00843E48" w:rsidRPr="0015370D" w:rsidRDefault="003F624E">
      <w:pPr>
        <w:rPr>
          <w:b/>
          <w:sz w:val="18"/>
        </w:rPr>
      </w:pPr>
      <w:r w:rsidRPr="0015370D">
        <w:rPr>
          <w:b/>
          <w:sz w:val="18"/>
        </w:rPr>
        <w:t>2022-00</w:t>
      </w:r>
      <w:r w:rsidR="00003CC9" w:rsidRPr="0015370D">
        <w:rPr>
          <w:b/>
          <w:sz w:val="18"/>
        </w:rPr>
        <w:t>67</w:t>
      </w:r>
    </w:p>
    <w:p w:rsidR="00E05C9F" w:rsidRPr="0015370D" w:rsidRDefault="00E05C9F">
      <w:pPr>
        <w:rPr>
          <w:b/>
        </w:rPr>
      </w:pPr>
    </w:p>
    <w:tbl>
      <w:tblPr>
        <w:tblW w:w="7288" w:type="dxa"/>
        <w:tblInd w:w="93" w:type="dxa"/>
        <w:tblLook w:val="04A0"/>
      </w:tblPr>
      <w:tblGrid>
        <w:gridCol w:w="3559"/>
        <w:gridCol w:w="1329"/>
        <w:gridCol w:w="1140"/>
        <w:gridCol w:w="1260"/>
      </w:tblGrid>
      <w:tr w:rsidR="00524E94" w:rsidRPr="0015370D" w:rsidTr="00524E94">
        <w:trPr>
          <w:trHeight w:val="255"/>
        </w:trPr>
        <w:tc>
          <w:tcPr>
            <w:tcW w:w="3559" w:type="dxa"/>
            <w:tcBorders>
              <w:top w:val="nil"/>
              <w:left w:val="nil"/>
              <w:bottom w:val="nil"/>
              <w:right w:val="nil"/>
            </w:tcBorders>
            <w:shd w:val="clear" w:color="auto" w:fill="auto"/>
            <w:noWrap/>
            <w:vAlign w:val="bottom"/>
            <w:hideMark/>
          </w:tcPr>
          <w:p w:rsidR="00524E94" w:rsidRPr="0015370D" w:rsidRDefault="00524E94" w:rsidP="00524E94">
            <w:pPr>
              <w:rPr>
                <w:rFonts w:cs="Arial"/>
                <w:b/>
                <w:bCs/>
              </w:rPr>
            </w:pPr>
            <w:r w:rsidRPr="0015370D">
              <w:rPr>
                <w:rFonts w:cs="Arial"/>
                <w:b/>
                <w:bCs/>
              </w:rPr>
              <w:t>PAYMENTS FOR April 2022</w:t>
            </w:r>
          </w:p>
        </w:tc>
        <w:tc>
          <w:tcPr>
            <w:tcW w:w="1329" w:type="dxa"/>
            <w:tcBorders>
              <w:top w:val="nil"/>
              <w:left w:val="nil"/>
              <w:bottom w:val="nil"/>
              <w:right w:val="nil"/>
            </w:tcBorders>
            <w:shd w:val="clear" w:color="auto" w:fill="auto"/>
            <w:noWrap/>
            <w:vAlign w:val="bottom"/>
            <w:hideMark/>
          </w:tcPr>
          <w:p w:rsidR="00524E94" w:rsidRPr="0015370D" w:rsidRDefault="00524E94" w:rsidP="00524E94">
            <w:pPr>
              <w:rPr>
                <w:rFonts w:cs="Arial"/>
              </w:rPr>
            </w:pPr>
          </w:p>
        </w:tc>
        <w:tc>
          <w:tcPr>
            <w:tcW w:w="1140" w:type="dxa"/>
            <w:tcBorders>
              <w:top w:val="nil"/>
              <w:left w:val="nil"/>
              <w:bottom w:val="nil"/>
              <w:right w:val="nil"/>
            </w:tcBorders>
            <w:shd w:val="clear" w:color="auto" w:fill="auto"/>
            <w:noWrap/>
            <w:vAlign w:val="bottom"/>
            <w:hideMark/>
          </w:tcPr>
          <w:p w:rsidR="00524E94" w:rsidRPr="0015370D" w:rsidRDefault="00524E94" w:rsidP="00524E94">
            <w:pPr>
              <w:rPr>
                <w:rFonts w:cs="Arial"/>
              </w:rPr>
            </w:pPr>
          </w:p>
        </w:tc>
        <w:tc>
          <w:tcPr>
            <w:tcW w:w="1260" w:type="dxa"/>
            <w:tcBorders>
              <w:top w:val="nil"/>
              <w:left w:val="nil"/>
              <w:bottom w:val="nil"/>
              <w:right w:val="nil"/>
            </w:tcBorders>
            <w:shd w:val="clear" w:color="auto" w:fill="auto"/>
            <w:noWrap/>
            <w:vAlign w:val="bottom"/>
            <w:hideMark/>
          </w:tcPr>
          <w:p w:rsidR="00524E94" w:rsidRPr="0015370D" w:rsidRDefault="00524E94" w:rsidP="00524E94">
            <w:pPr>
              <w:rPr>
                <w:rFonts w:cs="Arial"/>
              </w:rPr>
            </w:pPr>
          </w:p>
        </w:tc>
      </w:tr>
      <w:tr w:rsidR="00524E94" w:rsidRPr="0015370D" w:rsidTr="00524E94">
        <w:trPr>
          <w:trHeight w:val="255"/>
        </w:trPr>
        <w:tc>
          <w:tcPr>
            <w:tcW w:w="3559" w:type="dxa"/>
            <w:tcBorders>
              <w:top w:val="nil"/>
              <w:left w:val="nil"/>
              <w:bottom w:val="nil"/>
              <w:right w:val="nil"/>
            </w:tcBorders>
            <w:shd w:val="clear" w:color="auto" w:fill="auto"/>
            <w:noWrap/>
            <w:vAlign w:val="bottom"/>
            <w:hideMark/>
          </w:tcPr>
          <w:p w:rsidR="00524E94" w:rsidRPr="0015370D" w:rsidRDefault="00524E94" w:rsidP="00524E94">
            <w:pPr>
              <w:rPr>
                <w:rFonts w:cs="Arial"/>
              </w:rPr>
            </w:pPr>
          </w:p>
        </w:tc>
        <w:tc>
          <w:tcPr>
            <w:tcW w:w="1329" w:type="dxa"/>
            <w:tcBorders>
              <w:top w:val="nil"/>
              <w:left w:val="nil"/>
              <w:bottom w:val="nil"/>
              <w:right w:val="nil"/>
            </w:tcBorders>
            <w:shd w:val="clear" w:color="auto" w:fill="auto"/>
            <w:noWrap/>
            <w:vAlign w:val="bottom"/>
            <w:hideMark/>
          </w:tcPr>
          <w:p w:rsidR="00524E94" w:rsidRPr="0015370D" w:rsidRDefault="00524E94" w:rsidP="00524E94">
            <w:pPr>
              <w:jc w:val="center"/>
              <w:rPr>
                <w:rFonts w:cs="Arial"/>
              </w:rPr>
            </w:pPr>
            <w:r w:rsidRPr="0015370D">
              <w:rPr>
                <w:rFonts w:cs="Arial"/>
              </w:rPr>
              <w:t>Net</w:t>
            </w:r>
          </w:p>
        </w:tc>
        <w:tc>
          <w:tcPr>
            <w:tcW w:w="1140" w:type="dxa"/>
            <w:tcBorders>
              <w:top w:val="nil"/>
              <w:left w:val="nil"/>
              <w:bottom w:val="nil"/>
              <w:right w:val="nil"/>
            </w:tcBorders>
            <w:shd w:val="clear" w:color="auto" w:fill="auto"/>
            <w:noWrap/>
            <w:vAlign w:val="bottom"/>
            <w:hideMark/>
          </w:tcPr>
          <w:p w:rsidR="00524E94" w:rsidRPr="0015370D" w:rsidRDefault="00524E94" w:rsidP="00524E94">
            <w:pPr>
              <w:jc w:val="center"/>
              <w:rPr>
                <w:rFonts w:cs="Arial"/>
              </w:rPr>
            </w:pPr>
            <w:r w:rsidRPr="0015370D">
              <w:rPr>
                <w:rFonts w:cs="Arial"/>
              </w:rPr>
              <w:t>Net</w:t>
            </w:r>
          </w:p>
        </w:tc>
        <w:tc>
          <w:tcPr>
            <w:tcW w:w="1260" w:type="dxa"/>
            <w:tcBorders>
              <w:top w:val="nil"/>
              <w:left w:val="nil"/>
              <w:bottom w:val="nil"/>
              <w:right w:val="nil"/>
            </w:tcBorders>
            <w:shd w:val="clear" w:color="auto" w:fill="auto"/>
            <w:noWrap/>
            <w:vAlign w:val="bottom"/>
            <w:hideMark/>
          </w:tcPr>
          <w:p w:rsidR="00524E94" w:rsidRPr="0015370D" w:rsidRDefault="00524E94" w:rsidP="00524E94">
            <w:pPr>
              <w:jc w:val="center"/>
              <w:rPr>
                <w:rFonts w:cs="Arial"/>
              </w:rPr>
            </w:pPr>
            <w:r w:rsidRPr="0015370D">
              <w:rPr>
                <w:rFonts w:cs="Arial"/>
              </w:rPr>
              <w:t>Gross</w:t>
            </w:r>
          </w:p>
        </w:tc>
      </w:tr>
      <w:tr w:rsidR="00524E94" w:rsidRPr="0015370D" w:rsidTr="00524E94">
        <w:trPr>
          <w:trHeight w:val="255"/>
        </w:trPr>
        <w:tc>
          <w:tcPr>
            <w:tcW w:w="3559" w:type="dxa"/>
            <w:tcBorders>
              <w:top w:val="nil"/>
              <w:left w:val="nil"/>
              <w:bottom w:val="nil"/>
              <w:right w:val="nil"/>
            </w:tcBorders>
            <w:shd w:val="clear" w:color="auto" w:fill="auto"/>
            <w:noWrap/>
            <w:vAlign w:val="bottom"/>
            <w:hideMark/>
          </w:tcPr>
          <w:p w:rsidR="00524E94" w:rsidRPr="0015370D" w:rsidRDefault="00524E94" w:rsidP="00524E94">
            <w:pPr>
              <w:rPr>
                <w:rFonts w:cs="Arial"/>
              </w:rPr>
            </w:pPr>
            <w:r w:rsidRPr="0015370D">
              <w:rPr>
                <w:rFonts w:cs="Arial"/>
              </w:rPr>
              <w:t>Parish clerk costs</w:t>
            </w:r>
          </w:p>
        </w:tc>
        <w:tc>
          <w:tcPr>
            <w:tcW w:w="1329" w:type="dxa"/>
            <w:tcBorders>
              <w:top w:val="nil"/>
              <w:left w:val="nil"/>
              <w:bottom w:val="nil"/>
              <w:right w:val="nil"/>
            </w:tcBorders>
            <w:shd w:val="clear" w:color="auto" w:fill="auto"/>
            <w:noWrap/>
            <w:vAlign w:val="bottom"/>
            <w:hideMark/>
          </w:tcPr>
          <w:p w:rsidR="00524E94" w:rsidRPr="0015370D" w:rsidRDefault="00524E94" w:rsidP="00524E94">
            <w:pPr>
              <w:jc w:val="right"/>
              <w:rPr>
                <w:rFonts w:cs="Arial"/>
              </w:rPr>
            </w:pPr>
            <w:r w:rsidRPr="0015370D">
              <w:rPr>
                <w:rFonts w:cs="Arial"/>
              </w:rPr>
              <w:t>£5,462.54</w:t>
            </w:r>
          </w:p>
        </w:tc>
        <w:tc>
          <w:tcPr>
            <w:tcW w:w="1140" w:type="dxa"/>
            <w:tcBorders>
              <w:top w:val="nil"/>
              <w:left w:val="nil"/>
              <w:bottom w:val="nil"/>
              <w:right w:val="nil"/>
            </w:tcBorders>
            <w:shd w:val="clear" w:color="auto" w:fill="auto"/>
            <w:noWrap/>
            <w:vAlign w:val="bottom"/>
            <w:hideMark/>
          </w:tcPr>
          <w:p w:rsidR="00524E94" w:rsidRPr="0015370D" w:rsidRDefault="00524E94" w:rsidP="00524E94">
            <w:pPr>
              <w:jc w:val="right"/>
              <w:rPr>
                <w:rFonts w:cs="Arial"/>
              </w:rPr>
            </w:pPr>
            <w:r w:rsidRPr="0015370D">
              <w:rPr>
                <w:rFonts w:cs="Arial"/>
              </w:rPr>
              <w:t>£0.00</w:t>
            </w:r>
          </w:p>
        </w:tc>
        <w:tc>
          <w:tcPr>
            <w:tcW w:w="1260" w:type="dxa"/>
            <w:tcBorders>
              <w:top w:val="nil"/>
              <w:left w:val="nil"/>
              <w:bottom w:val="nil"/>
              <w:right w:val="nil"/>
            </w:tcBorders>
            <w:shd w:val="clear" w:color="auto" w:fill="auto"/>
            <w:noWrap/>
            <w:vAlign w:val="bottom"/>
            <w:hideMark/>
          </w:tcPr>
          <w:p w:rsidR="00524E94" w:rsidRPr="0015370D" w:rsidRDefault="00524E94" w:rsidP="00524E94">
            <w:pPr>
              <w:jc w:val="right"/>
              <w:rPr>
                <w:rFonts w:cs="Arial"/>
              </w:rPr>
            </w:pPr>
            <w:r w:rsidRPr="0015370D">
              <w:rPr>
                <w:rFonts w:cs="Arial"/>
              </w:rPr>
              <w:t>£5,462.54</w:t>
            </w:r>
          </w:p>
        </w:tc>
      </w:tr>
      <w:tr w:rsidR="00524E94" w:rsidRPr="0015370D" w:rsidTr="00524E94">
        <w:trPr>
          <w:trHeight w:val="255"/>
        </w:trPr>
        <w:tc>
          <w:tcPr>
            <w:tcW w:w="3559" w:type="dxa"/>
            <w:tcBorders>
              <w:top w:val="nil"/>
              <w:left w:val="nil"/>
              <w:bottom w:val="nil"/>
              <w:right w:val="nil"/>
            </w:tcBorders>
            <w:shd w:val="clear" w:color="auto" w:fill="auto"/>
            <w:noWrap/>
            <w:vAlign w:val="bottom"/>
            <w:hideMark/>
          </w:tcPr>
          <w:p w:rsidR="00524E94" w:rsidRPr="0015370D" w:rsidRDefault="00524E94" w:rsidP="00524E94">
            <w:pPr>
              <w:rPr>
                <w:rFonts w:cs="Arial"/>
              </w:rPr>
            </w:pPr>
            <w:r w:rsidRPr="0015370D">
              <w:rPr>
                <w:rFonts w:cs="Arial"/>
              </w:rPr>
              <w:t>Office expense</w:t>
            </w:r>
          </w:p>
        </w:tc>
        <w:tc>
          <w:tcPr>
            <w:tcW w:w="1329" w:type="dxa"/>
            <w:tcBorders>
              <w:top w:val="nil"/>
              <w:left w:val="nil"/>
              <w:bottom w:val="nil"/>
              <w:right w:val="nil"/>
            </w:tcBorders>
            <w:shd w:val="clear" w:color="auto" w:fill="auto"/>
            <w:noWrap/>
            <w:vAlign w:val="bottom"/>
            <w:hideMark/>
          </w:tcPr>
          <w:p w:rsidR="00524E94" w:rsidRPr="0015370D" w:rsidRDefault="00524E94" w:rsidP="00524E94">
            <w:pPr>
              <w:jc w:val="right"/>
              <w:rPr>
                <w:rFonts w:cs="Arial"/>
              </w:rPr>
            </w:pPr>
            <w:r w:rsidRPr="0015370D">
              <w:rPr>
                <w:rFonts w:cs="Arial"/>
              </w:rPr>
              <w:t>£167.84</w:t>
            </w:r>
          </w:p>
        </w:tc>
        <w:tc>
          <w:tcPr>
            <w:tcW w:w="1140" w:type="dxa"/>
            <w:tcBorders>
              <w:top w:val="nil"/>
              <w:left w:val="nil"/>
              <w:bottom w:val="nil"/>
              <w:right w:val="nil"/>
            </w:tcBorders>
            <w:shd w:val="clear" w:color="auto" w:fill="auto"/>
            <w:noWrap/>
            <w:vAlign w:val="bottom"/>
            <w:hideMark/>
          </w:tcPr>
          <w:p w:rsidR="00524E94" w:rsidRPr="0015370D" w:rsidRDefault="00524E94" w:rsidP="00524E94">
            <w:pPr>
              <w:jc w:val="right"/>
              <w:rPr>
                <w:rFonts w:cs="Arial"/>
              </w:rPr>
            </w:pPr>
            <w:r w:rsidRPr="0015370D">
              <w:rPr>
                <w:rFonts w:cs="Arial"/>
              </w:rPr>
              <w:t>£2.40</w:t>
            </w:r>
          </w:p>
        </w:tc>
        <w:tc>
          <w:tcPr>
            <w:tcW w:w="1260" w:type="dxa"/>
            <w:tcBorders>
              <w:top w:val="nil"/>
              <w:left w:val="nil"/>
              <w:bottom w:val="nil"/>
              <w:right w:val="nil"/>
            </w:tcBorders>
            <w:shd w:val="clear" w:color="auto" w:fill="auto"/>
            <w:noWrap/>
            <w:vAlign w:val="bottom"/>
            <w:hideMark/>
          </w:tcPr>
          <w:p w:rsidR="00524E94" w:rsidRPr="0015370D" w:rsidRDefault="00524E94" w:rsidP="00524E94">
            <w:pPr>
              <w:jc w:val="right"/>
              <w:rPr>
                <w:rFonts w:cs="Arial"/>
              </w:rPr>
            </w:pPr>
            <w:r w:rsidRPr="0015370D">
              <w:rPr>
                <w:rFonts w:cs="Arial"/>
              </w:rPr>
              <w:t>£170.24</w:t>
            </w:r>
          </w:p>
        </w:tc>
      </w:tr>
      <w:tr w:rsidR="00524E94" w:rsidRPr="0015370D" w:rsidTr="00524E94">
        <w:trPr>
          <w:trHeight w:val="255"/>
        </w:trPr>
        <w:tc>
          <w:tcPr>
            <w:tcW w:w="3559" w:type="dxa"/>
            <w:tcBorders>
              <w:top w:val="nil"/>
              <w:left w:val="nil"/>
              <w:bottom w:val="nil"/>
              <w:right w:val="nil"/>
            </w:tcBorders>
            <w:shd w:val="clear" w:color="auto" w:fill="auto"/>
            <w:noWrap/>
            <w:vAlign w:val="bottom"/>
            <w:hideMark/>
          </w:tcPr>
          <w:p w:rsidR="00524E94" w:rsidRPr="0015370D" w:rsidRDefault="00524E94" w:rsidP="00524E94">
            <w:pPr>
              <w:rPr>
                <w:rFonts w:cs="Arial"/>
              </w:rPr>
            </w:pPr>
            <w:r w:rsidRPr="0015370D">
              <w:rPr>
                <w:rFonts w:cs="Arial"/>
              </w:rPr>
              <w:t>Telephone</w:t>
            </w:r>
          </w:p>
        </w:tc>
        <w:tc>
          <w:tcPr>
            <w:tcW w:w="1329" w:type="dxa"/>
            <w:tcBorders>
              <w:top w:val="nil"/>
              <w:left w:val="nil"/>
              <w:bottom w:val="nil"/>
              <w:right w:val="nil"/>
            </w:tcBorders>
            <w:shd w:val="clear" w:color="auto" w:fill="auto"/>
            <w:noWrap/>
            <w:vAlign w:val="bottom"/>
            <w:hideMark/>
          </w:tcPr>
          <w:p w:rsidR="00524E94" w:rsidRPr="0015370D" w:rsidRDefault="00524E94" w:rsidP="00524E94">
            <w:pPr>
              <w:jc w:val="right"/>
              <w:rPr>
                <w:rFonts w:cs="Arial"/>
              </w:rPr>
            </w:pPr>
            <w:r w:rsidRPr="0015370D">
              <w:rPr>
                <w:rFonts w:cs="Arial"/>
              </w:rPr>
              <w:t>£28.45</w:t>
            </w:r>
          </w:p>
        </w:tc>
        <w:tc>
          <w:tcPr>
            <w:tcW w:w="1140" w:type="dxa"/>
            <w:tcBorders>
              <w:top w:val="nil"/>
              <w:left w:val="nil"/>
              <w:bottom w:val="nil"/>
              <w:right w:val="nil"/>
            </w:tcBorders>
            <w:shd w:val="clear" w:color="auto" w:fill="auto"/>
            <w:noWrap/>
            <w:vAlign w:val="bottom"/>
            <w:hideMark/>
          </w:tcPr>
          <w:p w:rsidR="00524E94" w:rsidRPr="0015370D" w:rsidRDefault="00524E94" w:rsidP="00524E94">
            <w:pPr>
              <w:jc w:val="right"/>
              <w:rPr>
                <w:rFonts w:cs="Arial"/>
              </w:rPr>
            </w:pPr>
            <w:r w:rsidRPr="0015370D">
              <w:rPr>
                <w:rFonts w:cs="Arial"/>
              </w:rPr>
              <w:t>£5.69</w:t>
            </w:r>
          </w:p>
        </w:tc>
        <w:tc>
          <w:tcPr>
            <w:tcW w:w="1260" w:type="dxa"/>
            <w:tcBorders>
              <w:top w:val="nil"/>
              <w:left w:val="nil"/>
              <w:bottom w:val="nil"/>
              <w:right w:val="nil"/>
            </w:tcBorders>
            <w:shd w:val="clear" w:color="auto" w:fill="auto"/>
            <w:noWrap/>
            <w:vAlign w:val="bottom"/>
            <w:hideMark/>
          </w:tcPr>
          <w:p w:rsidR="00524E94" w:rsidRPr="0015370D" w:rsidRDefault="00524E94" w:rsidP="00524E94">
            <w:pPr>
              <w:jc w:val="right"/>
              <w:rPr>
                <w:rFonts w:cs="Arial"/>
              </w:rPr>
            </w:pPr>
            <w:r w:rsidRPr="0015370D">
              <w:rPr>
                <w:rFonts w:cs="Arial"/>
              </w:rPr>
              <w:t>£34.14</w:t>
            </w:r>
          </w:p>
        </w:tc>
      </w:tr>
      <w:tr w:rsidR="00524E94" w:rsidRPr="0015370D" w:rsidTr="00524E94">
        <w:trPr>
          <w:trHeight w:val="255"/>
        </w:trPr>
        <w:tc>
          <w:tcPr>
            <w:tcW w:w="3559" w:type="dxa"/>
            <w:tcBorders>
              <w:top w:val="nil"/>
              <w:left w:val="nil"/>
              <w:bottom w:val="nil"/>
              <w:right w:val="nil"/>
            </w:tcBorders>
            <w:shd w:val="clear" w:color="auto" w:fill="auto"/>
            <w:noWrap/>
            <w:vAlign w:val="bottom"/>
            <w:hideMark/>
          </w:tcPr>
          <w:p w:rsidR="00524E94" w:rsidRPr="0015370D" w:rsidRDefault="00524E94" w:rsidP="00524E94">
            <w:pPr>
              <w:rPr>
                <w:rFonts w:cs="Arial"/>
              </w:rPr>
            </w:pPr>
            <w:r w:rsidRPr="0015370D">
              <w:rPr>
                <w:rFonts w:cs="Arial"/>
              </w:rPr>
              <w:t>Room Hire</w:t>
            </w:r>
          </w:p>
        </w:tc>
        <w:tc>
          <w:tcPr>
            <w:tcW w:w="1329" w:type="dxa"/>
            <w:tcBorders>
              <w:top w:val="nil"/>
              <w:left w:val="nil"/>
              <w:bottom w:val="nil"/>
              <w:right w:val="nil"/>
            </w:tcBorders>
            <w:shd w:val="clear" w:color="auto" w:fill="auto"/>
            <w:noWrap/>
            <w:vAlign w:val="bottom"/>
            <w:hideMark/>
          </w:tcPr>
          <w:p w:rsidR="00524E94" w:rsidRPr="0015370D" w:rsidRDefault="00524E94" w:rsidP="00524E94">
            <w:pPr>
              <w:jc w:val="right"/>
              <w:rPr>
                <w:rFonts w:cs="Arial"/>
              </w:rPr>
            </w:pPr>
            <w:r w:rsidRPr="0015370D">
              <w:rPr>
                <w:rFonts w:cs="Arial"/>
              </w:rPr>
              <w:t>£803.67</w:t>
            </w:r>
          </w:p>
        </w:tc>
        <w:tc>
          <w:tcPr>
            <w:tcW w:w="1140" w:type="dxa"/>
            <w:tcBorders>
              <w:top w:val="nil"/>
              <w:left w:val="nil"/>
              <w:bottom w:val="nil"/>
              <w:right w:val="nil"/>
            </w:tcBorders>
            <w:shd w:val="clear" w:color="auto" w:fill="auto"/>
            <w:noWrap/>
            <w:vAlign w:val="bottom"/>
            <w:hideMark/>
          </w:tcPr>
          <w:p w:rsidR="00524E94" w:rsidRPr="0015370D" w:rsidRDefault="00524E94" w:rsidP="00524E94">
            <w:pPr>
              <w:jc w:val="right"/>
              <w:rPr>
                <w:rFonts w:cs="Arial"/>
              </w:rPr>
            </w:pPr>
            <w:r w:rsidRPr="0015370D">
              <w:rPr>
                <w:rFonts w:cs="Arial"/>
              </w:rPr>
              <w:t>£152.40</w:t>
            </w:r>
          </w:p>
        </w:tc>
        <w:tc>
          <w:tcPr>
            <w:tcW w:w="1260" w:type="dxa"/>
            <w:tcBorders>
              <w:top w:val="nil"/>
              <w:left w:val="nil"/>
              <w:bottom w:val="nil"/>
              <w:right w:val="nil"/>
            </w:tcBorders>
            <w:shd w:val="clear" w:color="auto" w:fill="auto"/>
            <w:noWrap/>
            <w:vAlign w:val="bottom"/>
            <w:hideMark/>
          </w:tcPr>
          <w:p w:rsidR="00524E94" w:rsidRPr="0015370D" w:rsidRDefault="00524E94" w:rsidP="00524E94">
            <w:pPr>
              <w:jc w:val="right"/>
              <w:rPr>
                <w:rFonts w:cs="Arial"/>
              </w:rPr>
            </w:pPr>
            <w:r w:rsidRPr="0015370D">
              <w:rPr>
                <w:rFonts w:cs="Arial"/>
              </w:rPr>
              <w:t>£956.07</w:t>
            </w:r>
          </w:p>
        </w:tc>
      </w:tr>
      <w:tr w:rsidR="00524E94" w:rsidRPr="0015370D" w:rsidTr="00524E94">
        <w:trPr>
          <w:trHeight w:val="255"/>
        </w:trPr>
        <w:tc>
          <w:tcPr>
            <w:tcW w:w="3559" w:type="dxa"/>
            <w:tcBorders>
              <w:top w:val="nil"/>
              <w:left w:val="nil"/>
              <w:bottom w:val="nil"/>
              <w:right w:val="nil"/>
            </w:tcBorders>
            <w:shd w:val="clear" w:color="auto" w:fill="auto"/>
            <w:noWrap/>
            <w:vAlign w:val="bottom"/>
            <w:hideMark/>
          </w:tcPr>
          <w:p w:rsidR="00524E94" w:rsidRPr="0015370D" w:rsidRDefault="00524E94" w:rsidP="00524E94">
            <w:pPr>
              <w:rPr>
                <w:rFonts w:cs="Arial"/>
              </w:rPr>
            </w:pPr>
            <w:r w:rsidRPr="0015370D">
              <w:rPr>
                <w:rFonts w:cs="Arial"/>
              </w:rPr>
              <w:t>Grass cutting monthly contract</w:t>
            </w:r>
          </w:p>
        </w:tc>
        <w:tc>
          <w:tcPr>
            <w:tcW w:w="1329" w:type="dxa"/>
            <w:tcBorders>
              <w:top w:val="nil"/>
              <w:left w:val="nil"/>
              <w:bottom w:val="nil"/>
              <w:right w:val="nil"/>
            </w:tcBorders>
            <w:shd w:val="clear" w:color="auto" w:fill="auto"/>
            <w:noWrap/>
            <w:vAlign w:val="bottom"/>
            <w:hideMark/>
          </w:tcPr>
          <w:p w:rsidR="00524E94" w:rsidRPr="0015370D" w:rsidRDefault="00524E94" w:rsidP="00524E94">
            <w:pPr>
              <w:jc w:val="right"/>
              <w:rPr>
                <w:rFonts w:cs="Arial"/>
              </w:rPr>
            </w:pPr>
            <w:r w:rsidRPr="0015370D">
              <w:rPr>
                <w:rFonts w:cs="Arial"/>
              </w:rPr>
              <w:t>£590.09</w:t>
            </w:r>
          </w:p>
        </w:tc>
        <w:tc>
          <w:tcPr>
            <w:tcW w:w="1140" w:type="dxa"/>
            <w:tcBorders>
              <w:top w:val="nil"/>
              <w:left w:val="nil"/>
              <w:bottom w:val="nil"/>
              <w:right w:val="nil"/>
            </w:tcBorders>
            <w:shd w:val="clear" w:color="auto" w:fill="auto"/>
            <w:noWrap/>
            <w:vAlign w:val="bottom"/>
            <w:hideMark/>
          </w:tcPr>
          <w:p w:rsidR="00524E94" w:rsidRPr="0015370D" w:rsidRDefault="00524E94" w:rsidP="00524E94">
            <w:pPr>
              <w:jc w:val="right"/>
              <w:rPr>
                <w:rFonts w:cs="Arial"/>
              </w:rPr>
            </w:pPr>
            <w:r w:rsidRPr="0015370D">
              <w:rPr>
                <w:rFonts w:cs="Arial"/>
              </w:rPr>
              <w:t>£118.02</w:t>
            </w:r>
          </w:p>
        </w:tc>
        <w:tc>
          <w:tcPr>
            <w:tcW w:w="1260" w:type="dxa"/>
            <w:tcBorders>
              <w:top w:val="nil"/>
              <w:left w:val="nil"/>
              <w:bottom w:val="nil"/>
              <w:right w:val="nil"/>
            </w:tcBorders>
            <w:shd w:val="clear" w:color="auto" w:fill="auto"/>
            <w:noWrap/>
            <w:vAlign w:val="bottom"/>
            <w:hideMark/>
          </w:tcPr>
          <w:p w:rsidR="00524E94" w:rsidRPr="0015370D" w:rsidRDefault="00524E94" w:rsidP="00524E94">
            <w:pPr>
              <w:jc w:val="right"/>
              <w:rPr>
                <w:rFonts w:cs="Arial"/>
              </w:rPr>
            </w:pPr>
            <w:r w:rsidRPr="0015370D">
              <w:rPr>
                <w:rFonts w:cs="Arial"/>
              </w:rPr>
              <w:t>£708.11</w:t>
            </w:r>
          </w:p>
        </w:tc>
      </w:tr>
      <w:tr w:rsidR="00524E94" w:rsidRPr="0015370D" w:rsidTr="00524E94">
        <w:trPr>
          <w:trHeight w:val="255"/>
        </w:trPr>
        <w:tc>
          <w:tcPr>
            <w:tcW w:w="3559" w:type="dxa"/>
            <w:tcBorders>
              <w:top w:val="nil"/>
              <w:left w:val="nil"/>
              <w:bottom w:val="nil"/>
              <w:right w:val="nil"/>
            </w:tcBorders>
            <w:shd w:val="clear" w:color="auto" w:fill="auto"/>
            <w:noWrap/>
            <w:vAlign w:val="bottom"/>
            <w:hideMark/>
          </w:tcPr>
          <w:p w:rsidR="00524E94" w:rsidRPr="0015370D" w:rsidRDefault="00524E94" w:rsidP="00524E94">
            <w:pPr>
              <w:rPr>
                <w:rFonts w:cs="Arial"/>
              </w:rPr>
            </w:pPr>
            <w:r w:rsidRPr="0015370D">
              <w:rPr>
                <w:rFonts w:cs="Arial"/>
              </w:rPr>
              <w:t>Street Lighting</w:t>
            </w:r>
          </w:p>
        </w:tc>
        <w:tc>
          <w:tcPr>
            <w:tcW w:w="1329" w:type="dxa"/>
            <w:tcBorders>
              <w:top w:val="nil"/>
              <w:left w:val="nil"/>
              <w:bottom w:val="nil"/>
              <w:right w:val="nil"/>
            </w:tcBorders>
            <w:shd w:val="clear" w:color="auto" w:fill="auto"/>
            <w:noWrap/>
            <w:vAlign w:val="bottom"/>
            <w:hideMark/>
          </w:tcPr>
          <w:p w:rsidR="00524E94" w:rsidRPr="0015370D" w:rsidRDefault="00524E94" w:rsidP="00524E94">
            <w:pPr>
              <w:jc w:val="right"/>
              <w:rPr>
                <w:rFonts w:cs="Arial"/>
              </w:rPr>
            </w:pPr>
            <w:r w:rsidRPr="0015370D">
              <w:rPr>
                <w:rFonts w:cs="Arial"/>
              </w:rPr>
              <w:t>£291.85</w:t>
            </w:r>
          </w:p>
        </w:tc>
        <w:tc>
          <w:tcPr>
            <w:tcW w:w="1140" w:type="dxa"/>
            <w:tcBorders>
              <w:top w:val="nil"/>
              <w:left w:val="nil"/>
              <w:bottom w:val="nil"/>
              <w:right w:val="nil"/>
            </w:tcBorders>
            <w:shd w:val="clear" w:color="auto" w:fill="auto"/>
            <w:noWrap/>
            <w:vAlign w:val="bottom"/>
            <w:hideMark/>
          </w:tcPr>
          <w:p w:rsidR="00524E94" w:rsidRPr="0015370D" w:rsidRDefault="00524E94" w:rsidP="00524E94">
            <w:pPr>
              <w:jc w:val="right"/>
              <w:rPr>
                <w:rFonts w:cs="Arial"/>
              </w:rPr>
            </w:pPr>
            <w:r w:rsidRPr="0015370D">
              <w:rPr>
                <w:rFonts w:cs="Arial"/>
              </w:rPr>
              <w:t>£54.13</w:t>
            </w:r>
          </w:p>
        </w:tc>
        <w:tc>
          <w:tcPr>
            <w:tcW w:w="1260" w:type="dxa"/>
            <w:tcBorders>
              <w:top w:val="nil"/>
              <w:left w:val="nil"/>
              <w:bottom w:val="nil"/>
              <w:right w:val="nil"/>
            </w:tcBorders>
            <w:shd w:val="clear" w:color="auto" w:fill="auto"/>
            <w:noWrap/>
            <w:vAlign w:val="bottom"/>
            <w:hideMark/>
          </w:tcPr>
          <w:p w:rsidR="00524E94" w:rsidRPr="0015370D" w:rsidRDefault="00524E94" w:rsidP="00524E94">
            <w:pPr>
              <w:jc w:val="right"/>
              <w:rPr>
                <w:rFonts w:cs="Arial"/>
              </w:rPr>
            </w:pPr>
            <w:r w:rsidRPr="0015370D">
              <w:rPr>
                <w:rFonts w:cs="Arial"/>
              </w:rPr>
              <w:t>£345.98</w:t>
            </w:r>
          </w:p>
        </w:tc>
      </w:tr>
      <w:tr w:rsidR="00524E94" w:rsidRPr="0015370D" w:rsidTr="00524E94">
        <w:trPr>
          <w:trHeight w:val="255"/>
        </w:trPr>
        <w:tc>
          <w:tcPr>
            <w:tcW w:w="3559" w:type="dxa"/>
            <w:tcBorders>
              <w:top w:val="nil"/>
              <w:left w:val="nil"/>
              <w:bottom w:val="nil"/>
              <w:right w:val="nil"/>
            </w:tcBorders>
            <w:shd w:val="clear" w:color="auto" w:fill="auto"/>
            <w:noWrap/>
            <w:vAlign w:val="center"/>
            <w:hideMark/>
          </w:tcPr>
          <w:p w:rsidR="00524E94" w:rsidRPr="0015370D" w:rsidRDefault="00524E94" w:rsidP="00524E94">
            <w:pPr>
              <w:rPr>
                <w:rFonts w:cs="Arial"/>
              </w:rPr>
            </w:pPr>
            <w:r w:rsidRPr="0015370D">
              <w:rPr>
                <w:rFonts w:cs="Arial"/>
              </w:rPr>
              <w:lastRenderedPageBreak/>
              <w:t>Handyman and cleaning</w:t>
            </w:r>
          </w:p>
        </w:tc>
        <w:tc>
          <w:tcPr>
            <w:tcW w:w="1329" w:type="dxa"/>
            <w:tcBorders>
              <w:top w:val="nil"/>
              <w:left w:val="nil"/>
              <w:bottom w:val="nil"/>
              <w:right w:val="nil"/>
            </w:tcBorders>
            <w:shd w:val="clear" w:color="auto" w:fill="auto"/>
            <w:noWrap/>
            <w:vAlign w:val="center"/>
            <w:hideMark/>
          </w:tcPr>
          <w:p w:rsidR="00524E94" w:rsidRPr="0015370D" w:rsidRDefault="00524E94" w:rsidP="00524E94">
            <w:pPr>
              <w:jc w:val="right"/>
              <w:rPr>
                <w:rFonts w:cs="Arial"/>
              </w:rPr>
            </w:pPr>
            <w:r w:rsidRPr="0015370D">
              <w:rPr>
                <w:rFonts w:cs="Arial"/>
              </w:rPr>
              <w:t>£500.00</w:t>
            </w:r>
          </w:p>
        </w:tc>
        <w:tc>
          <w:tcPr>
            <w:tcW w:w="1140" w:type="dxa"/>
            <w:tcBorders>
              <w:top w:val="nil"/>
              <w:left w:val="nil"/>
              <w:bottom w:val="nil"/>
              <w:right w:val="nil"/>
            </w:tcBorders>
            <w:shd w:val="clear" w:color="auto" w:fill="auto"/>
            <w:noWrap/>
            <w:vAlign w:val="center"/>
            <w:hideMark/>
          </w:tcPr>
          <w:p w:rsidR="00524E94" w:rsidRPr="0015370D" w:rsidRDefault="00524E94" w:rsidP="00524E94">
            <w:pPr>
              <w:jc w:val="right"/>
              <w:rPr>
                <w:rFonts w:cs="Arial"/>
              </w:rPr>
            </w:pPr>
            <w:r w:rsidRPr="0015370D">
              <w:rPr>
                <w:rFonts w:cs="Arial"/>
              </w:rPr>
              <w:t>£0.00</w:t>
            </w:r>
          </w:p>
        </w:tc>
        <w:tc>
          <w:tcPr>
            <w:tcW w:w="1260" w:type="dxa"/>
            <w:tcBorders>
              <w:top w:val="nil"/>
              <w:left w:val="nil"/>
              <w:bottom w:val="nil"/>
              <w:right w:val="nil"/>
            </w:tcBorders>
            <w:shd w:val="clear" w:color="auto" w:fill="auto"/>
            <w:noWrap/>
            <w:vAlign w:val="center"/>
            <w:hideMark/>
          </w:tcPr>
          <w:p w:rsidR="00524E94" w:rsidRPr="0015370D" w:rsidRDefault="00524E94" w:rsidP="00524E94">
            <w:pPr>
              <w:jc w:val="right"/>
              <w:rPr>
                <w:rFonts w:cs="Arial"/>
              </w:rPr>
            </w:pPr>
            <w:r w:rsidRPr="0015370D">
              <w:rPr>
                <w:rFonts w:cs="Arial"/>
              </w:rPr>
              <w:t>£500.00</w:t>
            </w:r>
          </w:p>
        </w:tc>
      </w:tr>
      <w:tr w:rsidR="00524E94" w:rsidRPr="0015370D" w:rsidTr="00524E94">
        <w:trPr>
          <w:trHeight w:val="255"/>
        </w:trPr>
        <w:tc>
          <w:tcPr>
            <w:tcW w:w="3559" w:type="dxa"/>
            <w:tcBorders>
              <w:top w:val="nil"/>
              <w:left w:val="nil"/>
              <w:bottom w:val="nil"/>
              <w:right w:val="nil"/>
            </w:tcBorders>
            <w:shd w:val="clear" w:color="auto" w:fill="auto"/>
            <w:noWrap/>
            <w:vAlign w:val="bottom"/>
            <w:hideMark/>
          </w:tcPr>
          <w:p w:rsidR="00524E94" w:rsidRPr="0015370D" w:rsidRDefault="00524E94" w:rsidP="00524E94">
            <w:pPr>
              <w:rPr>
                <w:rFonts w:cs="Arial"/>
              </w:rPr>
            </w:pPr>
            <w:r w:rsidRPr="0015370D">
              <w:rPr>
                <w:rFonts w:cs="Arial"/>
              </w:rPr>
              <w:t>Cemetery</w:t>
            </w:r>
          </w:p>
        </w:tc>
        <w:tc>
          <w:tcPr>
            <w:tcW w:w="1329" w:type="dxa"/>
            <w:tcBorders>
              <w:top w:val="nil"/>
              <w:left w:val="nil"/>
              <w:bottom w:val="nil"/>
              <w:right w:val="nil"/>
            </w:tcBorders>
            <w:shd w:val="clear" w:color="auto" w:fill="auto"/>
            <w:noWrap/>
            <w:vAlign w:val="bottom"/>
            <w:hideMark/>
          </w:tcPr>
          <w:p w:rsidR="00524E94" w:rsidRPr="0015370D" w:rsidRDefault="00524E94" w:rsidP="00524E94">
            <w:pPr>
              <w:jc w:val="right"/>
              <w:rPr>
                <w:rFonts w:cs="Arial"/>
              </w:rPr>
            </w:pPr>
            <w:r w:rsidRPr="0015370D">
              <w:rPr>
                <w:rFonts w:cs="Arial"/>
              </w:rPr>
              <w:t>£1,112.36</w:t>
            </w:r>
          </w:p>
        </w:tc>
        <w:tc>
          <w:tcPr>
            <w:tcW w:w="1140" w:type="dxa"/>
            <w:tcBorders>
              <w:top w:val="nil"/>
              <w:left w:val="nil"/>
              <w:bottom w:val="nil"/>
              <w:right w:val="nil"/>
            </w:tcBorders>
            <w:shd w:val="clear" w:color="auto" w:fill="auto"/>
            <w:noWrap/>
            <w:vAlign w:val="bottom"/>
            <w:hideMark/>
          </w:tcPr>
          <w:p w:rsidR="00524E94" w:rsidRPr="0015370D" w:rsidRDefault="00524E94" w:rsidP="00524E94">
            <w:pPr>
              <w:jc w:val="right"/>
              <w:rPr>
                <w:rFonts w:cs="Arial"/>
              </w:rPr>
            </w:pPr>
            <w:r w:rsidRPr="0015370D">
              <w:rPr>
                <w:rFonts w:cs="Arial"/>
              </w:rPr>
              <w:t>£220.00</w:t>
            </w:r>
          </w:p>
        </w:tc>
        <w:tc>
          <w:tcPr>
            <w:tcW w:w="1260" w:type="dxa"/>
            <w:tcBorders>
              <w:top w:val="nil"/>
              <w:left w:val="nil"/>
              <w:bottom w:val="nil"/>
              <w:right w:val="nil"/>
            </w:tcBorders>
            <w:shd w:val="clear" w:color="auto" w:fill="auto"/>
            <w:noWrap/>
            <w:vAlign w:val="bottom"/>
            <w:hideMark/>
          </w:tcPr>
          <w:p w:rsidR="00524E94" w:rsidRPr="0015370D" w:rsidRDefault="00524E94" w:rsidP="00524E94">
            <w:pPr>
              <w:jc w:val="right"/>
              <w:rPr>
                <w:rFonts w:cs="Arial"/>
              </w:rPr>
            </w:pPr>
            <w:r w:rsidRPr="0015370D">
              <w:rPr>
                <w:rFonts w:cs="Arial"/>
              </w:rPr>
              <w:t>£1,332.36</w:t>
            </w:r>
          </w:p>
        </w:tc>
      </w:tr>
      <w:tr w:rsidR="00524E94" w:rsidRPr="0015370D" w:rsidTr="00524E94">
        <w:trPr>
          <w:trHeight w:val="255"/>
        </w:trPr>
        <w:tc>
          <w:tcPr>
            <w:tcW w:w="3559" w:type="dxa"/>
            <w:tcBorders>
              <w:top w:val="nil"/>
              <w:left w:val="nil"/>
              <w:bottom w:val="nil"/>
              <w:right w:val="nil"/>
            </w:tcBorders>
            <w:shd w:val="clear" w:color="auto" w:fill="auto"/>
            <w:noWrap/>
            <w:vAlign w:val="center"/>
            <w:hideMark/>
          </w:tcPr>
          <w:p w:rsidR="00524E94" w:rsidRPr="0015370D" w:rsidRDefault="00524E94" w:rsidP="00524E94">
            <w:pPr>
              <w:rPr>
                <w:rFonts w:cs="Arial"/>
              </w:rPr>
            </w:pPr>
            <w:r w:rsidRPr="0015370D">
              <w:rPr>
                <w:rFonts w:cs="Arial"/>
              </w:rPr>
              <w:t>Allotments</w:t>
            </w:r>
          </w:p>
        </w:tc>
        <w:tc>
          <w:tcPr>
            <w:tcW w:w="1329" w:type="dxa"/>
            <w:tcBorders>
              <w:top w:val="nil"/>
              <w:left w:val="nil"/>
              <w:bottom w:val="nil"/>
              <w:right w:val="nil"/>
            </w:tcBorders>
            <w:shd w:val="clear" w:color="auto" w:fill="auto"/>
            <w:noWrap/>
            <w:vAlign w:val="center"/>
            <w:hideMark/>
          </w:tcPr>
          <w:p w:rsidR="00524E94" w:rsidRPr="0015370D" w:rsidRDefault="00524E94" w:rsidP="00524E94">
            <w:pPr>
              <w:jc w:val="right"/>
              <w:rPr>
                <w:rFonts w:cs="Arial"/>
              </w:rPr>
            </w:pPr>
            <w:r w:rsidRPr="0015370D">
              <w:rPr>
                <w:rFonts w:cs="Arial"/>
              </w:rPr>
              <w:t>£637.63</w:t>
            </w:r>
          </w:p>
        </w:tc>
        <w:tc>
          <w:tcPr>
            <w:tcW w:w="1140" w:type="dxa"/>
            <w:tcBorders>
              <w:top w:val="nil"/>
              <w:left w:val="nil"/>
              <w:bottom w:val="nil"/>
              <w:right w:val="nil"/>
            </w:tcBorders>
            <w:shd w:val="clear" w:color="auto" w:fill="auto"/>
            <w:noWrap/>
            <w:vAlign w:val="center"/>
            <w:hideMark/>
          </w:tcPr>
          <w:p w:rsidR="00524E94" w:rsidRPr="0015370D" w:rsidRDefault="00524E94" w:rsidP="00524E94">
            <w:pPr>
              <w:jc w:val="right"/>
              <w:rPr>
                <w:rFonts w:cs="Arial"/>
              </w:rPr>
            </w:pPr>
            <w:r w:rsidRPr="0015370D">
              <w:rPr>
                <w:rFonts w:cs="Arial"/>
              </w:rPr>
              <w:t>£121.43</w:t>
            </w:r>
          </w:p>
        </w:tc>
        <w:tc>
          <w:tcPr>
            <w:tcW w:w="1260" w:type="dxa"/>
            <w:tcBorders>
              <w:top w:val="nil"/>
              <w:left w:val="nil"/>
              <w:bottom w:val="nil"/>
              <w:right w:val="nil"/>
            </w:tcBorders>
            <w:shd w:val="clear" w:color="auto" w:fill="auto"/>
            <w:noWrap/>
            <w:vAlign w:val="center"/>
            <w:hideMark/>
          </w:tcPr>
          <w:p w:rsidR="00524E94" w:rsidRPr="0015370D" w:rsidRDefault="00524E94" w:rsidP="00524E94">
            <w:pPr>
              <w:jc w:val="right"/>
              <w:rPr>
                <w:rFonts w:cs="Arial"/>
              </w:rPr>
            </w:pPr>
            <w:r w:rsidRPr="0015370D">
              <w:rPr>
                <w:rFonts w:cs="Arial"/>
              </w:rPr>
              <w:t>£759.06</w:t>
            </w:r>
          </w:p>
        </w:tc>
      </w:tr>
      <w:tr w:rsidR="00524E94" w:rsidRPr="0015370D" w:rsidTr="00524E94">
        <w:trPr>
          <w:trHeight w:val="255"/>
        </w:trPr>
        <w:tc>
          <w:tcPr>
            <w:tcW w:w="3559" w:type="dxa"/>
            <w:tcBorders>
              <w:top w:val="nil"/>
              <w:left w:val="nil"/>
              <w:bottom w:val="nil"/>
              <w:right w:val="nil"/>
            </w:tcBorders>
            <w:shd w:val="clear" w:color="auto" w:fill="auto"/>
            <w:noWrap/>
            <w:vAlign w:val="bottom"/>
            <w:hideMark/>
          </w:tcPr>
          <w:p w:rsidR="00524E94" w:rsidRPr="0015370D" w:rsidRDefault="00524E94" w:rsidP="00524E94">
            <w:pPr>
              <w:rPr>
                <w:rFonts w:cs="Arial"/>
              </w:rPr>
            </w:pPr>
            <w:r w:rsidRPr="0015370D">
              <w:rPr>
                <w:rFonts w:cs="Arial"/>
              </w:rPr>
              <w:t>Countryside Park</w:t>
            </w:r>
          </w:p>
        </w:tc>
        <w:tc>
          <w:tcPr>
            <w:tcW w:w="1329" w:type="dxa"/>
            <w:tcBorders>
              <w:top w:val="nil"/>
              <w:left w:val="nil"/>
              <w:bottom w:val="nil"/>
              <w:right w:val="nil"/>
            </w:tcBorders>
            <w:shd w:val="clear" w:color="auto" w:fill="auto"/>
            <w:noWrap/>
            <w:vAlign w:val="bottom"/>
            <w:hideMark/>
          </w:tcPr>
          <w:p w:rsidR="00524E94" w:rsidRPr="0015370D" w:rsidRDefault="00524E94" w:rsidP="00524E94">
            <w:pPr>
              <w:jc w:val="right"/>
              <w:rPr>
                <w:rFonts w:cs="Arial"/>
              </w:rPr>
            </w:pPr>
            <w:r w:rsidRPr="0015370D">
              <w:rPr>
                <w:rFonts w:cs="Arial"/>
              </w:rPr>
              <w:t>£798.97</w:t>
            </w:r>
          </w:p>
        </w:tc>
        <w:tc>
          <w:tcPr>
            <w:tcW w:w="1140" w:type="dxa"/>
            <w:tcBorders>
              <w:top w:val="nil"/>
              <w:left w:val="nil"/>
              <w:bottom w:val="nil"/>
              <w:right w:val="nil"/>
            </w:tcBorders>
            <w:shd w:val="clear" w:color="auto" w:fill="auto"/>
            <w:noWrap/>
            <w:vAlign w:val="bottom"/>
            <w:hideMark/>
          </w:tcPr>
          <w:p w:rsidR="00524E94" w:rsidRPr="0015370D" w:rsidRDefault="00524E94" w:rsidP="00524E94">
            <w:pPr>
              <w:jc w:val="right"/>
              <w:rPr>
                <w:rFonts w:cs="Arial"/>
              </w:rPr>
            </w:pPr>
            <w:r w:rsidRPr="0015370D">
              <w:rPr>
                <w:rFonts w:cs="Arial"/>
              </w:rPr>
              <w:t>£0.00</w:t>
            </w:r>
          </w:p>
        </w:tc>
        <w:tc>
          <w:tcPr>
            <w:tcW w:w="1260" w:type="dxa"/>
            <w:tcBorders>
              <w:top w:val="nil"/>
              <w:left w:val="nil"/>
              <w:bottom w:val="nil"/>
              <w:right w:val="nil"/>
            </w:tcBorders>
            <w:shd w:val="clear" w:color="auto" w:fill="auto"/>
            <w:noWrap/>
            <w:vAlign w:val="bottom"/>
            <w:hideMark/>
          </w:tcPr>
          <w:p w:rsidR="00524E94" w:rsidRPr="0015370D" w:rsidRDefault="00524E94" w:rsidP="00524E94">
            <w:pPr>
              <w:jc w:val="right"/>
              <w:rPr>
                <w:rFonts w:cs="Arial"/>
              </w:rPr>
            </w:pPr>
            <w:r w:rsidRPr="0015370D">
              <w:rPr>
                <w:rFonts w:cs="Arial"/>
              </w:rPr>
              <w:t>£798.97</w:t>
            </w:r>
          </w:p>
        </w:tc>
      </w:tr>
      <w:tr w:rsidR="00524E94" w:rsidRPr="0015370D" w:rsidTr="00524E94">
        <w:trPr>
          <w:trHeight w:val="255"/>
        </w:trPr>
        <w:tc>
          <w:tcPr>
            <w:tcW w:w="3559" w:type="dxa"/>
            <w:tcBorders>
              <w:top w:val="nil"/>
              <w:left w:val="nil"/>
              <w:bottom w:val="nil"/>
              <w:right w:val="nil"/>
            </w:tcBorders>
            <w:shd w:val="clear" w:color="auto" w:fill="auto"/>
            <w:noWrap/>
            <w:vAlign w:val="center"/>
            <w:hideMark/>
          </w:tcPr>
          <w:p w:rsidR="00524E94" w:rsidRPr="0015370D" w:rsidRDefault="00524E94" w:rsidP="00524E94">
            <w:pPr>
              <w:rPr>
                <w:rFonts w:cs="Arial"/>
              </w:rPr>
            </w:pPr>
            <w:proofErr w:type="spellStart"/>
            <w:r w:rsidRPr="0015370D">
              <w:rPr>
                <w:rFonts w:cs="Arial"/>
              </w:rPr>
              <w:t>Cremers</w:t>
            </w:r>
            <w:proofErr w:type="spellEnd"/>
          </w:p>
        </w:tc>
        <w:tc>
          <w:tcPr>
            <w:tcW w:w="1329" w:type="dxa"/>
            <w:tcBorders>
              <w:top w:val="nil"/>
              <w:left w:val="nil"/>
              <w:bottom w:val="nil"/>
              <w:right w:val="nil"/>
            </w:tcBorders>
            <w:shd w:val="clear" w:color="auto" w:fill="auto"/>
            <w:noWrap/>
            <w:vAlign w:val="center"/>
            <w:hideMark/>
          </w:tcPr>
          <w:p w:rsidR="00524E94" w:rsidRPr="0015370D" w:rsidRDefault="00524E94" w:rsidP="00524E94">
            <w:pPr>
              <w:jc w:val="right"/>
              <w:rPr>
                <w:rFonts w:cs="Arial"/>
              </w:rPr>
            </w:pPr>
            <w:r w:rsidRPr="0015370D">
              <w:rPr>
                <w:rFonts w:cs="Arial"/>
              </w:rPr>
              <w:t>£65.54</w:t>
            </w:r>
          </w:p>
        </w:tc>
        <w:tc>
          <w:tcPr>
            <w:tcW w:w="1140" w:type="dxa"/>
            <w:tcBorders>
              <w:top w:val="nil"/>
              <w:left w:val="nil"/>
              <w:bottom w:val="nil"/>
              <w:right w:val="nil"/>
            </w:tcBorders>
            <w:shd w:val="clear" w:color="auto" w:fill="auto"/>
            <w:noWrap/>
            <w:vAlign w:val="center"/>
            <w:hideMark/>
          </w:tcPr>
          <w:p w:rsidR="00524E94" w:rsidRPr="0015370D" w:rsidRDefault="00524E94" w:rsidP="00524E94">
            <w:pPr>
              <w:jc w:val="right"/>
              <w:rPr>
                <w:rFonts w:cs="Arial"/>
              </w:rPr>
            </w:pPr>
            <w:r w:rsidRPr="0015370D">
              <w:rPr>
                <w:rFonts w:cs="Arial"/>
              </w:rPr>
              <w:t>£9.49</w:t>
            </w:r>
          </w:p>
        </w:tc>
        <w:tc>
          <w:tcPr>
            <w:tcW w:w="1260" w:type="dxa"/>
            <w:tcBorders>
              <w:top w:val="nil"/>
              <w:left w:val="nil"/>
              <w:bottom w:val="nil"/>
              <w:right w:val="nil"/>
            </w:tcBorders>
            <w:shd w:val="clear" w:color="auto" w:fill="auto"/>
            <w:noWrap/>
            <w:vAlign w:val="center"/>
            <w:hideMark/>
          </w:tcPr>
          <w:p w:rsidR="00524E94" w:rsidRPr="0015370D" w:rsidRDefault="00524E94" w:rsidP="00524E94">
            <w:pPr>
              <w:jc w:val="right"/>
              <w:rPr>
                <w:rFonts w:cs="Arial"/>
              </w:rPr>
            </w:pPr>
            <w:r w:rsidRPr="0015370D">
              <w:rPr>
                <w:rFonts w:cs="Arial"/>
              </w:rPr>
              <w:t>£75.03</w:t>
            </w:r>
          </w:p>
        </w:tc>
      </w:tr>
      <w:tr w:rsidR="00524E94" w:rsidRPr="0015370D" w:rsidTr="00524E94">
        <w:trPr>
          <w:trHeight w:val="255"/>
        </w:trPr>
        <w:tc>
          <w:tcPr>
            <w:tcW w:w="3559" w:type="dxa"/>
            <w:tcBorders>
              <w:top w:val="nil"/>
              <w:left w:val="nil"/>
              <w:bottom w:val="nil"/>
              <w:right w:val="nil"/>
            </w:tcBorders>
            <w:shd w:val="clear" w:color="auto" w:fill="auto"/>
            <w:noWrap/>
            <w:vAlign w:val="bottom"/>
            <w:hideMark/>
          </w:tcPr>
          <w:p w:rsidR="00524E94" w:rsidRPr="0015370D" w:rsidRDefault="00524E94" w:rsidP="00524E94">
            <w:pPr>
              <w:rPr>
                <w:rFonts w:cs="Arial"/>
              </w:rPr>
            </w:pPr>
            <w:r w:rsidRPr="0015370D">
              <w:rPr>
                <w:rFonts w:cs="Arial"/>
              </w:rPr>
              <w:t>Trees</w:t>
            </w:r>
          </w:p>
        </w:tc>
        <w:tc>
          <w:tcPr>
            <w:tcW w:w="1329" w:type="dxa"/>
            <w:tcBorders>
              <w:top w:val="nil"/>
              <w:left w:val="nil"/>
              <w:bottom w:val="nil"/>
              <w:right w:val="nil"/>
            </w:tcBorders>
            <w:shd w:val="clear" w:color="auto" w:fill="auto"/>
            <w:noWrap/>
            <w:vAlign w:val="bottom"/>
            <w:hideMark/>
          </w:tcPr>
          <w:p w:rsidR="00524E94" w:rsidRPr="0015370D" w:rsidRDefault="00524E94" w:rsidP="00524E94">
            <w:pPr>
              <w:jc w:val="right"/>
              <w:rPr>
                <w:rFonts w:cs="Arial"/>
              </w:rPr>
            </w:pPr>
            <w:r w:rsidRPr="0015370D">
              <w:rPr>
                <w:rFonts w:cs="Arial"/>
              </w:rPr>
              <w:t>£210.90</w:t>
            </w:r>
          </w:p>
        </w:tc>
        <w:tc>
          <w:tcPr>
            <w:tcW w:w="1140" w:type="dxa"/>
            <w:tcBorders>
              <w:top w:val="nil"/>
              <w:left w:val="nil"/>
              <w:bottom w:val="nil"/>
              <w:right w:val="nil"/>
            </w:tcBorders>
            <w:shd w:val="clear" w:color="auto" w:fill="auto"/>
            <w:noWrap/>
            <w:vAlign w:val="bottom"/>
            <w:hideMark/>
          </w:tcPr>
          <w:p w:rsidR="00524E94" w:rsidRPr="0015370D" w:rsidRDefault="00524E94" w:rsidP="00524E94">
            <w:pPr>
              <w:jc w:val="right"/>
              <w:rPr>
                <w:rFonts w:cs="Arial"/>
              </w:rPr>
            </w:pPr>
            <w:r w:rsidRPr="0015370D">
              <w:rPr>
                <w:rFonts w:cs="Arial"/>
              </w:rPr>
              <w:t>£42.18</w:t>
            </w:r>
          </w:p>
        </w:tc>
        <w:tc>
          <w:tcPr>
            <w:tcW w:w="1260" w:type="dxa"/>
            <w:tcBorders>
              <w:top w:val="nil"/>
              <w:left w:val="nil"/>
              <w:bottom w:val="nil"/>
              <w:right w:val="nil"/>
            </w:tcBorders>
            <w:shd w:val="clear" w:color="auto" w:fill="auto"/>
            <w:noWrap/>
            <w:vAlign w:val="bottom"/>
            <w:hideMark/>
          </w:tcPr>
          <w:p w:rsidR="00524E94" w:rsidRPr="0015370D" w:rsidRDefault="00524E94" w:rsidP="00524E94">
            <w:pPr>
              <w:jc w:val="right"/>
              <w:rPr>
                <w:rFonts w:cs="Arial"/>
              </w:rPr>
            </w:pPr>
            <w:r w:rsidRPr="0015370D">
              <w:rPr>
                <w:rFonts w:cs="Arial"/>
              </w:rPr>
              <w:t>£253.08</w:t>
            </w:r>
          </w:p>
        </w:tc>
      </w:tr>
      <w:tr w:rsidR="00524E94" w:rsidRPr="0015370D" w:rsidTr="00524E94">
        <w:trPr>
          <w:trHeight w:val="255"/>
        </w:trPr>
        <w:tc>
          <w:tcPr>
            <w:tcW w:w="3559" w:type="dxa"/>
            <w:tcBorders>
              <w:top w:val="nil"/>
              <w:left w:val="nil"/>
              <w:bottom w:val="nil"/>
              <w:right w:val="nil"/>
            </w:tcBorders>
            <w:shd w:val="clear" w:color="auto" w:fill="auto"/>
            <w:noWrap/>
            <w:vAlign w:val="bottom"/>
            <w:hideMark/>
          </w:tcPr>
          <w:p w:rsidR="00524E94" w:rsidRPr="0015370D" w:rsidRDefault="00524E94" w:rsidP="00524E94">
            <w:pPr>
              <w:rPr>
                <w:rFonts w:cs="Arial"/>
              </w:rPr>
            </w:pPr>
            <w:r w:rsidRPr="0015370D">
              <w:rPr>
                <w:rFonts w:cs="Arial"/>
              </w:rPr>
              <w:t>Grants / Donations</w:t>
            </w:r>
          </w:p>
        </w:tc>
        <w:tc>
          <w:tcPr>
            <w:tcW w:w="1329" w:type="dxa"/>
            <w:tcBorders>
              <w:top w:val="nil"/>
              <w:left w:val="nil"/>
              <w:bottom w:val="nil"/>
              <w:right w:val="nil"/>
            </w:tcBorders>
            <w:shd w:val="clear" w:color="auto" w:fill="auto"/>
            <w:noWrap/>
            <w:vAlign w:val="bottom"/>
            <w:hideMark/>
          </w:tcPr>
          <w:p w:rsidR="00524E94" w:rsidRPr="0015370D" w:rsidRDefault="00524E94" w:rsidP="00524E94">
            <w:pPr>
              <w:jc w:val="right"/>
              <w:rPr>
                <w:rFonts w:cs="Arial"/>
              </w:rPr>
            </w:pPr>
            <w:r w:rsidRPr="0015370D">
              <w:rPr>
                <w:rFonts w:cs="Arial"/>
              </w:rPr>
              <w:t>£300.00</w:t>
            </w:r>
          </w:p>
        </w:tc>
        <w:tc>
          <w:tcPr>
            <w:tcW w:w="1140" w:type="dxa"/>
            <w:tcBorders>
              <w:top w:val="nil"/>
              <w:left w:val="nil"/>
              <w:bottom w:val="nil"/>
              <w:right w:val="nil"/>
            </w:tcBorders>
            <w:shd w:val="clear" w:color="auto" w:fill="auto"/>
            <w:noWrap/>
            <w:vAlign w:val="bottom"/>
            <w:hideMark/>
          </w:tcPr>
          <w:p w:rsidR="00524E94" w:rsidRPr="0015370D" w:rsidRDefault="00524E94" w:rsidP="00524E94">
            <w:pPr>
              <w:jc w:val="right"/>
              <w:rPr>
                <w:rFonts w:cs="Arial"/>
              </w:rPr>
            </w:pPr>
            <w:r w:rsidRPr="0015370D">
              <w:rPr>
                <w:rFonts w:cs="Arial"/>
              </w:rPr>
              <w:t>£0.00</w:t>
            </w:r>
          </w:p>
        </w:tc>
        <w:tc>
          <w:tcPr>
            <w:tcW w:w="1260" w:type="dxa"/>
            <w:tcBorders>
              <w:top w:val="nil"/>
              <w:left w:val="nil"/>
              <w:bottom w:val="nil"/>
              <w:right w:val="nil"/>
            </w:tcBorders>
            <w:shd w:val="clear" w:color="auto" w:fill="auto"/>
            <w:noWrap/>
            <w:vAlign w:val="bottom"/>
            <w:hideMark/>
          </w:tcPr>
          <w:p w:rsidR="00524E94" w:rsidRPr="0015370D" w:rsidRDefault="00524E94" w:rsidP="00524E94">
            <w:pPr>
              <w:jc w:val="right"/>
              <w:rPr>
                <w:rFonts w:cs="Arial"/>
              </w:rPr>
            </w:pPr>
            <w:r w:rsidRPr="0015370D">
              <w:rPr>
                <w:rFonts w:cs="Arial"/>
              </w:rPr>
              <w:t>£300.00</w:t>
            </w:r>
          </w:p>
        </w:tc>
      </w:tr>
      <w:tr w:rsidR="00524E94" w:rsidRPr="0015370D" w:rsidTr="00524E94">
        <w:trPr>
          <w:trHeight w:val="255"/>
        </w:trPr>
        <w:tc>
          <w:tcPr>
            <w:tcW w:w="3559" w:type="dxa"/>
            <w:tcBorders>
              <w:top w:val="nil"/>
              <w:left w:val="nil"/>
              <w:bottom w:val="nil"/>
              <w:right w:val="nil"/>
            </w:tcBorders>
            <w:shd w:val="clear" w:color="auto" w:fill="auto"/>
            <w:noWrap/>
            <w:vAlign w:val="bottom"/>
            <w:hideMark/>
          </w:tcPr>
          <w:p w:rsidR="00524E94" w:rsidRPr="0015370D" w:rsidRDefault="00524E94" w:rsidP="00524E94">
            <w:pPr>
              <w:rPr>
                <w:rFonts w:cs="Arial"/>
              </w:rPr>
            </w:pPr>
            <w:r w:rsidRPr="0015370D">
              <w:rPr>
                <w:rFonts w:cs="Arial"/>
              </w:rPr>
              <w:t>Sports Hub</w:t>
            </w:r>
          </w:p>
        </w:tc>
        <w:tc>
          <w:tcPr>
            <w:tcW w:w="1329" w:type="dxa"/>
            <w:tcBorders>
              <w:top w:val="nil"/>
              <w:left w:val="nil"/>
              <w:bottom w:val="nil"/>
              <w:right w:val="nil"/>
            </w:tcBorders>
            <w:shd w:val="clear" w:color="auto" w:fill="auto"/>
            <w:noWrap/>
            <w:vAlign w:val="bottom"/>
            <w:hideMark/>
          </w:tcPr>
          <w:p w:rsidR="00524E94" w:rsidRPr="0015370D" w:rsidRDefault="00524E94" w:rsidP="00524E94">
            <w:pPr>
              <w:jc w:val="right"/>
              <w:rPr>
                <w:rFonts w:cs="Arial"/>
              </w:rPr>
            </w:pPr>
            <w:r w:rsidRPr="0015370D">
              <w:rPr>
                <w:rFonts w:cs="Arial"/>
              </w:rPr>
              <w:t>£251.00</w:t>
            </w:r>
          </w:p>
        </w:tc>
        <w:tc>
          <w:tcPr>
            <w:tcW w:w="1140" w:type="dxa"/>
            <w:tcBorders>
              <w:top w:val="nil"/>
              <w:left w:val="nil"/>
              <w:bottom w:val="nil"/>
              <w:right w:val="nil"/>
            </w:tcBorders>
            <w:shd w:val="clear" w:color="auto" w:fill="auto"/>
            <w:noWrap/>
            <w:vAlign w:val="bottom"/>
            <w:hideMark/>
          </w:tcPr>
          <w:p w:rsidR="00524E94" w:rsidRPr="0015370D" w:rsidRDefault="00524E94" w:rsidP="00524E94">
            <w:pPr>
              <w:jc w:val="right"/>
              <w:rPr>
                <w:rFonts w:cs="Arial"/>
              </w:rPr>
            </w:pPr>
            <w:r w:rsidRPr="0015370D">
              <w:rPr>
                <w:rFonts w:cs="Arial"/>
              </w:rPr>
              <w:t>£0.00</w:t>
            </w:r>
          </w:p>
        </w:tc>
        <w:tc>
          <w:tcPr>
            <w:tcW w:w="1260" w:type="dxa"/>
            <w:tcBorders>
              <w:top w:val="nil"/>
              <w:left w:val="nil"/>
              <w:bottom w:val="nil"/>
              <w:right w:val="nil"/>
            </w:tcBorders>
            <w:shd w:val="clear" w:color="auto" w:fill="auto"/>
            <w:noWrap/>
            <w:vAlign w:val="bottom"/>
            <w:hideMark/>
          </w:tcPr>
          <w:p w:rsidR="00524E94" w:rsidRPr="0015370D" w:rsidRDefault="00524E94" w:rsidP="00524E94">
            <w:pPr>
              <w:jc w:val="right"/>
              <w:rPr>
                <w:rFonts w:cs="Arial"/>
              </w:rPr>
            </w:pPr>
            <w:r w:rsidRPr="0015370D">
              <w:rPr>
                <w:rFonts w:cs="Arial"/>
              </w:rPr>
              <w:t>£251.00</w:t>
            </w:r>
          </w:p>
        </w:tc>
      </w:tr>
      <w:tr w:rsidR="00524E94" w:rsidRPr="0015370D" w:rsidTr="00524E94">
        <w:trPr>
          <w:trHeight w:val="255"/>
        </w:trPr>
        <w:tc>
          <w:tcPr>
            <w:tcW w:w="3559" w:type="dxa"/>
            <w:tcBorders>
              <w:top w:val="nil"/>
              <w:left w:val="nil"/>
              <w:bottom w:val="nil"/>
              <w:right w:val="nil"/>
            </w:tcBorders>
            <w:shd w:val="clear" w:color="auto" w:fill="auto"/>
            <w:noWrap/>
            <w:vAlign w:val="bottom"/>
            <w:hideMark/>
          </w:tcPr>
          <w:p w:rsidR="00524E94" w:rsidRPr="0015370D" w:rsidRDefault="00524E94" w:rsidP="00524E94">
            <w:pPr>
              <w:rPr>
                <w:rFonts w:cs="Arial"/>
              </w:rPr>
            </w:pPr>
          </w:p>
        </w:tc>
        <w:tc>
          <w:tcPr>
            <w:tcW w:w="1329" w:type="dxa"/>
            <w:tcBorders>
              <w:top w:val="nil"/>
              <w:left w:val="nil"/>
              <w:bottom w:val="nil"/>
              <w:right w:val="nil"/>
            </w:tcBorders>
            <w:shd w:val="clear" w:color="auto" w:fill="auto"/>
            <w:noWrap/>
            <w:vAlign w:val="bottom"/>
            <w:hideMark/>
          </w:tcPr>
          <w:p w:rsidR="00524E94" w:rsidRPr="0015370D" w:rsidRDefault="00524E94" w:rsidP="00524E94">
            <w:pPr>
              <w:rPr>
                <w:rFonts w:cs="Arial"/>
              </w:rPr>
            </w:pPr>
            <w:r w:rsidRPr="0015370D">
              <w:rPr>
                <w:rFonts w:cs="Arial"/>
              </w:rPr>
              <w:t xml:space="preserve"> </w:t>
            </w:r>
          </w:p>
        </w:tc>
        <w:tc>
          <w:tcPr>
            <w:tcW w:w="1140" w:type="dxa"/>
            <w:tcBorders>
              <w:top w:val="nil"/>
              <w:left w:val="nil"/>
              <w:bottom w:val="nil"/>
              <w:right w:val="nil"/>
            </w:tcBorders>
            <w:shd w:val="clear" w:color="auto" w:fill="auto"/>
            <w:noWrap/>
            <w:vAlign w:val="bottom"/>
            <w:hideMark/>
          </w:tcPr>
          <w:p w:rsidR="00524E94" w:rsidRPr="0015370D" w:rsidRDefault="00524E94" w:rsidP="00524E94">
            <w:pPr>
              <w:rPr>
                <w:rFonts w:cs="Arial"/>
              </w:rPr>
            </w:pPr>
          </w:p>
        </w:tc>
        <w:tc>
          <w:tcPr>
            <w:tcW w:w="1260" w:type="dxa"/>
            <w:tcBorders>
              <w:top w:val="nil"/>
              <w:left w:val="nil"/>
              <w:bottom w:val="nil"/>
              <w:right w:val="nil"/>
            </w:tcBorders>
            <w:shd w:val="clear" w:color="auto" w:fill="auto"/>
            <w:noWrap/>
            <w:vAlign w:val="bottom"/>
            <w:hideMark/>
          </w:tcPr>
          <w:p w:rsidR="00524E94" w:rsidRPr="0015370D" w:rsidRDefault="00524E94" w:rsidP="00524E94">
            <w:pPr>
              <w:rPr>
                <w:rFonts w:cs="Arial"/>
              </w:rPr>
            </w:pPr>
          </w:p>
        </w:tc>
      </w:tr>
      <w:tr w:rsidR="00524E94" w:rsidRPr="0015370D" w:rsidTr="00524E94">
        <w:trPr>
          <w:trHeight w:val="255"/>
        </w:trPr>
        <w:tc>
          <w:tcPr>
            <w:tcW w:w="3559" w:type="dxa"/>
            <w:tcBorders>
              <w:top w:val="nil"/>
              <w:left w:val="nil"/>
              <w:bottom w:val="nil"/>
              <w:right w:val="nil"/>
            </w:tcBorders>
            <w:shd w:val="clear" w:color="auto" w:fill="auto"/>
            <w:noWrap/>
            <w:vAlign w:val="center"/>
            <w:hideMark/>
          </w:tcPr>
          <w:p w:rsidR="00524E94" w:rsidRPr="0015370D" w:rsidRDefault="00524E94" w:rsidP="00524E94">
            <w:pPr>
              <w:rPr>
                <w:rFonts w:cs="Arial"/>
                <w:b/>
                <w:bCs/>
              </w:rPr>
            </w:pPr>
            <w:r w:rsidRPr="0015370D">
              <w:rPr>
                <w:rFonts w:cs="Arial"/>
                <w:b/>
                <w:bCs/>
              </w:rPr>
              <w:t>Total expenditure</w:t>
            </w:r>
          </w:p>
        </w:tc>
        <w:tc>
          <w:tcPr>
            <w:tcW w:w="1329" w:type="dxa"/>
            <w:tcBorders>
              <w:top w:val="single" w:sz="4" w:space="0" w:color="auto"/>
              <w:left w:val="nil"/>
              <w:bottom w:val="nil"/>
              <w:right w:val="nil"/>
            </w:tcBorders>
            <w:shd w:val="clear" w:color="auto" w:fill="auto"/>
            <w:noWrap/>
            <w:vAlign w:val="center"/>
            <w:hideMark/>
          </w:tcPr>
          <w:p w:rsidR="00524E94" w:rsidRPr="0015370D" w:rsidRDefault="00524E94" w:rsidP="00524E94">
            <w:pPr>
              <w:jc w:val="right"/>
              <w:rPr>
                <w:rFonts w:cs="Arial"/>
                <w:b/>
                <w:bCs/>
              </w:rPr>
            </w:pPr>
            <w:r w:rsidRPr="0015370D">
              <w:rPr>
                <w:rFonts w:cs="Arial"/>
                <w:b/>
                <w:bCs/>
              </w:rPr>
              <w:t>£11,220.84</w:t>
            </w:r>
          </w:p>
        </w:tc>
        <w:tc>
          <w:tcPr>
            <w:tcW w:w="1140" w:type="dxa"/>
            <w:tcBorders>
              <w:top w:val="single" w:sz="4" w:space="0" w:color="auto"/>
              <w:left w:val="nil"/>
              <w:bottom w:val="nil"/>
              <w:right w:val="nil"/>
            </w:tcBorders>
            <w:shd w:val="clear" w:color="auto" w:fill="auto"/>
            <w:noWrap/>
            <w:vAlign w:val="center"/>
            <w:hideMark/>
          </w:tcPr>
          <w:p w:rsidR="00524E94" w:rsidRPr="0015370D" w:rsidRDefault="00524E94" w:rsidP="00524E94">
            <w:pPr>
              <w:jc w:val="right"/>
              <w:rPr>
                <w:rFonts w:cs="Arial"/>
                <w:b/>
                <w:bCs/>
              </w:rPr>
            </w:pPr>
            <w:r w:rsidRPr="0015370D">
              <w:rPr>
                <w:rFonts w:cs="Arial"/>
                <w:b/>
                <w:bCs/>
              </w:rPr>
              <w:t>£725.74</w:t>
            </w:r>
          </w:p>
        </w:tc>
        <w:tc>
          <w:tcPr>
            <w:tcW w:w="1260" w:type="dxa"/>
            <w:tcBorders>
              <w:top w:val="single" w:sz="4" w:space="0" w:color="auto"/>
              <w:left w:val="nil"/>
              <w:bottom w:val="nil"/>
              <w:right w:val="nil"/>
            </w:tcBorders>
            <w:shd w:val="clear" w:color="auto" w:fill="auto"/>
            <w:noWrap/>
            <w:vAlign w:val="center"/>
            <w:hideMark/>
          </w:tcPr>
          <w:p w:rsidR="00524E94" w:rsidRPr="0015370D" w:rsidRDefault="00524E94" w:rsidP="00524E94">
            <w:pPr>
              <w:jc w:val="right"/>
              <w:rPr>
                <w:rFonts w:cs="Arial"/>
                <w:b/>
                <w:bCs/>
              </w:rPr>
            </w:pPr>
            <w:r w:rsidRPr="0015370D">
              <w:rPr>
                <w:rFonts w:cs="Arial"/>
                <w:b/>
                <w:bCs/>
              </w:rPr>
              <w:t>£11,946.58</w:t>
            </w:r>
          </w:p>
        </w:tc>
      </w:tr>
      <w:tr w:rsidR="00524E94" w:rsidRPr="0015370D" w:rsidTr="00524E94">
        <w:trPr>
          <w:trHeight w:val="255"/>
        </w:trPr>
        <w:tc>
          <w:tcPr>
            <w:tcW w:w="3559" w:type="dxa"/>
            <w:tcBorders>
              <w:top w:val="nil"/>
              <w:left w:val="nil"/>
              <w:bottom w:val="nil"/>
              <w:right w:val="nil"/>
            </w:tcBorders>
            <w:shd w:val="clear" w:color="auto" w:fill="auto"/>
            <w:noWrap/>
            <w:vAlign w:val="center"/>
            <w:hideMark/>
          </w:tcPr>
          <w:p w:rsidR="00524E94" w:rsidRPr="0015370D" w:rsidRDefault="00524E94" w:rsidP="00524E94">
            <w:pPr>
              <w:rPr>
                <w:rFonts w:cs="Arial"/>
              </w:rPr>
            </w:pPr>
          </w:p>
        </w:tc>
        <w:tc>
          <w:tcPr>
            <w:tcW w:w="1329" w:type="dxa"/>
            <w:tcBorders>
              <w:top w:val="nil"/>
              <w:left w:val="nil"/>
              <w:bottom w:val="nil"/>
              <w:right w:val="nil"/>
            </w:tcBorders>
            <w:shd w:val="clear" w:color="auto" w:fill="auto"/>
            <w:noWrap/>
            <w:vAlign w:val="center"/>
            <w:hideMark/>
          </w:tcPr>
          <w:p w:rsidR="00524E94" w:rsidRPr="0015370D" w:rsidRDefault="00524E94" w:rsidP="00524E94">
            <w:pPr>
              <w:rPr>
                <w:rFonts w:cs="Arial"/>
              </w:rPr>
            </w:pPr>
          </w:p>
        </w:tc>
        <w:tc>
          <w:tcPr>
            <w:tcW w:w="1140" w:type="dxa"/>
            <w:tcBorders>
              <w:top w:val="nil"/>
              <w:left w:val="nil"/>
              <w:bottom w:val="nil"/>
              <w:right w:val="nil"/>
            </w:tcBorders>
            <w:shd w:val="clear" w:color="auto" w:fill="auto"/>
            <w:noWrap/>
            <w:vAlign w:val="center"/>
            <w:hideMark/>
          </w:tcPr>
          <w:p w:rsidR="00524E94" w:rsidRPr="0015370D" w:rsidRDefault="00524E94" w:rsidP="00524E94">
            <w:pPr>
              <w:rPr>
                <w:rFonts w:cs="Arial"/>
              </w:rPr>
            </w:pPr>
          </w:p>
        </w:tc>
        <w:tc>
          <w:tcPr>
            <w:tcW w:w="1260" w:type="dxa"/>
            <w:tcBorders>
              <w:top w:val="nil"/>
              <w:left w:val="nil"/>
              <w:bottom w:val="nil"/>
              <w:right w:val="nil"/>
            </w:tcBorders>
            <w:shd w:val="clear" w:color="auto" w:fill="auto"/>
            <w:noWrap/>
            <w:vAlign w:val="center"/>
            <w:hideMark/>
          </w:tcPr>
          <w:p w:rsidR="00524E94" w:rsidRPr="0015370D" w:rsidRDefault="00524E94" w:rsidP="00524E94">
            <w:pPr>
              <w:rPr>
                <w:rFonts w:cs="Arial"/>
              </w:rPr>
            </w:pPr>
          </w:p>
        </w:tc>
      </w:tr>
      <w:tr w:rsidR="00524E94" w:rsidRPr="0015370D" w:rsidTr="00524E94">
        <w:trPr>
          <w:trHeight w:val="255"/>
        </w:trPr>
        <w:tc>
          <w:tcPr>
            <w:tcW w:w="3559" w:type="dxa"/>
            <w:tcBorders>
              <w:top w:val="nil"/>
              <w:left w:val="nil"/>
              <w:bottom w:val="nil"/>
              <w:right w:val="nil"/>
            </w:tcBorders>
            <w:shd w:val="clear" w:color="auto" w:fill="auto"/>
            <w:noWrap/>
            <w:vAlign w:val="center"/>
            <w:hideMark/>
          </w:tcPr>
          <w:p w:rsidR="00524E94" w:rsidRPr="0015370D" w:rsidRDefault="00524E94" w:rsidP="00524E94">
            <w:pPr>
              <w:rPr>
                <w:rFonts w:cs="Arial"/>
                <w:b/>
                <w:bCs/>
              </w:rPr>
            </w:pPr>
            <w:r w:rsidRPr="0015370D">
              <w:rPr>
                <w:rFonts w:cs="Arial"/>
                <w:b/>
                <w:bCs/>
              </w:rPr>
              <w:t>RECEIPTS FOR April 2022</w:t>
            </w:r>
          </w:p>
        </w:tc>
        <w:tc>
          <w:tcPr>
            <w:tcW w:w="1329" w:type="dxa"/>
            <w:tcBorders>
              <w:top w:val="nil"/>
              <w:left w:val="nil"/>
              <w:bottom w:val="nil"/>
              <w:right w:val="nil"/>
            </w:tcBorders>
            <w:shd w:val="clear" w:color="auto" w:fill="auto"/>
            <w:noWrap/>
            <w:vAlign w:val="center"/>
            <w:hideMark/>
          </w:tcPr>
          <w:p w:rsidR="00524E94" w:rsidRPr="0015370D" w:rsidRDefault="00524E94" w:rsidP="00524E94">
            <w:pPr>
              <w:rPr>
                <w:rFonts w:cs="Arial"/>
              </w:rPr>
            </w:pPr>
          </w:p>
        </w:tc>
        <w:tc>
          <w:tcPr>
            <w:tcW w:w="1140" w:type="dxa"/>
            <w:tcBorders>
              <w:top w:val="nil"/>
              <w:left w:val="nil"/>
              <w:bottom w:val="nil"/>
              <w:right w:val="nil"/>
            </w:tcBorders>
            <w:shd w:val="clear" w:color="auto" w:fill="auto"/>
            <w:noWrap/>
            <w:vAlign w:val="center"/>
            <w:hideMark/>
          </w:tcPr>
          <w:p w:rsidR="00524E94" w:rsidRPr="0015370D" w:rsidRDefault="00524E94" w:rsidP="00524E94">
            <w:pPr>
              <w:rPr>
                <w:rFonts w:cs="Arial"/>
              </w:rPr>
            </w:pPr>
          </w:p>
        </w:tc>
        <w:tc>
          <w:tcPr>
            <w:tcW w:w="1260" w:type="dxa"/>
            <w:tcBorders>
              <w:top w:val="nil"/>
              <w:left w:val="nil"/>
              <w:bottom w:val="nil"/>
              <w:right w:val="nil"/>
            </w:tcBorders>
            <w:shd w:val="clear" w:color="auto" w:fill="auto"/>
            <w:noWrap/>
            <w:vAlign w:val="center"/>
            <w:hideMark/>
          </w:tcPr>
          <w:p w:rsidR="00524E94" w:rsidRPr="0015370D" w:rsidRDefault="00524E94" w:rsidP="00524E94">
            <w:pPr>
              <w:rPr>
                <w:rFonts w:cs="Arial"/>
              </w:rPr>
            </w:pPr>
          </w:p>
        </w:tc>
      </w:tr>
      <w:tr w:rsidR="00524E94" w:rsidRPr="0015370D" w:rsidTr="00524E94">
        <w:trPr>
          <w:trHeight w:val="255"/>
        </w:trPr>
        <w:tc>
          <w:tcPr>
            <w:tcW w:w="3559" w:type="dxa"/>
            <w:tcBorders>
              <w:top w:val="nil"/>
              <w:left w:val="nil"/>
              <w:bottom w:val="nil"/>
              <w:right w:val="nil"/>
            </w:tcBorders>
            <w:shd w:val="clear" w:color="auto" w:fill="auto"/>
            <w:noWrap/>
            <w:vAlign w:val="center"/>
            <w:hideMark/>
          </w:tcPr>
          <w:p w:rsidR="00524E94" w:rsidRPr="0015370D" w:rsidRDefault="00524E94" w:rsidP="00524E94">
            <w:pPr>
              <w:rPr>
                <w:rFonts w:cs="Arial"/>
              </w:rPr>
            </w:pPr>
            <w:r w:rsidRPr="0015370D">
              <w:rPr>
                <w:rFonts w:cs="Arial"/>
              </w:rPr>
              <w:t>VAT</w:t>
            </w:r>
          </w:p>
        </w:tc>
        <w:tc>
          <w:tcPr>
            <w:tcW w:w="1329" w:type="dxa"/>
            <w:tcBorders>
              <w:top w:val="nil"/>
              <w:left w:val="nil"/>
              <w:bottom w:val="nil"/>
              <w:right w:val="nil"/>
            </w:tcBorders>
            <w:shd w:val="clear" w:color="auto" w:fill="auto"/>
            <w:noWrap/>
            <w:vAlign w:val="center"/>
            <w:hideMark/>
          </w:tcPr>
          <w:p w:rsidR="00524E94" w:rsidRPr="0015370D" w:rsidRDefault="00524E94" w:rsidP="00524E94">
            <w:pPr>
              <w:jc w:val="right"/>
              <w:rPr>
                <w:rFonts w:cs="Arial"/>
              </w:rPr>
            </w:pPr>
            <w:r w:rsidRPr="0015370D">
              <w:rPr>
                <w:rFonts w:cs="Arial"/>
              </w:rPr>
              <w:t>£42,647.68</w:t>
            </w:r>
          </w:p>
        </w:tc>
        <w:tc>
          <w:tcPr>
            <w:tcW w:w="1140" w:type="dxa"/>
            <w:tcBorders>
              <w:top w:val="nil"/>
              <w:left w:val="nil"/>
              <w:bottom w:val="nil"/>
              <w:right w:val="nil"/>
            </w:tcBorders>
            <w:shd w:val="clear" w:color="auto" w:fill="auto"/>
            <w:noWrap/>
            <w:vAlign w:val="center"/>
            <w:hideMark/>
          </w:tcPr>
          <w:p w:rsidR="00524E94" w:rsidRPr="0015370D" w:rsidRDefault="00524E94" w:rsidP="00524E94">
            <w:pPr>
              <w:rPr>
                <w:rFonts w:cs="Arial"/>
              </w:rPr>
            </w:pPr>
          </w:p>
        </w:tc>
        <w:tc>
          <w:tcPr>
            <w:tcW w:w="1260" w:type="dxa"/>
            <w:tcBorders>
              <w:top w:val="nil"/>
              <w:left w:val="nil"/>
              <w:bottom w:val="nil"/>
              <w:right w:val="nil"/>
            </w:tcBorders>
            <w:shd w:val="clear" w:color="auto" w:fill="auto"/>
            <w:noWrap/>
            <w:vAlign w:val="center"/>
            <w:hideMark/>
          </w:tcPr>
          <w:p w:rsidR="00524E94" w:rsidRPr="0015370D" w:rsidRDefault="00524E94" w:rsidP="00524E94">
            <w:pPr>
              <w:rPr>
                <w:rFonts w:cs="Arial"/>
              </w:rPr>
            </w:pPr>
          </w:p>
        </w:tc>
      </w:tr>
      <w:tr w:rsidR="00524E94" w:rsidRPr="0015370D" w:rsidTr="00524E94">
        <w:trPr>
          <w:trHeight w:val="270"/>
        </w:trPr>
        <w:tc>
          <w:tcPr>
            <w:tcW w:w="3559" w:type="dxa"/>
            <w:tcBorders>
              <w:top w:val="nil"/>
              <w:left w:val="nil"/>
              <w:bottom w:val="nil"/>
              <w:right w:val="nil"/>
            </w:tcBorders>
            <w:shd w:val="clear" w:color="auto" w:fill="auto"/>
            <w:noWrap/>
            <w:vAlign w:val="center"/>
            <w:hideMark/>
          </w:tcPr>
          <w:p w:rsidR="00524E94" w:rsidRPr="0015370D" w:rsidRDefault="00524E94" w:rsidP="00524E94">
            <w:pPr>
              <w:rPr>
                <w:rFonts w:cs="Arial"/>
              </w:rPr>
            </w:pPr>
            <w:r w:rsidRPr="0015370D">
              <w:rPr>
                <w:rFonts w:cs="Arial"/>
              </w:rPr>
              <w:t>Cemetery</w:t>
            </w:r>
          </w:p>
        </w:tc>
        <w:tc>
          <w:tcPr>
            <w:tcW w:w="1329" w:type="dxa"/>
            <w:tcBorders>
              <w:top w:val="nil"/>
              <w:left w:val="nil"/>
              <w:bottom w:val="nil"/>
              <w:right w:val="nil"/>
            </w:tcBorders>
            <w:shd w:val="clear" w:color="auto" w:fill="auto"/>
            <w:noWrap/>
            <w:vAlign w:val="center"/>
            <w:hideMark/>
          </w:tcPr>
          <w:p w:rsidR="00524E94" w:rsidRPr="0015370D" w:rsidRDefault="00524E94" w:rsidP="00524E94">
            <w:pPr>
              <w:jc w:val="right"/>
              <w:rPr>
                <w:rFonts w:cs="Arial"/>
              </w:rPr>
            </w:pPr>
            <w:r w:rsidRPr="0015370D">
              <w:rPr>
                <w:rFonts w:cs="Arial"/>
              </w:rPr>
              <w:t>£814.00</w:t>
            </w:r>
          </w:p>
        </w:tc>
        <w:tc>
          <w:tcPr>
            <w:tcW w:w="1140" w:type="dxa"/>
            <w:tcBorders>
              <w:top w:val="nil"/>
              <w:left w:val="nil"/>
              <w:bottom w:val="nil"/>
              <w:right w:val="nil"/>
            </w:tcBorders>
            <w:shd w:val="clear" w:color="auto" w:fill="auto"/>
            <w:noWrap/>
            <w:vAlign w:val="center"/>
            <w:hideMark/>
          </w:tcPr>
          <w:p w:rsidR="00524E94" w:rsidRPr="0015370D" w:rsidRDefault="00524E94" w:rsidP="00524E94">
            <w:pPr>
              <w:rPr>
                <w:rFonts w:cs="Arial"/>
              </w:rPr>
            </w:pPr>
          </w:p>
        </w:tc>
        <w:tc>
          <w:tcPr>
            <w:tcW w:w="1260" w:type="dxa"/>
            <w:tcBorders>
              <w:top w:val="nil"/>
              <w:left w:val="nil"/>
              <w:bottom w:val="nil"/>
              <w:right w:val="nil"/>
            </w:tcBorders>
            <w:shd w:val="clear" w:color="auto" w:fill="auto"/>
            <w:noWrap/>
            <w:vAlign w:val="center"/>
            <w:hideMark/>
          </w:tcPr>
          <w:p w:rsidR="00524E94" w:rsidRPr="0015370D" w:rsidRDefault="00524E94" w:rsidP="00524E94">
            <w:pPr>
              <w:rPr>
                <w:rFonts w:cs="Arial"/>
              </w:rPr>
            </w:pPr>
          </w:p>
        </w:tc>
      </w:tr>
      <w:tr w:rsidR="00524E94" w:rsidRPr="0015370D" w:rsidTr="00524E94">
        <w:trPr>
          <w:trHeight w:val="255"/>
        </w:trPr>
        <w:tc>
          <w:tcPr>
            <w:tcW w:w="3559" w:type="dxa"/>
            <w:tcBorders>
              <w:top w:val="nil"/>
              <w:left w:val="nil"/>
              <w:bottom w:val="nil"/>
              <w:right w:val="nil"/>
            </w:tcBorders>
            <w:shd w:val="clear" w:color="auto" w:fill="auto"/>
            <w:noWrap/>
            <w:vAlign w:val="center"/>
            <w:hideMark/>
          </w:tcPr>
          <w:p w:rsidR="00524E94" w:rsidRPr="0015370D" w:rsidRDefault="00524E94" w:rsidP="00524E94">
            <w:pPr>
              <w:rPr>
                <w:rFonts w:cs="Arial"/>
              </w:rPr>
            </w:pPr>
            <w:r w:rsidRPr="0015370D">
              <w:rPr>
                <w:rFonts w:cs="Arial"/>
              </w:rPr>
              <w:t>Allotments</w:t>
            </w:r>
          </w:p>
        </w:tc>
        <w:tc>
          <w:tcPr>
            <w:tcW w:w="1329" w:type="dxa"/>
            <w:tcBorders>
              <w:top w:val="nil"/>
              <w:left w:val="nil"/>
              <w:bottom w:val="nil"/>
              <w:right w:val="nil"/>
            </w:tcBorders>
            <w:shd w:val="clear" w:color="auto" w:fill="auto"/>
            <w:noWrap/>
            <w:vAlign w:val="center"/>
            <w:hideMark/>
          </w:tcPr>
          <w:p w:rsidR="00524E94" w:rsidRPr="0015370D" w:rsidRDefault="00524E94" w:rsidP="00524E94">
            <w:pPr>
              <w:rPr>
                <w:rFonts w:cs="Arial"/>
              </w:rPr>
            </w:pPr>
          </w:p>
        </w:tc>
        <w:tc>
          <w:tcPr>
            <w:tcW w:w="1140" w:type="dxa"/>
            <w:tcBorders>
              <w:top w:val="nil"/>
              <w:left w:val="nil"/>
              <w:bottom w:val="nil"/>
              <w:right w:val="nil"/>
            </w:tcBorders>
            <w:shd w:val="clear" w:color="auto" w:fill="auto"/>
            <w:noWrap/>
            <w:vAlign w:val="center"/>
            <w:hideMark/>
          </w:tcPr>
          <w:p w:rsidR="00524E94" w:rsidRPr="0015370D" w:rsidRDefault="00524E94" w:rsidP="00524E94">
            <w:pPr>
              <w:rPr>
                <w:rFonts w:cs="Arial"/>
              </w:rPr>
            </w:pPr>
          </w:p>
        </w:tc>
        <w:tc>
          <w:tcPr>
            <w:tcW w:w="1260" w:type="dxa"/>
            <w:tcBorders>
              <w:top w:val="nil"/>
              <w:left w:val="nil"/>
              <w:bottom w:val="nil"/>
              <w:right w:val="nil"/>
            </w:tcBorders>
            <w:shd w:val="clear" w:color="auto" w:fill="auto"/>
            <w:noWrap/>
            <w:vAlign w:val="center"/>
            <w:hideMark/>
          </w:tcPr>
          <w:p w:rsidR="00524E94" w:rsidRPr="0015370D" w:rsidRDefault="00524E94" w:rsidP="00524E94">
            <w:pPr>
              <w:rPr>
                <w:rFonts w:cs="Arial"/>
              </w:rPr>
            </w:pPr>
          </w:p>
        </w:tc>
      </w:tr>
      <w:tr w:rsidR="00524E94" w:rsidRPr="0015370D" w:rsidTr="00524E94">
        <w:trPr>
          <w:trHeight w:val="259"/>
        </w:trPr>
        <w:tc>
          <w:tcPr>
            <w:tcW w:w="3559" w:type="dxa"/>
            <w:tcBorders>
              <w:top w:val="nil"/>
              <w:left w:val="nil"/>
              <w:bottom w:val="nil"/>
              <w:right w:val="nil"/>
            </w:tcBorders>
            <w:shd w:val="clear" w:color="auto" w:fill="auto"/>
            <w:noWrap/>
            <w:vAlign w:val="center"/>
            <w:hideMark/>
          </w:tcPr>
          <w:p w:rsidR="00524E94" w:rsidRPr="0015370D" w:rsidRDefault="00524E94" w:rsidP="00524E94">
            <w:pPr>
              <w:rPr>
                <w:rFonts w:cs="Arial"/>
              </w:rPr>
            </w:pPr>
            <w:r w:rsidRPr="0015370D">
              <w:rPr>
                <w:rFonts w:cs="Arial"/>
              </w:rPr>
              <w:t>CIL</w:t>
            </w:r>
          </w:p>
        </w:tc>
        <w:tc>
          <w:tcPr>
            <w:tcW w:w="1329" w:type="dxa"/>
            <w:tcBorders>
              <w:top w:val="nil"/>
              <w:left w:val="nil"/>
              <w:bottom w:val="nil"/>
              <w:right w:val="nil"/>
            </w:tcBorders>
            <w:shd w:val="clear" w:color="auto" w:fill="auto"/>
            <w:noWrap/>
            <w:vAlign w:val="center"/>
            <w:hideMark/>
          </w:tcPr>
          <w:p w:rsidR="00524E94" w:rsidRPr="0015370D" w:rsidRDefault="00524E94" w:rsidP="00524E94">
            <w:pPr>
              <w:jc w:val="right"/>
              <w:rPr>
                <w:rFonts w:cs="Arial"/>
              </w:rPr>
            </w:pPr>
            <w:r w:rsidRPr="0015370D">
              <w:rPr>
                <w:rFonts w:cs="Arial"/>
              </w:rPr>
              <w:t>£109,964.93</w:t>
            </w:r>
          </w:p>
        </w:tc>
        <w:tc>
          <w:tcPr>
            <w:tcW w:w="1140" w:type="dxa"/>
            <w:tcBorders>
              <w:top w:val="nil"/>
              <w:left w:val="nil"/>
              <w:bottom w:val="nil"/>
              <w:right w:val="nil"/>
            </w:tcBorders>
            <w:shd w:val="clear" w:color="auto" w:fill="auto"/>
            <w:noWrap/>
            <w:vAlign w:val="bottom"/>
            <w:hideMark/>
          </w:tcPr>
          <w:p w:rsidR="00524E94" w:rsidRPr="0015370D" w:rsidRDefault="00524E94" w:rsidP="00524E94">
            <w:pPr>
              <w:rPr>
                <w:rFonts w:cs="Arial"/>
              </w:rPr>
            </w:pPr>
          </w:p>
        </w:tc>
        <w:tc>
          <w:tcPr>
            <w:tcW w:w="1260" w:type="dxa"/>
            <w:tcBorders>
              <w:top w:val="nil"/>
              <w:left w:val="nil"/>
              <w:bottom w:val="nil"/>
              <w:right w:val="nil"/>
            </w:tcBorders>
            <w:shd w:val="clear" w:color="auto" w:fill="auto"/>
            <w:noWrap/>
            <w:vAlign w:val="bottom"/>
            <w:hideMark/>
          </w:tcPr>
          <w:p w:rsidR="00524E94" w:rsidRPr="0015370D" w:rsidRDefault="00524E94" w:rsidP="00524E94">
            <w:pPr>
              <w:rPr>
                <w:rFonts w:cs="Arial"/>
              </w:rPr>
            </w:pPr>
          </w:p>
        </w:tc>
      </w:tr>
      <w:tr w:rsidR="00524E94" w:rsidRPr="0015370D" w:rsidTr="00524E94">
        <w:trPr>
          <w:trHeight w:val="259"/>
        </w:trPr>
        <w:tc>
          <w:tcPr>
            <w:tcW w:w="3559" w:type="dxa"/>
            <w:tcBorders>
              <w:top w:val="nil"/>
              <w:left w:val="nil"/>
              <w:bottom w:val="nil"/>
              <w:right w:val="nil"/>
            </w:tcBorders>
            <w:shd w:val="clear" w:color="auto" w:fill="auto"/>
            <w:noWrap/>
            <w:vAlign w:val="center"/>
            <w:hideMark/>
          </w:tcPr>
          <w:p w:rsidR="00524E94" w:rsidRPr="0015370D" w:rsidRDefault="00524E94" w:rsidP="00524E94">
            <w:pPr>
              <w:rPr>
                <w:rFonts w:cs="Arial"/>
              </w:rPr>
            </w:pPr>
            <w:r w:rsidRPr="0015370D">
              <w:rPr>
                <w:rFonts w:cs="Arial"/>
              </w:rPr>
              <w:t>Interest</w:t>
            </w:r>
          </w:p>
        </w:tc>
        <w:tc>
          <w:tcPr>
            <w:tcW w:w="1329" w:type="dxa"/>
            <w:tcBorders>
              <w:top w:val="nil"/>
              <w:left w:val="nil"/>
              <w:bottom w:val="nil"/>
              <w:right w:val="nil"/>
            </w:tcBorders>
            <w:shd w:val="clear" w:color="auto" w:fill="auto"/>
            <w:noWrap/>
            <w:vAlign w:val="center"/>
            <w:hideMark/>
          </w:tcPr>
          <w:p w:rsidR="00524E94" w:rsidRPr="0015370D" w:rsidRDefault="00524E94" w:rsidP="00524E94">
            <w:pPr>
              <w:jc w:val="right"/>
              <w:rPr>
                <w:rFonts w:cs="Arial"/>
              </w:rPr>
            </w:pPr>
            <w:r w:rsidRPr="0015370D">
              <w:rPr>
                <w:rFonts w:cs="Arial"/>
              </w:rPr>
              <w:t>£0.45</w:t>
            </w:r>
          </w:p>
        </w:tc>
        <w:tc>
          <w:tcPr>
            <w:tcW w:w="1140" w:type="dxa"/>
            <w:tcBorders>
              <w:top w:val="nil"/>
              <w:left w:val="nil"/>
              <w:bottom w:val="nil"/>
              <w:right w:val="nil"/>
            </w:tcBorders>
            <w:shd w:val="clear" w:color="auto" w:fill="auto"/>
            <w:noWrap/>
            <w:vAlign w:val="bottom"/>
            <w:hideMark/>
          </w:tcPr>
          <w:p w:rsidR="00524E94" w:rsidRPr="0015370D" w:rsidRDefault="00524E94" w:rsidP="00524E94">
            <w:pPr>
              <w:rPr>
                <w:rFonts w:cs="Arial"/>
              </w:rPr>
            </w:pPr>
          </w:p>
        </w:tc>
        <w:tc>
          <w:tcPr>
            <w:tcW w:w="1260" w:type="dxa"/>
            <w:tcBorders>
              <w:top w:val="nil"/>
              <w:left w:val="nil"/>
              <w:bottom w:val="nil"/>
              <w:right w:val="nil"/>
            </w:tcBorders>
            <w:shd w:val="clear" w:color="auto" w:fill="auto"/>
            <w:noWrap/>
            <w:vAlign w:val="bottom"/>
            <w:hideMark/>
          </w:tcPr>
          <w:p w:rsidR="00524E94" w:rsidRPr="0015370D" w:rsidRDefault="00524E94" w:rsidP="00524E94">
            <w:pPr>
              <w:rPr>
                <w:rFonts w:cs="Arial"/>
              </w:rPr>
            </w:pPr>
          </w:p>
        </w:tc>
      </w:tr>
      <w:tr w:rsidR="00524E94" w:rsidRPr="0015370D" w:rsidTr="00524E94">
        <w:trPr>
          <w:trHeight w:val="259"/>
        </w:trPr>
        <w:tc>
          <w:tcPr>
            <w:tcW w:w="3559" w:type="dxa"/>
            <w:tcBorders>
              <w:top w:val="nil"/>
              <w:left w:val="nil"/>
              <w:bottom w:val="nil"/>
              <w:right w:val="nil"/>
            </w:tcBorders>
            <w:shd w:val="clear" w:color="auto" w:fill="auto"/>
            <w:noWrap/>
            <w:vAlign w:val="center"/>
            <w:hideMark/>
          </w:tcPr>
          <w:p w:rsidR="00524E94" w:rsidRPr="0015370D" w:rsidRDefault="00524E94" w:rsidP="00524E94">
            <w:pPr>
              <w:rPr>
                <w:rFonts w:cs="Arial"/>
              </w:rPr>
            </w:pPr>
            <w:r w:rsidRPr="0015370D">
              <w:rPr>
                <w:rFonts w:cs="Arial"/>
              </w:rPr>
              <w:t>Miscellaneous</w:t>
            </w:r>
          </w:p>
        </w:tc>
        <w:tc>
          <w:tcPr>
            <w:tcW w:w="1329" w:type="dxa"/>
            <w:tcBorders>
              <w:top w:val="nil"/>
              <w:left w:val="nil"/>
              <w:bottom w:val="nil"/>
              <w:right w:val="nil"/>
            </w:tcBorders>
            <w:shd w:val="clear" w:color="auto" w:fill="auto"/>
            <w:noWrap/>
            <w:vAlign w:val="center"/>
            <w:hideMark/>
          </w:tcPr>
          <w:p w:rsidR="00524E94" w:rsidRPr="0015370D" w:rsidRDefault="00524E94" w:rsidP="00524E94">
            <w:pPr>
              <w:jc w:val="right"/>
              <w:rPr>
                <w:rFonts w:cs="Arial"/>
              </w:rPr>
            </w:pPr>
            <w:r w:rsidRPr="0015370D">
              <w:rPr>
                <w:rFonts w:cs="Arial"/>
              </w:rPr>
              <w:t>£250.00</w:t>
            </w:r>
          </w:p>
        </w:tc>
        <w:tc>
          <w:tcPr>
            <w:tcW w:w="1140" w:type="dxa"/>
            <w:tcBorders>
              <w:top w:val="nil"/>
              <w:left w:val="nil"/>
              <w:bottom w:val="nil"/>
              <w:right w:val="nil"/>
            </w:tcBorders>
            <w:shd w:val="clear" w:color="auto" w:fill="auto"/>
            <w:noWrap/>
            <w:vAlign w:val="bottom"/>
            <w:hideMark/>
          </w:tcPr>
          <w:p w:rsidR="00524E94" w:rsidRPr="0015370D" w:rsidRDefault="00524E94" w:rsidP="00524E94">
            <w:pPr>
              <w:rPr>
                <w:rFonts w:cs="Arial"/>
              </w:rPr>
            </w:pPr>
          </w:p>
        </w:tc>
        <w:tc>
          <w:tcPr>
            <w:tcW w:w="1260" w:type="dxa"/>
            <w:tcBorders>
              <w:top w:val="nil"/>
              <w:left w:val="nil"/>
              <w:bottom w:val="nil"/>
              <w:right w:val="nil"/>
            </w:tcBorders>
            <w:shd w:val="clear" w:color="auto" w:fill="auto"/>
            <w:noWrap/>
            <w:vAlign w:val="bottom"/>
            <w:hideMark/>
          </w:tcPr>
          <w:p w:rsidR="00524E94" w:rsidRPr="0015370D" w:rsidRDefault="00524E94" w:rsidP="00524E94">
            <w:pPr>
              <w:rPr>
                <w:rFonts w:cs="Arial"/>
              </w:rPr>
            </w:pPr>
          </w:p>
        </w:tc>
      </w:tr>
      <w:tr w:rsidR="00524E94" w:rsidRPr="0015370D" w:rsidTr="00524E94">
        <w:trPr>
          <w:trHeight w:val="255"/>
        </w:trPr>
        <w:tc>
          <w:tcPr>
            <w:tcW w:w="3559" w:type="dxa"/>
            <w:tcBorders>
              <w:top w:val="nil"/>
              <w:left w:val="nil"/>
              <w:bottom w:val="nil"/>
              <w:right w:val="nil"/>
            </w:tcBorders>
            <w:shd w:val="clear" w:color="auto" w:fill="auto"/>
            <w:noWrap/>
            <w:vAlign w:val="bottom"/>
            <w:hideMark/>
          </w:tcPr>
          <w:p w:rsidR="00524E94" w:rsidRPr="0015370D" w:rsidRDefault="00524E94" w:rsidP="00524E94">
            <w:pPr>
              <w:rPr>
                <w:rFonts w:cs="Arial"/>
              </w:rPr>
            </w:pPr>
          </w:p>
        </w:tc>
        <w:tc>
          <w:tcPr>
            <w:tcW w:w="1329" w:type="dxa"/>
            <w:tcBorders>
              <w:top w:val="nil"/>
              <w:left w:val="nil"/>
              <w:bottom w:val="single" w:sz="4" w:space="0" w:color="auto"/>
              <w:right w:val="nil"/>
            </w:tcBorders>
            <w:shd w:val="clear" w:color="auto" w:fill="auto"/>
            <w:noWrap/>
            <w:vAlign w:val="bottom"/>
            <w:hideMark/>
          </w:tcPr>
          <w:p w:rsidR="00524E94" w:rsidRPr="0015370D" w:rsidRDefault="00524E94" w:rsidP="00524E94">
            <w:pPr>
              <w:rPr>
                <w:rFonts w:cs="Arial"/>
              </w:rPr>
            </w:pPr>
            <w:r w:rsidRPr="0015370D">
              <w:rPr>
                <w:rFonts w:cs="Arial"/>
              </w:rPr>
              <w:t> </w:t>
            </w:r>
          </w:p>
        </w:tc>
        <w:tc>
          <w:tcPr>
            <w:tcW w:w="1140" w:type="dxa"/>
            <w:tcBorders>
              <w:top w:val="nil"/>
              <w:left w:val="nil"/>
              <w:bottom w:val="nil"/>
              <w:right w:val="nil"/>
            </w:tcBorders>
            <w:shd w:val="clear" w:color="auto" w:fill="auto"/>
            <w:noWrap/>
            <w:vAlign w:val="bottom"/>
            <w:hideMark/>
          </w:tcPr>
          <w:p w:rsidR="00524E94" w:rsidRPr="0015370D" w:rsidRDefault="00524E94" w:rsidP="00524E94">
            <w:pPr>
              <w:rPr>
                <w:rFonts w:cs="Arial"/>
              </w:rPr>
            </w:pPr>
          </w:p>
        </w:tc>
        <w:tc>
          <w:tcPr>
            <w:tcW w:w="1260" w:type="dxa"/>
            <w:tcBorders>
              <w:top w:val="nil"/>
              <w:left w:val="nil"/>
              <w:bottom w:val="nil"/>
              <w:right w:val="nil"/>
            </w:tcBorders>
            <w:shd w:val="clear" w:color="auto" w:fill="auto"/>
            <w:noWrap/>
            <w:vAlign w:val="bottom"/>
            <w:hideMark/>
          </w:tcPr>
          <w:p w:rsidR="00524E94" w:rsidRPr="0015370D" w:rsidRDefault="00524E94" w:rsidP="00524E94">
            <w:pPr>
              <w:rPr>
                <w:rFonts w:cs="Arial"/>
              </w:rPr>
            </w:pPr>
          </w:p>
        </w:tc>
      </w:tr>
      <w:tr w:rsidR="00524E94" w:rsidRPr="0015370D" w:rsidTr="00524E94">
        <w:trPr>
          <w:trHeight w:val="255"/>
        </w:trPr>
        <w:tc>
          <w:tcPr>
            <w:tcW w:w="3559" w:type="dxa"/>
            <w:tcBorders>
              <w:top w:val="nil"/>
              <w:left w:val="nil"/>
              <w:bottom w:val="nil"/>
              <w:right w:val="nil"/>
            </w:tcBorders>
            <w:shd w:val="clear" w:color="auto" w:fill="auto"/>
            <w:noWrap/>
            <w:vAlign w:val="center"/>
            <w:hideMark/>
          </w:tcPr>
          <w:p w:rsidR="00524E94" w:rsidRPr="0015370D" w:rsidRDefault="00524E94" w:rsidP="00524E94">
            <w:pPr>
              <w:rPr>
                <w:rFonts w:cs="Arial"/>
                <w:b/>
                <w:bCs/>
              </w:rPr>
            </w:pPr>
            <w:r w:rsidRPr="0015370D">
              <w:rPr>
                <w:rFonts w:cs="Arial"/>
                <w:b/>
                <w:bCs/>
              </w:rPr>
              <w:t>Total Income</w:t>
            </w:r>
          </w:p>
        </w:tc>
        <w:tc>
          <w:tcPr>
            <w:tcW w:w="1329" w:type="dxa"/>
            <w:tcBorders>
              <w:top w:val="nil"/>
              <w:left w:val="nil"/>
              <w:bottom w:val="nil"/>
              <w:right w:val="nil"/>
            </w:tcBorders>
            <w:shd w:val="clear" w:color="auto" w:fill="auto"/>
            <w:noWrap/>
            <w:vAlign w:val="center"/>
            <w:hideMark/>
          </w:tcPr>
          <w:p w:rsidR="00524E94" w:rsidRPr="0015370D" w:rsidRDefault="00524E94" w:rsidP="00524E94">
            <w:pPr>
              <w:jc w:val="right"/>
              <w:rPr>
                <w:rFonts w:cs="Arial"/>
                <w:b/>
                <w:bCs/>
              </w:rPr>
            </w:pPr>
            <w:r w:rsidRPr="0015370D">
              <w:rPr>
                <w:rFonts w:cs="Arial"/>
                <w:b/>
                <w:bCs/>
              </w:rPr>
              <w:t>£153,677.06</w:t>
            </w:r>
          </w:p>
        </w:tc>
        <w:tc>
          <w:tcPr>
            <w:tcW w:w="1140" w:type="dxa"/>
            <w:tcBorders>
              <w:top w:val="nil"/>
              <w:left w:val="nil"/>
              <w:bottom w:val="nil"/>
              <w:right w:val="nil"/>
            </w:tcBorders>
            <w:shd w:val="clear" w:color="auto" w:fill="auto"/>
            <w:noWrap/>
            <w:vAlign w:val="center"/>
            <w:hideMark/>
          </w:tcPr>
          <w:p w:rsidR="00524E94" w:rsidRPr="0015370D" w:rsidRDefault="00524E94" w:rsidP="00524E94">
            <w:pPr>
              <w:rPr>
                <w:rFonts w:cs="Arial"/>
              </w:rPr>
            </w:pPr>
          </w:p>
        </w:tc>
        <w:tc>
          <w:tcPr>
            <w:tcW w:w="1260" w:type="dxa"/>
            <w:tcBorders>
              <w:top w:val="nil"/>
              <w:left w:val="nil"/>
              <w:bottom w:val="nil"/>
              <w:right w:val="nil"/>
            </w:tcBorders>
            <w:shd w:val="clear" w:color="auto" w:fill="auto"/>
            <w:noWrap/>
            <w:vAlign w:val="center"/>
            <w:hideMark/>
          </w:tcPr>
          <w:p w:rsidR="00524E94" w:rsidRPr="0015370D" w:rsidRDefault="00524E94" w:rsidP="00524E94">
            <w:pPr>
              <w:rPr>
                <w:rFonts w:cs="Arial"/>
              </w:rPr>
            </w:pPr>
          </w:p>
        </w:tc>
      </w:tr>
      <w:tr w:rsidR="00524E94" w:rsidRPr="0015370D" w:rsidTr="00524E94">
        <w:trPr>
          <w:trHeight w:val="255"/>
        </w:trPr>
        <w:tc>
          <w:tcPr>
            <w:tcW w:w="3559" w:type="dxa"/>
            <w:tcBorders>
              <w:top w:val="nil"/>
              <w:left w:val="nil"/>
              <w:bottom w:val="nil"/>
              <w:right w:val="nil"/>
            </w:tcBorders>
            <w:shd w:val="clear" w:color="auto" w:fill="auto"/>
            <w:vAlign w:val="center"/>
            <w:hideMark/>
          </w:tcPr>
          <w:p w:rsidR="00524E94" w:rsidRPr="0015370D" w:rsidRDefault="00524E94" w:rsidP="00524E94">
            <w:pPr>
              <w:rPr>
                <w:rFonts w:cs="Arial"/>
              </w:rPr>
            </w:pPr>
            <w:r w:rsidRPr="0015370D">
              <w:rPr>
                <w:rFonts w:cs="Arial"/>
              </w:rPr>
              <w:t>HSBC Current A/C as at 22/4/22</w:t>
            </w:r>
          </w:p>
        </w:tc>
        <w:tc>
          <w:tcPr>
            <w:tcW w:w="1329" w:type="dxa"/>
            <w:tcBorders>
              <w:top w:val="nil"/>
              <w:left w:val="nil"/>
              <w:bottom w:val="nil"/>
              <w:right w:val="nil"/>
            </w:tcBorders>
            <w:shd w:val="clear" w:color="auto" w:fill="auto"/>
            <w:noWrap/>
            <w:vAlign w:val="center"/>
            <w:hideMark/>
          </w:tcPr>
          <w:p w:rsidR="00524E94" w:rsidRPr="0015370D" w:rsidRDefault="00524E94" w:rsidP="00524E94">
            <w:pPr>
              <w:jc w:val="right"/>
              <w:rPr>
                <w:rFonts w:cs="Arial"/>
              </w:rPr>
            </w:pPr>
            <w:r w:rsidRPr="0015370D">
              <w:rPr>
                <w:rFonts w:cs="Arial"/>
              </w:rPr>
              <w:t>£107,159.66</w:t>
            </w:r>
          </w:p>
        </w:tc>
        <w:tc>
          <w:tcPr>
            <w:tcW w:w="1140" w:type="dxa"/>
            <w:tcBorders>
              <w:top w:val="nil"/>
              <w:left w:val="nil"/>
              <w:bottom w:val="nil"/>
              <w:right w:val="nil"/>
            </w:tcBorders>
            <w:shd w:val="clear" w:color="auto" w:fill="auto"/>
            <w:noWrap/>
            <w:vAlign w:val="bottom"/>
            <w:hideMark/>
          </w:tcPr>
          <w:p w:rsidR="00524E94" w:rsidRPr="0015370D" w:rsidRDefault="00524E94" w:rsidP="00524E94">
            <w:pPr>
              <w:rPr>
                <w:rFonts w:cs="Arial"/>
              </w:rPr>
            </w:pPr>
          </w:p>
        </w:tc>
        <w:tc>
          <w:tcPr>
            <w:tcW w:w="1260" w:type="dxa"/>
            <w:tcBorders>
              <w:top w:val="nil"/>
              <w:left w:val="nil"/>
              <w:bottom w:val="nil"/>
              <w:right w:val="nil"/>
            </w:tcBorders>
            <w:shd w:val="clear" w:color="auto" w:fill="auto"/>
            <w:noWrap/>
            <w:vAlign w:val="bottom"/>
            <w:hideMark/>
          </w:tcPr>
          <w:p w:rsidR="00524E94" w:rsidRPr="0015370D" w:rsidRDefault="00524E94" w:rsidP="00524E94">
            <w:pPr>
              <w:rPr>
                <w:rFonts w:cs="Arial"/>
              </w:rPr>
            </w:pPr>
          </w:p>
        </w:tc>
      </w:tr>
      <w:tr w:rsidR="00524E94" w:rsidRPr="0015370D" w:rsidTr="00524E94">
        <w:trPr>
          <w:trHeight w:val="255"/>
        </w:trPr>
        <w:tc>
          <w:tcPr>
            <w:tcW w:w="3559" w:type="dxa"/>
            <w:tcBorders>
              <w:top w:val="nil"/>
              <w:left w:val="nil"/>
              <w:bottom w:val="nil"/>
              <w:right w:val="nil"/>
            </w:tcBorders>
            <w:shd w:val="clear" w:color="auto" w:fill="auto"/>
            <w:vAlign w:val="center"/>
            <w:hideMark/>
          </w:tcPr>
          <w:p w:rsidR="00524E94" w:rsidRPr="0015370D" w:rsidRDefault="00524E94" w:rsidP="00524E94">
            <w:pPr>
              <w:rPr>
                <w:rFonts w:cs="Arial"/>
              </w:rPr>
            </w:pPr>
            <w:r w:rsidRPr="0015370D">
              <w:rPr>
                <w:rFonts w:cs="Arial"/>
              </w:rPr>
              <w:t>HSBC Deposit A/C as at 22/4/22</w:t>
            </w:r>
          </w:p>
        </w:tc>
        <w:tc>
          <w:tcPr>
            <w:tcW w:w="1329" w:type="dxa"/>
            <w:tcBorders>
              <w:top w:val="nil"/>
              <w:left w:val="nil"/>
              <w:bottom w:val="nil"/>
              <w:right w:val="nil"/>
            </w:tcBorders>
            <w:shd w:val="clear" w:color="auto" w:fill="auto"/>
            <w:noWrap/>
            <w:vAlign w:val="center"/>
            <w:hideMark/>
          </w:tcPr>
          <w:p w:rsidR="00524E94" w:rsidRPr="0015370D" w:rsidRDefault="00524E94" w:rsidP="00524E94">
            <w:pPr>
              <w:jc w:val="right"/>
              <w:rPr>
                <w:rFonts w:cs="Arial"/>
              </w:rPr>
            </w:pPr>
            <w:r w:rsidRPr="0015370D">
              <w:rPr>
                <w:rFonts w:cs="Arial"/>
              </w:rPr>
              <w:t>£65,008.63</w:t>
            </w:r>
          </w:p>
        </w:tc>
        <w:tc>
          <w:tcPr>
            <w:tcW w:w="1140" w:type="dxa"/>
            <w:tcBorders>
              <w:top w:val="nil"/>
              <w:left w:val="nil"/>
              <w:bottom w:val="nil"/>
              <w:right w:val="nil"/>
            </w:tcBorders>
            <w:shd w:val="clear" w:color="auto" w:fill="auto"/>
            <w:noWrap/>
            <w:vAlign w:val="bottom"/>
            <w:hideMark/>
          </w:tcPr>
          <w:p w:rsidR="00524E94" w:rsidRPr="0015370D" w:rsidRDefault="00524E94" w:rsidP="00524E94">
            <w:pPr>
              <w:rPr>
                <w:rFonts w:cs="Arial"/>
              </w:rPr>
            </w:pPr>
          </w:p>
        </w:tc>
        <w:tc>
          <w:tcPr>
            <w:tcW w:w="1260" w:type="dxa"/>
            <w:tcBorders>
              <w:top w:val="nil"/>
              <w:left w:val="nil"/>
              <w:bottom w:val="nil"/>
              <w:right w:val="nil"/>
            </w:tcBorders>
            <w:shd w:val="clear" w:color="auto" w:fill="auto"/>
            <w:noWrap/>
            <w:vAlign w:val="bottom"/>
            <w:hideMark/>
          </w:tcPr>
          <w:p w:rsidR="00524E94" w:rsidRPr="0015370D" w:rsidRDefault="00524E94" w:rsidP="00524E94">
            <w:pPr>
              <w:rPr>
                <w:rFonts w:cs="Arial"/>
              </w:rPr>
            </w:pPr>
          </w:p>
        </w:tc>
      </w:tr>
      <w:tr w:rsidR="00524E94" w:rsidRPr="0015370D" w:rsidTr="00524E94">
        <w:trPr>
          <w:trHeight w:val="255"/>
        </w:trPr>
        <w:tc>
          <w:tcPr>
            <w:tcW w:w="3559" w:type="dxa"/>
            <w:tcBorders>
              <w:top w:val="nil"/>
              <w:left w:val="nil"/>
              <w:bottom w:val="nil"/>
              <w:right w:val="nil"/>
            </w:tcBorders>
            <w:shd w:val="clear" w:color="auto" w:fill="auto"/>
            <w:noWrap/>
            <w:vAlign w:val="center"/>
            <w:hideMark/>
          </w:tcPr>
          <w:p w:rsidR="00524E94" w:rsidRPr="0015370D" w:rsidRDefault="00524E94" w:rsidP="00524E94">
            <w:pPr>
              <w:rPr>
                <w:rFonts w:cs="Arial"/>
              </w:rPr>
            </w:pPr>
            <w:r w:rsidRPr="0015370D">
              <w:rPr>
                <w:rFonts w:cs="Arial"/>
              </w:rPr>
              <w:t>Unity Bank A/C as at 24/3/22</w:t>
            </w:r>
          </w:p>
        </w:tc>
        <w:tc>
          <w:tcPr>
            <w:tcW w:w="1329" w:type="dxa"/>
            <w:tcBorders>
              <w:top w:val="nil"/>
              <w:left w:val="nil"/>
              <w:bottom w:val="nil"/>
              <w:right w:val="nil"/>
            </w:tcBorders>
            <w:shd w:val="clear" w:color="auto" w:fill="auto"/>
            <w:noWrap/>
            <w:vAlign w:val="center"/>
            <w:hideMark/>
          </w:tcPr>
          <w:p w:rsidR="00524E94" w:rsidRPr="0015370D" w:rsidRDefault="00524E94" w:rsidP="00524E94">
            <w:pPr>
              <w:jc w:val="right"/>
              <w:rPr>
                <w:rFonts w:cs="Arial"/>
              </w:rPr>
            </w:pPr>
            <w:r w:rsidRPr="0015370D">
              <w:rPr>
                <w:rFonts w:cs="Arial"/>
              </w:rPr>
              <w:t>£500.00</w:t>
            </w:r>
          </w:p>
        </w:tc>
        <w:tc>
          <w:tcPr>
            <w:tcW w:w="1140" w:type="dxa"/>
            <w:tcBorders>
              <w:top w:val="nil"/>
              <w:left w:val="nil"/>
              <w:bottom w:val="nil"/>
              <w:right w:val="nil"/>
            </w:tcBorders>
            <w:shd w:val="clear" w:color="auto" w:fill="auto"/>
            <w:noWrap/>
            <w:vAlign w:val="bottom"/>
            <w:hideMark/>
          </w:tcPr>
          <w:p w:rsidR="00524E94" w:rsidRPr="0015370D" w:rsidRDefault="00524E94" w:rsidP="00524E94">
            <w:pPr>
              <w:rPr>
                <w:rFonts w:cs="Arial"/>
              </w:rPr>
            </w:pPr>
          </w:p>
        </w:tc>
        <w:tc>
          <w:tcPr>
            <w:tcW w:w="1260" w:type="dxa"/>
            <w:tcBorders>
              <w:top w:val="nil"/>
              <w:left w:val="nil"/>
              <w:bottom w:val="nil"/>
              <w:right w:val="nil"/>
            </w:tcBorders>
            <w:shd w:val="clear" w:color="auto" w:fill="auto"/>
            <w:noWrap/>
            <w:vAlign w:val="bottom"/>
            <w:hideMark/>
          </w:tcPr>
          <w:p w:rsidR="00524E94" w:rsidRPr="0015370D" w:rsidRDefault="00524E94" w:rsidP="00524E94">
            <w:pPr>
              <w:rPr>
                <w:rFonts w:cs="Arial"/>
              </w:rPr>
            </w:pPr>
          </w:p>
        </w:tc>
      </w:tr>
      <w:tr w:rsidR="00524E94" w:rsidRPr="0015370D" w:rsidTr="00524E94">
        <w:trPr>
          <w:trHeight w:val="660"/>
        </w:trPr>
        <w:tc>
          <w:tcPr>
            <w:tcW w:w="3559" w:type="dxa"/>
            <w:tcBorders>
              <w:top w:val="nil"/>
              <w:left w:val="nil"/>
              <w:bottom w:val="nil"/>
              <w:right w:val="nil"/>
            </w:tcBorders>
            <w:shd w:val="clear" w:color="auto" w:fill="auto"/>
            <w:vAlign w:val="center"/>
            <w:hideMark/>
          </w:tcPr>
          <w:p w:rsidR="00524E94" w:rsidRPr="0015370D" w:rsidRDefault="00524E94" w:rsidP="00524E94">
            <w:pPr>
              <w:rPr>
                <w:rFonts w:cs="Arial"/>
              </w:rPr>
            </w:pPr>
            <w:r w:rsidRPr="0015370D">
              <w:rPr>
                <w:rFonts w:cs="Arial"/>
              </w:rPr>
              <w:t>Transfers to/</w:t>
            </w:r>
            <w:r w:rsidRPr="0015370D">
              <w:rPr>
                <w:rFonts w:cs="Arial"/>
                <w:color w:val="FF0000"/>
              </w:rPr>
              <w:t>from</w:t>
            </w:r>
            <w:r w:rsidRPr="0015370D">
              <w:rPr>
                <w:rFonts w:cs="Arial"/>
              </w:rPr>
              <w:t xml:space="preserve"> Deposit A/C from/</w:t>
            </w:r>
            <w:r w:rsidRPr="0015370D">
              <w:rPr>
                <w:rFonts w:cs="Arial"/>
                <w:color w:val="FF0000"/>
              </w:rPr>
              <w:t>to</w:t>
            </w:r>
            <w:r w:rsidRPr="0015370D">
              <w:rPr>
                <w:rFonts w:cs="Arial"/>
              </w:rPr>
              <w:t xml:space="preserve"> Current A/c</w:t>
            </w:r>
          </w:p>
        </w:tc>
        <w:tc>
          <w:tcPr>
            <w:tcW w:w="1329" w:type="dxa"/>
            <w:tcBorders>
              <w:top w:val="nil"/>
              <w:left w:val="nil"/>
              <w:bottom w:val="nil"/>
              <w:right w:val="nil"/>
            </w:tcBorders>
            <w:shd w:val="clear" w:color="auto" w:fill="auto"/>
            <w:noWrap/>
            <w:vAlign w:val="center"/>
            <w:hideMark/>
          </w:tcPr>
          <w:p w:rsidR="00524E94" w:rsidRPr="0015370D" w:rsidRDefault="00524E94" w:rsidP="00524E94">
            <w:pPr>
              <w:jc w:val="right"/>
              <w:rPr>
                <w:rFonts w:cs="Arial"/>
              </w:rPr>
            </w:pPr>
            <w:r w:rsidRPr="0015370D">
              <w:rPr>
                <w:rFonts w:cs="Arial"/>
              </w:rPr>
              <w:t>£50,000.00</w:t>
            </w:r>
          </w:p>
        </w:tc>
        <w:tc>
          <w:tcPr>
            <w:tcW w:w="1140" w:type="dxa"/>
            <w:tcBorders>
              <w:top w:val="nil"/>
              <w:left w:val="nil"/>
              <w:bottom w:val="nil"/>
              <w:right w:val="nil"/>
            </w:tcBorders>
            <w:shd w:val="clear" w:color="auto" w:fill="auto"/>
            <w:noWrap/>
            <w:vAlign w:val="bottom"/>
            <w:hideMark/>
          </w:tcPr>
          <w:p w:rsidR="00524E94" w:rsidRPr="0015370D" w:rsidRDefault="00524E94" w:rsidP="00524E94">
            <w:pPr>
              <w:rPr>
                <w:rFonts w:cs="Arial"/>
              </w:rPr>
            </w:pPr>
          </w:p>
        </w:tc>
        <w:tc>
          <w:tcPr>
            <w:tcW w:w="1260" w:type="dxa"/>
            <w:tcBorders>
              <w:top w:val="nil"/>
              <w:left w:val="nil"/>
              <w:bottom w:val="nil"/>
              <w:right w:val="nil"/>
            </w:tcBorders>
            <w:shd w:val="clear" w:color="auto" w:fill="auto"/>
            <w:noWrap/>
            <w:vAlign w:val="bottom"/>
            <w:hideMark/>
          </w:tcPr>
          <w:p w:rsidR="00524E94" w:rsidRPr="0015370D" w:rsidRDefault="00524E94" w:rsidP="00524E94">
            <w:pPr>
              <w:rPr>
                <w:rFonts w:cs="Arial"/>
              </w:rPr>
            </w:pPr>
          </w:p>
        </w:tc>
      </w:tr>
      <w:tr w:rsidR="00524E94" w:rsidRPr="0015370D" w:rsidTr="00524E94">
        <w:trPr>
          <w:trHeight w:val="660"/>
        </w:trPr>
        <w:tc>
          <w:tcPr>
            <w:tcW w:w="3559" w:type="dxa"/>
            <w:tcBorders>
              <w:top w:val="nil"/>
              <w:left w:val="nil"/>
              <w:bottom w:val="nil"/>
              <w:right w:val="nil"/>
            </w:tcBorders>
            <w:shd w:val="clear" w:color="auto" w:fill="auto"/>
            <w:vAlign w:val="center"/>
            <w:hideMark/>
          </w:tcPr>
          <w:p w:rsidR="00524E94" w:rsidRPr="0015370D" w:rsidRDefault="00524E94" w:rsidP="00524E94">
            <w:pPr>
              <w:rPr>
                <w:rFonts w:cs="Arial"/>
              </w:rPr>
            </w:pPr>
            <w:r w:rsidRPr="0015370D">
              <w:rPr>
                <w:rFonts w:cs="Arial"/>
              </w:rPr>
              <w:t>Transfers to/</w:t>
            </w:r>
            <w:r w:rsidRPr="0015370D">
              <w:rPr>
                <w:rFonts w:cs="Arial"/>
                <w:color w:val="FF0000"/>
              </w:rPr>
              <w:t>from</w:t>
            </w:r>
            <w:r w:rsidRPr="0015370D">
              <w:rPr>
                <w:rFonts w:cs="Arial"/>
              </w:rPr>
              <w:t xml:space="preserve"> BDC Parish Deposit</w:t>
            </w:r>
          </w:p>
        </w:tc>
        <w:tc>
          <w:tcPr>
            <w:tcW w:w="1329" w:type="dxa"/>
            <w:tcBorders>
              <w:top w:val="nil"/>
              <w:left w:val="nil"/>
              <w:bottom w:val="nil"/>
              <w:right w:val="nil"/>
            </w:tcBorders>
            <w:shd w:val="clear" w:color="auto" w:fill="auto"/>
            <w:noWrap/>
            <w:vAlign w:val="center"/>
            <w:hideMark/>
          </w:tcPr>
          <w:p w:rsidR="00524E94" w:rsidRPr="0015370D" w:rsidRDefault="00524E94" w:rsidP="00524E94">
            <w:pPr>
              <w:jc w:val="right"/>
              <w:rPr>
                <w:rFonts w:cs="Arial"/>
              </w:rPr>
            </w:pPr>
            <w:r w:rsidRPr="0015370D">
              <w:rPr>
                <w:rFonts w:cs="Arial"/>
              </w:rPr>
              <w:t>£0.00</w:t>
            </w:r>
          </w:p>
        </w:tc>
        <w:tc>
          <w:tcPr>
            <w:tcW w:w="1140" w:type="dxa"/>
            <w:tcBorders>
              <w:top w:val="nil"/>
              <w:left w:val="nil"/>
              <w:bottom w:val="nil"/>
              <w:right w:val="nil"/>
            </w:tcBorders>
            <w:shd w:val="clear" w:color="auto" w:fill="auto"/>
            <w:noWrap/>
            <w:vAlign w:val="bottom"/>
            <w:hideMark/>
          </w:tcPr>
          <w:p w:rsidR="00524E94" w:rsidRPr="0015370D" w:rsidRDefault="00524E94" w:rsidP="00524E94">
            <w:pPr>
              <w:rPr>
                <w:rFonts w:cs="Arial"/>
              </w:rPr>
            </w:pPr>
          </w:p>
        </w:tc>
        <w:tc>
          <w:tcPr>
            <w:tcW w:w="1260" w:type="dxa"/>
            <w:tcBorders>
              <w:top w:val="nil"/>
              <w:left w:val="nil"/>
              <w:bottom w:val="nil"/>
              <w:right w:val="nil"/>
            </w:tcBorders>
            <w:shd w:val="clear" w:color="auto" w:fill="auto"/>
            <w:noWrap/>
            <w:vAlign w:val="bottom"/>
            <w:hideMark/>
          </w:tcPr>
          <w:p w:rsidR="00524E94" w:rsidRPr="0015370D" w:rsidRDefault="00524E94" w:rsidP="00524E94">
            <w:pPr>
              <w:rPr>
                <w:rFonts w:cs="Arial"/>
              </w:rPr>
            </w:pPr>
          </w:p>
        </w:tc>
      </w:tr>
      <w:tr w:rsidR="00524E94" w:rsidRPr="0015370D" w:rsidTr="00524E94">
        <w:trPr>
          <w:trHeight w:val="255"/>
        </w:trPr>
        <w:tc>
          <w:tcPr>
            <w:tcW w:w="3559" w:type="dxa"/>
            <w:tcBorders>
              <w:top w:val="nil"/>
              <w:left w:val="nil"/>
              <w:bottom w:val="nil"/>
              <w:right w:val="nil"/>
            </w:tcBorders>
            <w:shd w:val="clear" w:color="auto" w:fill="auto"/>
            <w:vAlign w:val="center"/>
            <w:hideMark/>
          </w:tcPr>
          <w:p w:rsidR="00524E94" w:rsidRPr="0015370D" w:rsidRDefault="00524E94" w:rsidP="00524E94">
            <w:pPr>
              <w:rPr>
                <w:rFonts w:cs="Arial"/>
              </w:rPr>
            </w:pPr>
            <w:r w:rsidRPr="0015370D">
              <w:rPr>
                <w:rFonts w:cs="Arial"/>
              </w:rPr>
              <w:t>Transfers to/</w:t>
            </w:r>
            <w:r w:rsidRPr="0015370D">
              <w:rPr>
                <w:rFonts w:cs="Arial"/>
                <w:color w:val="FF0000"/>
              </w:rPr>
              <w:t>from</w:t>
            </w:r>
            <w:r w:rsidRPr="0015370D">
              <w:rPr>
                <w:rFonts w:cs="Arial"/>
              </w:rPr>
              <w:t xml:space="preserve"> Unity Bank</w:t>
            </w:r>
          </w:p>
        </w:tc>
        <w:tc>
          <w:tcPr>
            <w:tcW w:w="1329" w:type="dxa"/>
            <w:tcBorders>
              <w:top w:val="nil"/>
              <w:left w:val="nil"/>
              <w:bottom w:val="nil"/>
              <w:right w:val="nil"/>
            </w:tcBorders>
            <w:shd w:val="clear" w:color="auto" w:fill="auto"/>
            <w:noWrap/>
            <w:vAlign w:val="center"/>
            <w:hideMark/>
          </w:tcPr>
          <w:p w:rsidR="00524E94" w:rsidRPr="0015370D" w:rsidRDefault="00524E94" w:rsidP="00524E94">
            <w:pPr>
              <w:jc w:val="right"/>
              <w:rPr>
                <w:rFonts w:cs="Arial"/>
              </w:rPr>
            </w:pPr>
            <w:r w:rsidRPr="0015370D">
              <w:rPr>
                <w:rFonts w:cs="Arial"/>
              </w:rPr>
              <w:t>£0.00</w:t>
            </w:r>
          </w:p>
        </w:tc>
        <w:tc>
          <w:tcPr>
            <w:tcW w:w="1140" w:type="dxa"/>
            <w:tcBorders>
              <w:top w:val="nil"/>
              <w:left w:val="nil"/>
              <w:bottom w:val="nil"/>
              <w:right w:val="nil"/>
            </w:tcBorders>
            <w:shd w:val="clear" w:color="auto" w:fill="auto"/>
            <w:noWrap/>
            <w:vAlign w:val="bottom"/>
            <w:hideMark/>
          </w:tcPr>
          <w:p w:rsidR="00524E94" w:rsidRPr="0015370D" w:rsidRDefault="00524E94" w:rsidP="00524E94">
            <w:pPr>
              <w:rPr>
                <w:rFonts w:cs="Arial"/>
              </w:rPr>
            </w:pPr>
          </w:p>
        </w:tc>
        <w:tc>
          <w:tcPr>
            <w:tcW w:w="1260" w:type="dxa"/>
            <w:tcBorders>
              <w:top w:val="nil"/>
              <w:left w:val="nil"/>
              <w:bottom w:val="nil"/>
              <w:right w:val="nil"/>
            </w:tcBorders>
            <w:shd w:val="clear" w:color="auto" w:fill="auto"/>
            <w:noWrap/>
            <w:vAlign w:val="bottom"/>
            <w:hideMark/>
          </w:tcPr>
          <w:p w:rsidR="00524E94" w:rsidRPr="0015370D" w:rsidRDefault="00524E94" w:rsidP="00524E94">
            <w:pPr>
              <w:rPr>
                <w:rFonts w:cs="Arial"/>
              </w:rPr>
            </w:pPr>
          </w:p>
        </w:tc>
      </w:tr>
    </w:tbl>
    <w:p w:rsidR="00E024EA" w:rsidRPr="0015370D" w:rsidRDefault="009F7367">
      <w:pPr>
        <w:rPr>
          <w:b/>
        </w:rPr>
      </w:pPr>
      <w:r w:rsidRPr="0015370D">
        <w:rPr>
          <w:b/>
        </w:rPr>
        <w:t>2022-</w:t>
      </w:r>
      <w:r w:rsidR="00642A06" w:rsidRPr="0015370D">
        <w:rPr>
          <w:b/>
        </w:rPr>
        <w:t>0061</w:t>
      </w:r>
    </w:p>
    <w:p w:rsidR="003F624E" w:rsidRPr="0015370D" w:rsidRDefault="003F624E" w:rsidP="009B114B">
      <w:pPr>
        <w:rPr>
          <w:rFonts w:cs="Arial"/>
          <w:b/>
          <w:bCs/>
          <w:sz w:val="18"/>
          <w:szCs w:val="18"/>
          <w:u w:val="single"/>
        </w:rPr>
      </w:pPr>
    </w:p>
    <w:p w:rsidR="00642A06" w:rsidRPr="0015370D" w:rsidRDefault="00642A06" w:rsidP="00642A06">
      <w:pPr>
        <w:rPr>
          <w:rFonts w:cstheme="minorHAnsi"/>
          <w:b/>
          <w:bCs/>
          <w:u w:val="single"/>
        </w:rPr>
      </w:pPr>
      <w:r w:rsidRPr="0015370D">
        <w:rPr>
          <w:rFonts w:cstheme="minorHAnsi"/>
          <w:b/>
          <w:bCs/>
          <w:u w:val="single"/>
        </w:rPr>
        <w:t>District Councillor Report for Brundall Parish Council Meeting - 25 April 2022</w:t>
      </w:r>
    </w:p>
    <w:p w:rsidR="00642A06" w:rsidRPr="0015370D" w:rsidRDefault="00642A06" w:rsidP="00642A06">
      <w:pPr>
        <w:rPr>
          <w:rFonts w:cstheme="minorHAnsi"/>
        </w:rPr>
      </w:pPr>
    </w:p>
    <w:p w:rsidR="00642A06" w:rsidRPr="0015370D" w:rsidRDefault="00642A06" w:rsidP="00642A06">
      <w:pPr>
        <w:rPr>
          <w:rFonts w:cstheme="minorHAnsi"/>
        </w:rPr>
      </w:pPr>
      <w:r w:rsidRPr="0015370D">
        <w:rPr>
          <w:rFonts w:cstheme="minorHAnsi"/>
        </w:rPr>
        <w:t xml:space="preserve">On 23 March 2022 Natural England issued new guidance to Planning Authorities including BDC which applies from that date onwards.  All developments for new housing will now be required to carry out an Appropriate Assessment under the Habitats Regulations.  This is a clear national direction with a legal obligation to consider the impacts of nitrate and phosphorus run-off (surface water and foul drainage) on the natural environment.   As a result there has been a delay to a number of planning applications while BDC evaluates the implications of the guidance and formulates an appropriate response. </w:t>
      </w:r>
    </w:p>
    <w:p w:rsidR="00642A06" w:rsidRPr="0015370D" w:rsidRDefault="00642A06" w:rsidP="00642A06">
      <w:pPr>
        <w:rPr>
          <w:rFonts w:cstheme="minorHAnsi"/>
          <w:color w:val="000000"/>
        </w:rPr>
      </w:pPr>
    </w:p>
    <w:p w:rsidR="00642A06" w:rsidRPr="0015370D" w:rsidRDefault="00642A06" w:rsidP="00642A06">
      <w:pPr>
        <w:rPr>
          <w:rFonts w:cstheme="minorHAnsi"/>
          <w:color w:val="201F1E"/>
        </w:rPr>
      </w:pPr>
      <w:r w:rsidRPr="0015370D">
        <w:rPr>
          <w:rFonts w:cstheme="minorHAnsi"/>
          <w:color w:val="201F1E"/>
          <w:bdr w:val="none" w:sz="0" w:space="0" w:color="auto" w:frame="1"/>
        </w:rPr>
        <w:t xml:space="preserve">The new </w:t>
      </w:r>
      <w:proofErr w:type="spellStart"/>
      <w:r w:rsidRPr="0015370D">
        <w:rPr>
          <w:rFonts w:cstheme="minorHAnsi"/>
          <w:color w:val="201F1E"/>
          <w:bdr w:val="none" w:sz="0" w:space="0" w:color="auto" w:frame="1"/>
        </w:rPr>
        <w:t>Gridserve</w:t>
      </w:r>
      <w:proofErr w:type="spellEnd"/>
      <w:r w:rsidRPr="0015370D">
        <w:rPr>
          <w:rFonts w:cstheme="minorHAnsi"/>
          <w:color w:val="201F1E"/>
          <w:bdr w:val="none" w:sz="0" w:space="0" w:color="auto" w:frame="1"/>
        </w:rPr>
        <w:t xml:space="preserve"> EV charging centre opened at Broadland Gate Business Park on 21</w:t>
      </w:r>
      <w:r w:rsidRPr="0015370D">
        <w:rPr>
          <w:rFonts w:cstheme="minorHAnsi"/>
          <w:color w:val="201F1E"/>
          <w:bdr w:val="none" w:sz="0" w:space="0" w:color="auto" w:frame="1"/>
          <w:vertAlign w:val="superscript"/>
        </w:rPr>
        <w:t>st</w:t>
      </w:r>
      <w:r w:rsidRPr="0015370D">
        <w:rPr>
          <w:rFonts w:cstheme="minorHAnsi"/>
          <w:color w:val="201F1E"/>
          <w:bdr w:val="none" w:sz="0" w:space="0" w:color="auto" w:frame="1"/>
        </w:rPr>
        <w:t> April. The forecourt is a location for Electric Vehicle (EV) charging and other facilities including an M&amp;S food outlet, Costa</w:t>
      </w:r>
      <w:proofErr w:type="gramStart"/>
      <w:r w:rsidRPr="0015370D">
        <w:rPr>
          <w:rFonts w:cstheme="minorHAnsi"/>
          <w:color w:val="201F1E"/>
          <w:bdr w:val="none" w:sz="0" w:space="0" w:color="auto" w:frame="1"/>
        </w:rPr>
        <w:t xml:space="preserve">,  </w:t>
      </w:r>
      <w:proofErr w:type="spellStart"/>
      <w:r w:rsidRPr="0015370D">
        <w:rPr>
          <w:rFonts w:cstheme="minorHAnsi"/>
          <w:color w:val="201F1E"/>
          <w:bdr w:val="none" w:sz="0" w:space="0" w:color="auto" w:frame="1"/>
        </w:rPr>
        <w:t>WHSmith</w:t>
      </w:r>
      <w:proofErr w:type="spellEnd"/>
      <w:proofErr w:type="gramEnd"/>
      <w:r w:rsidRPr="0015370D">
        <w:rPr>
          <w:rFonts w:cstheme="minorHAnsi"/>
          <w:color w:val="201F1E"/>
          <w:bdr w:val="none" w:sz="0" w:space="0" w:color="auto" w:frame="1"/>
        </w:rPr>
        <w:t xml:space="preserve"> and post office services, which are open to all. </w:t>
      </w:r>
    </w:p>
    <w:p w:rsidR="00642A06" w:rsidRPr="0015370D" w:rsidRDefault="00642A06" w:rsidP="00642A06">
      <w:pPr>
        <w:rPr>
          <w:rFonts w:cstheme="minorHAnsi"/>
        </w:rPr>
      </w:pPr>
    </w:p>
    <w:p w:rsidR="00642A06" w:rsidRPr="0015370D" w:rsidRDefault="00642A06" w:rsidP="00642A06">
      <w:pPr>
        <w:rPr>
          <w:rFonts w:cstheme="minorHAnsi"/>
          <w:b/>
          <w:bCs/>
          <w:color w:val="000000"/>
        </w:rPr>
      </w:pPr>
      <w:r w:rsidRPr="0015370D">
        <w:rPr>
          <w:rFonts w:cstheme="minorHAnsi"/>
          <w:color w:val="000000"/>
        </w:rPr>
        <w:t xml:space="preserve">BDC is asking residents to make a conscious decision to spend a little extra with local businesses with the </w:t>
      </w:r>
      <w:r w:rsidRPr="0015370D">
        <w:rPr>
          <w:rFonts w:cstheme="minorHAnsi"/>
          <w:b/>
          <w:bCs/>
          <w:color w:val="000000"/>
        </w:rPr>
        <w:t xml:space="preserve">Love Local, Spend Local </w:t>
      </w:r>
      <w:r w:rsidRPr="0015370D">
        <w:rPr>
          <w:rFonts w:cstheme="minorHAnsi"/>
          <w:color w:val="000000"/>
        </w:rPr>
        <w:t xml:space="preserve">campaign which is being funded by the European Regional Development fund. </w:t>
      </w:r>
    </w:p>
    <w:p w:rsidR="00642A06" w:rsidRPr="0015370D" w:rsidRDefault="00642A06" w:rsidP="00642A06">
      <w:pPr>
        <w:autoSpaceDE w:val="0"/>
        <w:autoSpaceDN w:val="0"/>
        <w:adjustRightInd w:val="0"/>
        <w:rPr>
          <w:rFonts w:cstheme="minorHAnsi"/>
          <w:color w:val="000000"/>
        </w:rPr>
      </w:pPr>
      <w:proofErr w:type="gramStart"/>
      <w:r w:rsidRPr="0015370D">
        <w:rPr>
          <w:rFonts w:cstheme="minorHAnsi"/>
          <w:color w:val="000000"/>
        </w:rPr>
        <w:t>If every adult spent an extra £5 that would add £1 million to our local economy.</w:t>
      </w:r>
      <w:proofErr w:type="gramEnd"/>
      <w:r w:rsidRPr="0015370D">
        <w:rPr>
          <w:rFonts w:cstheme="minorHAnsi"/>
          <w:color w:val="000000"/>
        </w:rPr>
        <w:t xml:space="preserve"> The campaign which runs until December 2022 includes several opportunities to win a £50 voucher to spend with a favourite independent business, and will share information on local businesses and local products. </w:t>
      </w:r>
    </w:p>
    <w:p w:rsidR="00642A06" w:rsidRPr="0015370D" w:rsidRDefault="00642A06" w:rsidP="00642A06">
      <w:pPr>
        <w:pStyle w:val="xxxmsonormal"/>
        <w:spacing w:before="0" w:beforeAutospacing="0" w:after="0" w:afterAutospacing="0"/>
        <w:rPr>
          <w:rFonts w:ascii="Arial" w:hAnsi="Arial" w:cs="Arial"/>
          <w:color w:val="201F1E"/>
          <w:sz w:val="20"/>
        </w:rPr>
      </w:pPr>
      <w:r w:rsidRPr="0015370D">
        <w:rPr>
          <w:rFonts w:asciiTheme="minorHAnsi" w:hAnsiTheme="minorHAnsi" w:cstheme="minorHAnsi"/>
          <w:color w:val="201F1E"/>
          <w:bdr w:val="none" w:sz="0" w:space="0" w:color="auto" w:frame="1"/>
        </w:rPr>
        <w:br/>
      </w:r>
      <w:r w:rsidRPr="0015370D">
        <w:rPr>
          <w:rFonts w:ascii="Arial" w:hAnsi="Arial" w:cs="Arial"/>
          <w:color w:val="201F1E"/>
          <w:sz w:val="20"/>
          <w:bdr w:val="none" w:sz="0" w:space="0" w:color="auto" w:frame="1"/>
        </w:rPr>
        <w:t xml:space="preserve">April, May and June will focus on your </w:t>
      </w:r>
      <w:r w:rsidRPr="0015370D">
        <w:rPr>
          <w:rFonts w:ascii="Arial" w:hAnsi="Arial" w:cs="Arial"/>
          <w:b/>
          <w:bCs/>
          <w:color w:val="201F1E"/>
          <w:sz w:val="20"/>
          <w:bdr w:val="none" w:sz="0" w:space="0" w:color="auto" w:frame="1"/>
        </w:rPr>
        <w:t>favourite local independent business</w:t>
      </w:r>
      <w:r w:rsidRPr="0015370D">
        <w:rPr>
          <w:rFonts w:ascii="Arial" w:hAnsi="Arial" w:cs="Arial"/>
          <w:color w:val="0000FF"/>
          <w:sz w:val="20"/>
          <w:bdr w:val="none" w:sz="0" w:space="0" w:color="auto" w:frame="1"/>
        </w:rPr>
        <w:t>,</w:t>
      </w:r>
      <w:r w:rsidRPr="0015370D">
        <w:rPr>
          <w:rStyle w:val="apple-converted-space"/>
          <w:rFonts w:ascii="Arial" w:hAnsi="Arial" w:cs="Arial"/>
          <w:color w:val="0000FF"/>
          <w:sz w:val="20"/>
          <w:bdr w:val="none" w:sz="0" w:space="0" w:color="auto" w:frame="1"/>
        </w:rPr>
        <w:t> </w:t>
      </w:r>
      <w:r w:rsidRPr="0015370D">
        <w:rPr>
          <w:rFonts w:ascii="Arial" w:hAnsi="Arial" w:cs="Arial"/>
          <w:color w:val="201F1E"/>
          <w:sz w:val="20"/>
          <w:bdr w:val="none" w:sz="0" w:space="0" w:color="auto" w:frame="1"/>
        </w:rPr>
        <w:t>with an Easter and Jubilee focus section (Business Local)</w:t>
      </w:r>
    </w:p>
    <w:p w:rsidR="00642A06" w:rsidRPr="0015370D" w:rsidRDefault="00642A06" w:rsidP="00642A06">
      <w:pPr>
        <w:pStyle w:val="xxxmsonormal"/>
        <w:spacing w:before="0" w:beforeAutospacing="0" w:after="0" w:afterAutospacing="0"/>
        <w:rPr>
          <w:rFonts w:ascii="Arial" w:hAnsi="Arial" w:cs="Arial"/>
          <w:color w:val="201F1E"/>
          <w:sz w:val="20"/>
        </w:rPr>
      </w:pPr>
      <w:r w:rsidRPr="0015370D">
        <w:rPr>
          <w:rFonts w:ascii="Arial" w:hAnsi="Arial" w:cs="Arial"/>
          <w:color w:val="201F1E"/>
          <w:sz w:val="20"/>
          <w:bdr w:val="none" w:sz="0" w:space="0" w:color="auto" w:frame="1"/>
        </w:rPr>
        <w:t xml:space="preserve">July, August and September will focus on your </w:t>
      </w:r>
      <w:r w:rsidRPr="0015370D">
        <w:rPr>
          <w:rFonts w:ascii="Arial" w:hAnsi="Arial" w:cs="Arial"/>
          <w:b/>
          <w:bCs/>
          <w:color w:val="201F1E"/>
          <w:sz w:val="20"/>
          <w:bdr w:val="none" w:sz="0" w:space="0" w:color="auto" w:frame="1"/>
        </w:rPr>
        <w:t>favourite independent place to eat out</w:t>
      </w:r>
      <w:r w:rsidRPr="0015370D">
        <w:rPr>
          <w:rFonts w:ascii="Arial" w:hAnsi="Arial" w:cs="Arial"/>
          <w:color w:val="201F1E"/>
          <w:sz w:val="20"/>
          <w:bdr w:val="none" w:sz="0" w:space="0" w:color="auto" w:frame="1"/>
        </w:rPr>
        <w:t xml:space="preserve"> (Eat Local)</w:t>
      </w:r>
      <w:r w:rsidRPr="0015370D">
        <w:rPr>
          <w:rStyle w:val="apple-converted-space"/>
          <w:rFonts w:ascii="Arial" w:hAnsi="Arial" w:cs="Arial"/>
          <w:color w:val="201F1E"/>
          <w:sz w:val="20"/>
          <w:bdr w:val="none" w:sz="0" w:space="0" w:color="auto" w:frame="1"/>
        </w:rPr>
        <w:t> </w:t>
      </w:r>
    </w:p>
    <w:p w:rsidR="00642A06" w:rsidRPr="0015370D" w:rsidRDefault="00642A06" w:rsidP="00642A06">
      <w:pPr>
        <w:pStyle w:val="xxxmsonormal"/>
        <w:spacing w:before="0" w:beforeAutospacing="0" w:after="0" w:afterAutospacing="0"/>
        <w:rPr>
          <w:rFonts w:ascii="Arial" w:hAnsi="Arial" w:cs="Arial"/>
          <w:color w:val="201F1E"/>
          <w:sz w:val="20"/>
          <w:bdr w:val="none" w:sz="0" w:space="0" w:color="auto" w:frame="1"/>
        </w:rPr>
      </w:pPr>
      <w:r w:rsidRPr="0015370D">
        <w:rPr>
          <w:rFonts w:ascii="Arial" w:hAnsi="Arial" w:cs="Arial"/>
          <w:color w:val="201F1E"/>
          <w:sz w:val="20"/>
          <w:bdr w:val="none" w:sz="0" w:space="0" w:color="auto" w:frame="1"/>
        </w:rPr>
        <w:t xml:space="preserve">October, November and December will focus on your </w:t>
      </w:r>
      <w:r w:rsidRPr="0015370D">
        <w:rPr>
          <w:rFonts w:ascii="Arial" w:hAnsi="Arial" w:cs="Arial"/>
          <w:b/>
          <w:bCs/>
          <w:color w:val="201F1E"/>
          <w:sz w:val="20"/>
          <w:bdr w:val="none" w:sz="0" w:space="0" w:color="auto" w:frame="1"/>
        </w:rPr>
        <w:t xml:space="preserve">best local places for Christmas gifts and eating out </w:t>
      </w:r>
      <w:r w:rsidRPr="0015370D">
        <w:rPr>
          <w:rFonts w:ascii="Arial" w:hAnsi="Arial" w:cs="Arial"/>
          <w:color w:val="201F1E"/>
          <w:sz w:val="20"/>
          <w:bdr w:val="none" w:sz="0" w:space="0" w:color="auto" w:frame="1"/>
        </w:rPr>
        <w:t>(Christmas Local)</w:t>
      </w:r>
    </w:p>
    <w:p w:rsidR="00642A06" w:rsidRPr="0015370D" w:rsidRDefault="00642A06" w:rsidP="00642A06">
      <w:pPr>
        <w:pStyle w:val="xxxmsonormal"/>
        <w:spacing w:before="0" w:beforeAutospacing="0" w:after="0" w:afterAutospacing="0"/>
        <w:rPr>
          <w:rFonts w:ascii="Arial" w:hAnsi="Arial" w:cs="Arial"/>
          <w:color w:val="201F1E"/>
          <w:sz w:val="20"/>
          <w:bdr w:val="none" w:sz="0" w:space="0" w:color="auto" w:frame="1"/>
        </w:rPr>
      </w:pPr>
    </w:p>
    <w:p w:rsidR="00642A06" w:rsidRPr="0015370D" w:rsidRDefault="00642A06" w:rsidP="00642A06">
      <w:pPr>
        <w:pStyle w:val="xxxmsonormal"/>
        <w:spacing w:before="0" w:beforeAutospacing="0" w:after="0" w:afterAutospacing="0"/>
        <w:rPr>
          <w:rFonts w:ascii="Arial" w:hAnsi="Arial" w:cs="Arial"/>
          <w:color w:val="201F1E"/>
          <w:sz w:val="20"/>
          <w:bdr w:val="none" w:sz="0" w:space="0" w:color="auto" w:frame="1"/>
        </w:rPr>
      </w:pPr>
      <w:r w:rsidRPr="0015370D">
        <w:rPr>
          <w:rFonts w:ascii="Arial" w:hAnsi="Arial" w:cs="Arial"/>
          <w:color w:val="201F1E"/>
          <w:sz w:val="20"/>
          <w:bdr w:val="none" w:sz="0" w:space="0" w:color="auto" w:frame="1"/>
        </w:rPr>
        <w:lastRenderedPageBreak/>
        <w:t xml:space="preserve">On 5 April Cllr Davis was alerted by the RSPB warden for Cantley marshes to a further sewage discharge from a manhole leading to the Cantley sewage treatment works.   He met with the </w:t>
      </w:r>
      <w:proofErr w:type="spellStart"/>
      <w:r w:rsidRPr="0015370D">
        <w:rPr>
          <w:rFonts w:ascii="Arial" w:hAnsi="Arial" w:cs="Arial"/>
          <w:color w:val="201F1E"/>
          <w:sz w:val="20"/>
          <w:bdr w:val="none" w:sz="0" w:space="0" w:color="auto" w:frame="1"/>
        </w:rPr>
        <w:t>Anglian</w:t>
      </w:r>
      <w:proofErr w:type="spellEnd"/>
      <w:r w:rsidRPr="0015370D">
        <w:rPr>
          <w:rFonts w:ascii="Arial" w:hAnsi="Arial" w:cs="Arial"/>
          <w:color w:val="201F1E"/>
          <w:sz w:val="20"/>
          <w:bdr w:val="none" w:sz="0" w:space="0" w:color="auto" w:frame="1"/>
        </w:rPr>
        <w:t xml:space="preserve"> Water technicians on site who are investigating the problem and has written again to </w:t>
      </w:r>
      <w:proofErr w:type="spellStart"/>
      <w:r w:rsidRPr="0015370D">
        <w:rPr>
          <w:rFonts w:ascii="Arial" w:hAnsi="Arial" w:cs="Arial"/>
          <w:color w:val="201F1E"/>
          <w:sz w:val="20"/>
          <w:bdr w:val="none" w:sz="0" w:space="0" w:color="auto" w:frame="1"/>
        </w:rPr>
        <w:t>Anglian</w:t>
      </w:r>
      <w:proofErr w:type="spellEnd"/>
      <w:r w:rsidRPr="0015370D">
        <w:rPr>
          <w:rFonts w:ascii="Arial" w:hAnsi="Arial" w:cs="Arial"/>
          <w:color w:val="201F1E"/>
          <w:sz w:val="20"/>
          <w:bdr w:val="none" w:sz="0" w:space="0" w:color="auto" w:frame="1"/>
        </w:rPr>
        <w:t xml:space="preserve"> Water regarding this continuing problem. </w:t>
      </w:r>
    </w:p>
    <w:p w:rsidR="00642A06" w:rsidRPr="0015370D" w:rsidRDefault="00642A06" w:rsidP="00642A06">
      <w:pPr>
        <w:pStyle w:val="xxxmsonormal"/>
        <w:spacing w:before="0" w:beforeAutospacing="0" w:after="0" w:afterAutospacing="0"/>
        <w:rPr>
          <w:rFonts w:ascii="Arial" w:hAnsi="Arial" w:cs="Arial"/>
          <w:color w:val="201F1E"/>
          <w:sz w:val="20"/>
          <w:bdr w:val="none" w:sz="0" w:space="0" w:color="auto" w:frame="1"/>
        </w:rPr>
      </w:pPr>
    </w:p>
    <w:p w:rsidR="00642A06" w:rsidRPr="0015370D" w:rsidRDefault="00642A06" w:rsidP="00642A06">
      <w:pPr>
        <w:pStyle w:val="xxxmsonormal"/>
        <w:spacing w:before="0" w:beforeAutospacing="0" w:after="0" w:afterAutospacing="0"/>
        <w:rPr>
          <w:rFonts w:ascii="Arial" w:hAnsi="Arial" w:cs="Arial"/>
          <w:color w:val="000000"/>
          <w:sz w:val="20"/>
        </w:rPr>
      </w:pPr>
      <w:r w:rsidRPr="0015370D">
        <w:rPr>
          <w:rFonts w:ascii="Arial" w:hAnsi="Arial" w:cs="Arial"/>
          <w:color w:val="000000"/>
          <w:sz w:val="20"/>
        </w:rPr>
        <w:t>The BDC Norfolk Warm Homes Programme works in partnership with other Norfolk Authorities, Clarion Housing and Saffron Housing Trust. The aim is to support residents living in fuel poverty with grants to improve heating systems and insulation, and to install renewable heating systems. According to 2019 figures there were an estimated 6561 fuel poor households in Broadland District. Numbers are likely to increase due to rising living costs.  The council has assisted 2512 households with heating, insulation, financial and energy saving advice and support since the programme began 3 years ago. Grants for first time central heating have assisted 45 households. A further 20 homes have been assisted with external wall insulation. In partnership with Saffron Housing the council has secured grant funding to install insulation and air source heat pumps in 126 social houses.</w:t>
      </w:r>
    </w:p>
    <w:p w:rsidR="00642A06" w:rsidRPr="0015370D" w:rsidRDefault="00642A06" w:rsidP="00642A06">
      <w:pPr>
        <w:pStyle w:val="xxxmsonormal"/>
        <w:spacing w:before="0" w:beforeAutospacing="0" w:after="0" w:afterAutospacing="0"/>
        <w:rPr>
          <w:rFonts w:ascii="Arial" w:hAnsi="Arial" w:cs="Arial"/>
          <w:color w:val="000000"/>
          <w:sz w:val="20"/>
        </w:rPr>
      </w:pPr>
    </w:p>
    <w:p w:rsidR="00642A06" w:rsidRPr="0015370D" w:rsidRDefault="00642A06" w:rsidP="00642A06">
      <w:pPr>
        <w:pStyle w:val="Default"/>
        <w:spacing w:after="200"/>
        <w:contextualSpacing/>
        <w:rPr>
          <w:sz w:val="20"/>
        </w:rPr>
      </w:pPr>
      <w:r w:rsidRPr="0015370D">
        <w:rPr>
          <w:color w:val="201F1E"/>
          <w:sz w:val="20"/>
        </w:rPr>
        <w:t xml:space="preserve">BDC is continuing to respond with Norfolk County Council and other organisations to the situation in Ukraine by supporting the Homes for Ukraine Scheme via the Help Hub.  Checks are being made on potential host homes and one aim is </w:t>
      </w:r>
      <w:r w:rsidRPr="0015370D">
        <w:rPr>
          <w:sz w:val="20"/>
        </w:rPr>
        <w:t xml:space="preserve">to reduce the risk of housing placement failure for host families and prevent demand on the existing housing system which is under pressure.  BDC has plans to provide some space for families who need immediate accommodation.  Welcome centres for refugees will be located in </w:t>
      </w:r>
      <w:proofErr w:type="spellStart"/>
      <w:r w:rsidRPr="0015370D">
        <w:rPr>
          <w:sz w:val="20"/>
        </w:rPr>
        <w:t>Wymondham</w:t>
      </w:r>
      <w:proofErr w:type="spellEnd"/>
      <w:r w:rsidRPr="0015370D">
        <w:rPr>
          <w:sz w:val="20"/>
        </w:rPr>
        <w:t xml:space="preserve"> Library and </w:t>
      </w:r>
      <w:proofErr w:type="spellStart"/>
      <w:r w:rsidRPr="0015370D">
        <w:rPr>
          <w:sz w:val="20"/>
        </w:rPr>
        <w:t>Diss</w:t>
      </w:r>
      <w:proofErr w:type="spellEnd"/>
      <w:r w:rsidRPr="0015370D">
        <w:rPr>
          <w:sz w:val="20"/>
        </w:rPr>
        <w:t xml:space="preserve"> Corn Hall. </w:t>
      </w:r>
    </w:p>
    <w:p w:rsidR="00642A06" w:rsidRPr="0015370D" w:rsidRDefault="00642A06" w:rsidP="00642A06">
      <w:pPr>
        <w:pStyle w:val="xxxmsonormal"/>
        <w:spacing w:before="0" w:beforeAutospacing="0" w:after="0" w:afterAutospacing="0"/>
        <w:rPr>
          <w:rFonts w:ascii="Arial" w:hAnsi="Arial" w:cs="Arial"/>
          <w:color w:val="201F1E"/>
          <w:sz w:val="20"/>
          <w:bdr w:val="none" w:sz="0" w:space="0" w:color="auto" w:frame="1"/>
        </w:rPr>
      </w:pPr>
      <w:r w:rsidRPr="0015370D">
        <w:rPr>
          <w:rFonts w:ascii="Arial" w:hAnsi="Arial" w:cs="Arial"/>
          <w:color w:val="201F1E"/>
          <w:sz w:val="20"/>
          <w:bdr w:val="none" w:sz="0" w:space="0" w:color="auto" w:frame="1"/>
        </w:rPr>
        <w:t xml:space="preserve">BDC have recruited a temporary assistant, Polly Cobb, to help with tree planting schemes in the district.   </w:t>
      </w:r>
      <w:r w:rsidRPr="0015370D">
        <w:rPr>
          <w:rFonts w:ascii="Arial" w:hAnsi="Arial" w:cs="Arial"/>
          <w:color w:val="000000"/>
          <w:sz w:val="20"/>
        </w:rPr>
        <w:t xml:space="preserve">Cllr Davis has been in contact with the new council environmental projects </w:t>
      </w:r>
      <w:proofErr w:type="gramStart"/>
      <w:r w:rsidRPr="0015370D">
        <w:rPr>
          <w:rFonts w:ascii="Arial" w:hAnsi="Arial" w:cs="Arial"/>
          <w:color w:val="000000"/>
          <w:sz w:val="20"/>
        </w:rPr>
        <w:t>assistant</w:t>
      </w:r>
      <w:proofErr w:type="gramEnd"/>
      <w:r w:rsidRPr="0015370D">
        <w:rPr>
          <w:rFonts w:ascii="Arial" w:hAnsi="Arial" w:cs="Arial"/>
          <w:color w:val="000000"/>
          <w:sz w:val="20"/>
        </w:rPr>
        <w:t xml:space="preserve"> to assist in developing tree planting schemes for the parishes. </w:t>
      </w:r>
    </w:p>
    <w:p w:rsidR="00642A06" w:rsidRPr="0015370D" w:rsidRDefault="00642A06" w:rsidP="00642A06">
      <w:pPr>
        <w:pStyle w:val="xxxmsonormal"/>
        <w:spacing w:before="0" w:beforeAutospacing="0" w:after="0" w:afterAutospacing="0"/>
        <w:rPr>
          <w:rFonts w:ascii="Arial" w:hAnsi="Arial" w:cs="Arial"/>
          <w:color w:val="000000"/>
          <w:sz w:val="20"/>
        </w:rPr>
      </w:pPr>
    </w:p>
    <w:p w:rsidR="00642A06" w:rsidRPr="0015370D" w:rsidRDefault="00642A06" w:rsidP="00642A06">
      <w:pPr>
        <w:pStyle w:val="Default"/>
        <w:spacing w:after="200"/>
        <w:contextualSpacing/>
        <w:rPr>
          <w:sz w:val="20"/>
        </w:rPr>
      </w:pPr>
      <w:r w:rsidRPr="0015370D">
        <w:rPr>
          <w:sz w:val="20"/>
        </w:rPr>
        <w:t xml:space="preserve">It is likely that a decision about the future accommodation for both Broadland District Council and South Norfolk Council will be made in the next couple of months. </w:t>
      </w:r>
    </w:p>
    <w:p w:rsidR="00642A06" w:rsidRPr="0015370D" w:rsidRDefault="00642A06" w:rsidP="00642A06">
      <w:pPr>
        <w:pStyle w:val="Default"/>
        <w:spacing w:after="200"/>
        <w:contextualSpacing/>
        <w:rPr>
          <w:sz w:val="20"/>
        </w:rPr>
      </w:pPr>
    </w:p>
    <w:p w:rsidR="00642A06" w:rsidRPr="00642A06" w:rsidRDefault="00642A06" w:rsidP="00642A06">
      <w:pPr>
        <w:pStyle w:val="Default"/>
        <w:spacing w:after="200"/>
        <w:contextualSpacing/>
        <w:rPr>
          <w:sz w:val="20"/>
        </w:rPr>
      </w:pPr>
      <w:r w:rsidRPr="0015370D">
        <w:rPr>
          <w:sz w:val="20"/>
        </w:rPr>
        <w:t xml:space="preserve">The next online Town and Parish Council Forum hosted by Broadland District Council </w:t>
      </w:r>
      <w:proofErr w:type="gramStart"/>
      <w:r w:rsidRPr="0015370D">
        <w:rPr>
          <w:sz w:val="20"/>
        </w:rPr>
        <w:t>is</w:t>
      </w:r>
      <w:proofErr w:type="gramEnd"/>
      <w:r w:rsidRPr="0015370D">
        <w:rPr>
          <w:sz w:val="20"/>
        </w:rPr>
        <w:t xml:space="preserve"> scheduled for the 11</w:t>
      </w:r>
      <w:r w:rsidRPr="0015370D">
        <w:rPr>
          <w:sz w:val="20"/>
          <w:vertAlign w:val="superscript"/>
        </w:rPr>
        <w:t>th</w:t>
      </w:r>
      <w:r w:rsidRPr="0015370D">
        <w:rPr>
          <w:sz w:val="20"/>
        </w:rPr>
        <w:t xml:space="preserve"> May between 12.00 and 14.00. All parish councillors are welcome to attend.</w:t>
      </w:r>
    </w:p>
    <w:p w:rsidR="00DD0232" w:rsidRDefault="00DD0232">
      <w:pPr>
        <w:rPr>
          <w:rFonts w:cs="Arial"/>
          <w:b/>
          <w:sz w:val="18"/>
          <w:szCs w:val="18"/>
        </w:rPr>
      </w:pPr>
    </w:p>
    <w:sectPr w:rsidR="00DD0232" w:rsidSect="00DD0232">
      <w:headerReference w:type="default" r:id="rId8"/>
      <w:footerReference w:type="default" r:id="rId9"/>
      <w:pgSz w:w="11906" w:h="16838"/>
      <w:pgMar w:top="993" w:right="1274" w:bottom="1276" w:left="1276" w:header="709" w:footer="18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240E" w:rsidRDefault="0046240E" w:rsidP="005F476A">
      <w:r>
        <w:separator/>
      </w:r>
    </w:p>
  </w:endnote>
  <w:endnote w:type="continuationSeparator" w:id="0">
    <w:p w:rsidR="0046240E" w:rsidRDefault="0046240E" w:rsidP="005F476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7CEC" w:rsidRPr="0049295E" w:rsidRDefault="005B7CEC" w:rsidP="003D3901">
    <w:pPr>
      <w:pStyle w:val="Footer"/>
      <w:jc w:val="center"/>
    </w:pPr>
    <w:r>
      <w:rPr>
        <w:color w:val="0000FF"/>
        <w:sz w:val="16"/>
        <w:szCs w:val="16"/>
      </w:rPr>
      <w:t>Minutes of the Meeting of Brundall Parish Council held on 2</w:t>
    </w:r>
    <w:r w:rsidR="00FD41C4">
      <w:rPr>
        <w:color w:val="0000FF"/>
        <w:sz w:val="16"/>
        <w:szCs w:val="16"/>
      </w:rPr>
      <w:t>5</w:t>
    </w:r>
    <w:r w:rsidRPr="001D14E8">
      <w:rPr>
        <w:color w:val="0000FF"/>
        <w:sz w:val="16"/>
        <w:szCs w:val="16"/>
        <w:vertAlign w:val="superscript"/>
      </w:rPr>
      <w:t>th</w:t>
    </w:r>
    <w:r>
      <w:rPr>
        <w:color w:val="0000FF"/>
        <w:sz w:val="16"/>
        <w:szCs w:val="16"/>
      </w:rPr>
      <w:t xml:space="preserve"> </w:t>
    </w:r>
    <w:r w:rsidR="00FD41C4">
      <w:rPr>
        <w:color w:val="0000FF"/>
        <w:sz w:val="16"/>
        <w:szCs w:val="16"/>
      </w:rPr>
      <w:t>April</w:t>
    </w:r>
    <w:r>
      <w:rPr>
        <w:color w:val="0000FF"/>
        <w:sz w:val="16"/>
        <w:szCs w:val="16"/>
      </w:rPr>
      <w:t xml:space="preserve"> 2022 in the St Laurence Centre, Brundall</w:t>
    </w:r>
  </w:p>
  <w:p w:rsidR="005B7CEC" w:rsidRDefault="005B7CEC">
    <w:pPr>
      <w:pStyle w:val="Footer"/>
      <w:jc w:val="right"/>
    </w:pPr>
  </w:p>
  <w:p w:rsidR="005B7CEC" w:rsidRPr="0049295E" w:rsidRDefault="005B7CE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240E" w:rsidRDefault="0046240E" w:rsidP="005F476A">
      <w:r>
        <w:separator/>
      </w:r>
    </w:p>
  </w:footnote>
  <w:footnote w:type="continuationSeparator" w:id="0">
    <w:p w:rsidR="0046240E" w:rsidRDefault="0046240E" w:rsidP="005F47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7CEC" w:rsidRDefault="0018304E">
    <w:pPr>
      <w:pStyle w:val="Header"/>
    </w:pPr>
    <w:r>
      <w:fldChar w:fldCharType="begin"/>
    </w:r>
    <w:r w:rsidR="0046240E">
      <w:instrText xml:space="preserve"> PAGE   \* MERGEFORMAT </w:instrText>
    </w:r>
    <w:r>
      <w:fldChar w:fldCharType="separate"/>
    </w:r>
    <w:r w:rsidR="001A1434">
      <w:rPr>
        <w:noProof/>
      </w:rPr>
      <w:t>3</w:t>
    </w:r>
    <w:r>
      <w:rPr>
        <w:noProof/>
      </w:rPr>
      <w:fldChar w:fldCharType="end"/>
    </w:r>
  </w:p>
  <w:p w:rsidR="005B7CEC" w:rsidRDefault="005B7CE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833CA"/>
    <w:multiLevelType w:val="hybridMultilevel"/>
    <w:tmpl w:val="0AF4729E"/>
    <w:lvl w:ilvl="0" w:tplc="8D1E1AEA">
      <w:start w:val="1"/>
      <w:numFmt w:val="decimal"/>
      <w:lvlText w:val="%1."/>
      <w:lvlJc w:val="left"/>
      <w:pPr>
        <w:tabs>
          <w:tab w:val="num" w:pos="786"/>
        </w:tabs>
        <w:ind w:left="786" w:hanging="360"/>
      </w:pPr>
      <w:rPr>
        <w:rFonts w:ascii="Arial" w:eastAsia="Times New Roman" w:hAnsi="Arial" w:cs="Arial"/>
        <w:b/>
        <w:sz w:val="20"/>
        <w:szCs w:val="20"/>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nsid w:val="01A13DB5"/>
    <w:multiLevelType w:val="hybridMultilevel"/>
    <w:tmpl w:val="2DC44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5D03AB"/>
    <w:multiLevelType w:val="hybridMultilevel"/>
    <w:tmpl w:val="C9A69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CDB6FA2"/>
    <w:multiLevelType w:val="hybridMultilevel"/>
    <w:tmpl w:val="CDA4B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D925D34"/>
    <w:multiLevelType w:val="hybridMultilevel"/>
    <w:tmpl w:val="9984CE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136E2686"/>
    <w:multiLevelType w:val="hybridMultilevel"/>
    <w:tmpl w:val="2E201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3F12893"/>
    <w:multiLevelType w:val="multilevel"/>
    <w:tmpl w:val="9DE025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B61C68"/>
    <w:multiLevelType w:val="hybridMultilevel"/>
    <w:tmpl w:val="CB3C58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EC35EA7"/>
    <w:multiLevelType w:val="multilevel"/>
    <w:tmpl w:val="BC84BB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30C3F9C"/>
    <w:multiLevelType w:val="multilevel"/>
    <w:tmpl w:val="101C7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3FF3675"/>
    <w:multiLevelType w:val="hybridMultilevel"/>
    <w:tmpl w:val="CD64296E"/>
    <w:lvl w:ilvl="0" w:tplc="997804DC">
      <w:start w:val="2021"/>
      <w:numFmt w:val="bullet"/>
      <w:lvlText w:val="-"/>
      <w:lvlJc w:val="left"/>
      <w:pPr>
        <w:ind w:left="645" w:hanging="360"/>
      </w:pPr>
      <w:rPr>
        <w:rFonts w:ascii="Arial" w:eastAsia="Times New Roman" w:hAnsi="Arial" w:cs="Arial" w:hint="default"/>
      </w:rPr>
    </w:lvl>
    <w:lvl w:ilvl="1" w:tplc="08090003" w:tentative="1">
      <w:start w:val="1"/>
      <w:numFmt w:val="bullet"/>
      <w:lvlText w:val="o"/>
      <w:lvlJc w:val="left"/>
      <w:pPr>
        <w:ind w:left="1365" w:hanging="360"/>
      </w:pPr>
      <w:rPr>
        <w:rFonts w:ascii="Courier New" w:hAnsi="Courier New" w:cs="Courier New" w:hint="default"/>
      </w:rPr>
    </w:lvl>
    <w:lvl w:ilvl="2" w:tplc="08090005" w:tentative="1">
      <w:start w:val="1"/>
      <w:numFmt w:val="bullet"/>
      <w:lvlText w:val=""/>
      <w:lvlJc w:val="left"/>
      <w:pPr>
        <w:ind w:left="2085" w:hanging="360"/>
      </w:pPr>
      <w:rPr>
        <w:rFonts w:ascii="Wingdings" w:hAnsi="Wingdings" w:hint="default"/>
      </w:rPr>
    </w:lvl>
    <w:lvl w:ilvl="3" w:tplc="08090001" w:tentative="1">
      <w:start w:val="1"/>
      <w:numFmt w:val="bullet"/>
      <w:lvlText w:val=""/>
      <w:lvlJc w:val="left"/>
      <w:pPr>
        <w:ind w:left="2805" w:hanging="360"/>
      </w:pPr>
      <w:rPr>
        <w:rFonts w:ascii="Symbol" w:hAnsi="Symbol" w:hint="default"/>
      </w:rPr>
    </w:lvl>
    <w:lvl w:ilvl="4" w:tplc="08090003" w:tentative="1">
      <w:start w:val="1"/>
      <w:numFmt w:val="bullet"/>
      <w:lvlText w:val="o"/>
      <w:lvlJc w:val="left"/>
      <w:pPr>
        <w:ind w:left="3525" w:hanging="360"/>
      </w:pPr>
      <w:rPr>
        <w:rFonts w:ascii="Courier New" w:hAnsi="Courier New" w:cs="Courier New" w:hint="default"/>
      </w:rPr>
    </w:lvl>
    <w:lvl w:ilvl="5" w:tplc="08090005" w:tentative="1">
      <w:start w:val="1"/>
      <w:numFmt w:val="bullet"/>
      <w:lvlText w:val=""/>
      <w:lvlJc w:val="left"/>
      <w:pPr>
        <w:ind w:left="4245" w:hanging="360"/>
      </w:pPr>
      <w:rPr>
        <w:rFonts w:ascii="Wingdings" w:hAnsi="Wingdings" w:hint="default"/>
      </w:rPr>
    </w:lvl>
    <w:lvl w:ilvl="6" w:tplc="08090001" w:tentative="1">
      <w:start w:val="1"/>
      <w:numFmt w:val="bullet"/>
      <w:lvlText w:val=""/>
      <w:lvlJc w:val="left"/>
      <w:pPr>
        <w:ind w:left="4965" w:hanging="360"/>
      </w:pPr>
      <w:rPr>
        <w:rFonts w:ascii="Symbol" w:hAnsi="Symbol" w:hint="default"/>
      </w:rPr>
    </w:lvl>
    <w:lvl w:ilvl="7" w:tplc="08090003" w:tentative="1">
      <w:start w:val="1"/>
      <w:numFmt w:val="bullet"/>
      <w:lvlText w:val="o"/>
      <w:lvlJc w:val="left"/>
      <w:pPr>
        <w:ind w:left="5685" w:hanging="360"/>
      </w:pPr>
      <w:rPr>
        <w:rFonts w:ascii="Courier New" w:hAnsi="Courier New" w:cs="Courier New" w:hint="default"/>
      </w:rPr>
    </w:lvl>
    <w:lvl w:ilvl="8" w:tplc="08090005" w:tentative="1">
      <w:start w:val="1"/>
      <w:numFmt w:val="bullet"/>
      <w:lvlText w:val=""/>
      <w:lvlJc w:val="left"/>
      <w:pPr>
        <w:ind w:left="6405" w:hanging="360"/>
      </w:pPr>
      <w:rPr>
        <w:rFonts w:ascii="Wingdings" w:hAnsi="Wingdings" w:hint="default"/>
      </w:rPr>
    </w:lvl>
  </w:abstractNum>
  <w:abstractNum w:abstractNumId="11">
    <w:nsid w:val="250322E4"/>
    <w:multiLevelType w:val="multilevel"/>
    <w:tmpl w:val="A09270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7EB12FA"/>
    <w:multiLevelType w:val="multilevel"/>
    <w:tmpl w:val="730608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ACD40FC"/>
    <w:multiLevelType w:val="hybridMultilevel"/>
    <w:tmpl w:val="C3A4029A"/>
    <w:lvl w:ilvl="0" w:tplc="A15CBEA8">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AD200F0"/>
    <w:multiLevelType w:val="hybridMultilevel"/>
    <w:tmpl w:val="5448E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02D637C"/>
    <w:multiLevelType w:val="hybridMultilevel"/>
    <w:tmpl w:val="61127C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31497A22"/>
    <w:multiLevelType w:val="hybridMultilevel"/>
    <w:tmpl w:val="6FFA3DCC"/>
    <w:lvl w:ilvl="0" w:tplc="16AC26D0">
      <w:start w:val="202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444566D"/>
    <w:multiLevelType w:val="hybridMultilevel"/>
    <w:tmpl w:val="CD943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7103024"/>
    <w:multiLevelType w:val="multilevel"/>
    <w:tmpl w:val="2BFCB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C374486"/>
    <w:multiLevelType w:val="multilevel"/>
    <w:tmpl w:val="232A5A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0D03820"/>
    <w:multiLevelType w:val="hybridMultilevel"/>
    <w:tmpl w:val="AA9A4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0FB19F2"/>
    <w:multiLevelType w:val="hybridMultilevel"/>
    <w:tmpl w:val="0EE23F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32D6847"/>
    <w:multiLevelType w:val="hybridMultilevel"/>
    <w:tmpl w:val="90882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381748F"/>
    <w:multiLevelType w:val="hybridMultilevel"/>
    <w:tmpl w:val="5E3A5606"/>
    <w:lvl w:ilvl="0" w:tplc="08090017">
      <w:start w:val="1"/>
      <w:numFmt w:val="lowerLetter"/>
      <w:lvlText w:val="%1)"/>
      <w:lvlJc w:val="left"/>
      <w:pPr>
        <w:ind w:left="645"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5644725"/>
    <w:multiLevelType w:val="hybridMultilevel"/>
    <w:tmpl w:val="58701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D6562CF"/>
    <w:multiLevelType w:val="multilevel"/>
    <w:tmpl w:val="C53AD5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F6804EA"/>
    <w:multiLevelType w:val="hybridMultilevel"/>
    <w:tmpl w:val="61E4F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05C25F2"/>
    <w:multiLevelType w:val="hybridMultilevel"/>
    <w:tmpl w:val="E3860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0632FCE"/>
    <w:multiLevelType w:val="hybridMultilevel"/>
    <w:tmpl w:val="3ADC9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68442BF"/>
    <w:multiLevelType w:val="hybridMultilevel"/>
    <w:tmpl w:val="8CB6B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9573113"/>
    <w:multiLevelType w:val="hybridMultilevel"/>
    <w:tmpl w:val="E52EA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3AD333A"/>
    <w:multiLevelType w:val="hybridMultilevel"/>
    <w:tmpl w:val="BC9C2FFE"/>
    <w:lvl w:ilvl="0" w:tplc="8BCA25C0">
      <w:start w:val="1"/>
      <w:numFmt w:val="lowerLetter"/>
      <w:lvlText w:val="%1)"/>
      <w:lvlJc w:val="left"/>
      <w:pPr>
        <w:ind w:left="1146" w:hanging="360"/>
      </w:pPr>
      <w:rPr>
        <w:rFonts w:hint="default"/>
        <w:b/>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2">
    <w:nsid w:val="6871066A"/>
    <w:multiLevelType w:val="hybridMultilevel"/>
    <w:tmpl w:val="5C00F6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92336FD"/>
    <w:multiLevelType w:val="hybridMultilevel"/>
    <w:tmpl w:val="9D1CD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A994D05"/>
    <w:multiLevelType w:val="hybridMultilevel"/>
    <w:tmpl w:val="22126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1C55478"/>
    <w:multiLevelType w:val="hybridMultilevel"/>
    <w:tmpl w:val="0D8AA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2CB1CDC"/>
    <w:multiLevelType w:val="hybridMultilevel"/>
    <w:tmpl w:val="C7021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38D4893"/>
    <w:multiLevelType w:val="multilevel"/>
    <w:tmpl w:val="F4C282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5E34B60"/>
    <w:multiLevelType w:val="hybridMultilevel"/>
    <w:tmpl w:val="FE34AC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815050A"/>
    <w:multiLevelType w:val="hybridMultilevel"/>
    <w:tmpl w:val="DEFE6C08"/>
    <w:lvl w:ilvl="0" w:tplc="08090001">
      <w:start w:val="1"/>
      <w:numFmt w:val="bullet"/>
      <w:lvlText w:val=""/>
      <w:lvlJc w:val="left"/>
      <w:pPr>
        <w:ind w:left="720" w:hanging="360"/>
      </w:pPr>
      <w:rPr>
        <w:rFonts w:ascii="Symbol" w:hAnsi="Symbol" w:hint="default"/>
        <w:b/>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84A0416"/>
    <w:multiLevelType w:val="hybridMultilevel"/>
    <w:tmpl w:val="03E2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C0A6A8A"/>
    <w:multiLevelType w:val="hybridMultilevel"/>
    <w:tmpl w:val="FB989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6"/>
  </w:num>
  <w:num w:numId="2">
    <w:abstractNumId w:val="33"/>
  </w:num>
  <w:num w:numId="3">
    <w:abstractNumId w:val="34"/>
  </w:num>
  <w:num w:numId="4">
    <w:abstractNumId w:val="30"/>
  </w:num>
  <w:num w:numId="5">
    <w:abstractNumId w:val="39"/>
  </w:num>
  <w:num w:numId="6">
    <w:abstractNumId w:val="35"/>
  </w:num>
  <w:num w:numId="7">
    <w:abstractNumId w:val="29"/>
  </w:num>
  <w:num w:numId="8">
    <w:abstractNumId w:val="41"/>
  </w:num>
  <w:num w:numId="9">
    <w:abstractNumId w:val="15"/>
  </w:num>
  <w:num w:numId="10">
    <w:abstractNumId w:val="13"/>
  </w:num>
  <w:num w:numId="11">
    <w:abstractNumId w:val="10"/>
  </w:num>
  <w:num w:numId="12">
    <w:abstractNumId w:val="23"/>
  </w:num>
  <w:num w:numId="13">
    <w:abstractNumId w:val="0"/>
  </w:num>
  <w:num w:numId="14">
    <w:abstractNumId w:val="38"/>
  </w:num>
  <w:num w:numId="15">
    <w:abstractNumId w:val="32"/>
  </w:num>
  <w:num w:numId="16">
    <w:abstractNumId w:val="14"/>
  </w:num>
  <w:num w:numId="17">
    <w:abstractNumId w:val="20"/>
  </w:num>
  <w:num w:numId="18">
    <w:abstractNumId w:val="26"/>
  </w:num>
  <w:num w:numId="19">
    <w:abstractNumId w:val="24"/>
  </w:num>
  <w:num w:numId="20">
    <w:abstractNumId w:val="21"/>
  </w:num>
  <w:num w:numId="21">
    <w:abstractNumId w:val="7"/>
  </w:num>
  <w:num w:numId="22">
    <w:abstractNumId w:val="18"/>
  </w:num>
  <w:num w:numId="23">
    <w:abstractNumId w:val="8"/>
  </w:num>
  <w:num w:numId="24">
    <w:abstractNumId w:val="25"/>
  </w:num>
  <w:num w:numId="25">
    <w:abstractNumId w:val="6"/>
  </w:num>
  <w:num w:numId="26">
    <w:abstractNumId w:val="12"/>
  </w:num>
  <w:num w:numId="27">
    <w:abstractNumId w:val="31"/>
  </w:num>
  <w:num w:numId="28">
    <w:abstractNumId w:val="9"/>
  </w:num>
  <w:num w:numId="29">
    <w:abstractNumId w:val="19"/>
  </w:num>
  <w:num w:numId="30">
    <w:abstractNumId w:val="37"/>
  </w:num>
  <w:num w:numId="31">
    <w:abstractNumId w:val="11"/>
  </w:num>
  <w:num w:numId="32">
    <w:abstractNumId w:val="16"/>
  </w:num>
  <w:num w:numId="33">
    <w:abstractNumId w:val="17"/>
  </w:num>
  <w:num w:numId="34">
    <w:abstractNumId w:val="3"/>
  </w:num>
  <w:num w:numId="35">
    <w:abstractNumId w:val="40"/>
  </w:num>
  <w:num w:numId="36">
    <w:abstractNumId w:val="27"/>
  </w:num>
  <w:num w:numId="37">
    <w:abstractNumId w:val="1"/>
  </w:num>
  <w:num w:numId="38">
    <w:abstractNumId w:val="22"/>
  </w:num>
  <w:num w:numId="39">
    <w:abstractNumId w:val="5"/>
  </w:num>
  <w:num w:numId="40">
    <w:abstractNumId w:val="28"/>
  </w:num>
  <w:num w:numId="41">
    <w:abstractNumId w:val="4"/>
  </w:num>
  <w:num w:numId="42">
    <w:abstractNumId w:val="2"/>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120"/>
  </w:hdrShapeDefaults>
  <w:footnotePr>
    <w:footnote w:id="-1"/>
    <w:footnote w:id="0"/>
  </w:footnotePr>
  <w:endnotePr>
    <w:endnote w:id="-1"/>
    <w:endnote w:id="0"/>
  </w:endnotePr>
  <w:compat/>
  <w:rsids>
    <w:rsidRoot w:val="0051633C"/>
    <w:rsid w:val="00000B0D"/>
    <w:rsid w:val="000027C5"/>
    <w:rsid w:val="00002EB0"/>
    <w:rsid w:val="00003CC9"/>
    <w:rsid w:val="00003E7D"/>
    <w:rsid w:val="00011C1F"/>
    <w:rsid w:val="00012706"/>
    <w:rsid w:val="00012EF5"/>
    <w:rsid w:val="00013388"/>
    <w:rsid w:val="000144BC"/>
    <w:rsid w:val="000148BC"/>
    <w:rsid w:val="00014A1C"/>
    <w:rsid w:val="00015EDC"/>
    <w:rsid w:val="00015FAF"/>
    <w:rsid w:val="00016609"/>
    <w:rsid w:val="000167EF"/>
    <w:rsid w:val="00016843"/>
    <w:rsid w:val="00016C69"/>
    <w:rsid w:val="0001776C"/>
    <w:rsid w:val="0002042F"/>
    <w:rsid w:val="000235FB"/>
    <w:rsid w:val="000246B8"/>
    <w:rsid w:val="000255F7"/>
    <w:rsid w:val="00027690"/>
    <w:rsid w:val="000300BA"/>
    <w:rsid w:val="00030EF8"/>
    <w:rsid w:val="00030FE9"/>
    <w:rsid w:val="00033CF1"/>
    <w:rsid w:val="00033EFE"/>
    <w:rsid w:val="000341A1"/>
    <w:rsid w:val="00034FC2"/>
    <w:rsid w:val="00036EC1"/>
    <w:rsid w:val="000370FB"/>
    <w:rsid w:val="000379C8"/>
    <w:rsid w:val="00040556"/>
    <w:rsid w:val="00041A3E"/>
    <w:rsid w:val="000437A9"/>
    <w:rsid w:val="00044BAF"/>
    <w:rsid w:val="0004581E"/>
    <w:rsid w:val="00047C06"/>
    <w:rsid w:val="0005078C"/>
    <w:rsid w:val="000517C4"/>
    <w:rsid w:val="000519AB"/>
    <w:rsid w:val="000524AA"/>
    <w:rsid w:val="00054A4E"/>
    <w:rsid w:val="0005561C"/>
    <w:rsid w:val="00056561"/>
    <w:rsid w:val="000569B8"/>
    <w:rsid w:val="00060E2C"/>
    <w:rsid w:val="00061431"/>
    <w:rsid w:val="00061A30"/>
    <w:rsid w:val="00061AF7"/>
    <w:rsid w:val="000638FB"/>
    <w:rsid w:val="00064ABE"/>
    <w:rsid w:val="00065393"/>
    <w:rsid w:val="000659FC"/>
    <w:rsid w:val="00065BE1"/>
    <w:rsid w:val="000667BE"/>
    <w:rsid w:val="00066A24"/>
    <w:rsid w:val="00067550"/>
    <w:rsid w:val="00067A3E"/>
    <w:rsid w:val="00067C8A"/>
    <w:rsid w:val="0007112B"/>
    <w:rsid w:val="000715E4"/>
    <w:rsid w:val="00071C40"/>
    <w:rsid w:val="00072101"/>
    <w:rsid w:val="0007225C"/>
    <w:rsid w:val="000723C1"/>
    <w:rsid w:val="00072FD9"/>
    <w:rsid w:val="000739E8"/>
    <w:rsid w:val="00073F65"/>
    <w:rsid w:val="00074584"/>
    <w:rsid w:val="00074FC5"/>
    <w:rsid w:val="000762F1"/>
    <w:rsid w:val="0007712F"/>
    <w:rsid w:val="00077343"/>
    <w:rsid w:val="0007799F"/>
    <w:rsid w:val="00077DAB"/>
    <w:rsid w:val="000817F9"/>
    <w:rsid w:val="00082ACD"/>
    <w:rsid w:val="00082AF6"/>
    <w:rsid w:val="00082C51"/>
    <w:rsid w:val="000830F5"/>
    <w:rsid w:val="000839BE"/>
    <w:rsid w:val="00084A53"/>
    <w:rsid w:val="00084E94"/>
    <w:rsid w:val="00085139"/>
    <w:rsid w:val="00085B1E"/>
    <w:rsid w:val="000970C1"/>
    <w:rsid w:val="00097454"/>
    <w:rsid w:val="0009751A"/>
    <w:rsid w:val="000A04C1"/>
    <w:rsid w:val="000A04FE"/>
    <w:rsid w:val="000A13F6"/>
    <w:rsid w:val="000A1402"/>
    <w:rsid w:val="000A1E47"/>
    <w:rsid w:val="000A31C2"/>
    <w:rsid w:val="000A35F0"/>
    <w:rsid w:val="000A435A"/>
    <w:rsid w:val="000A466B"/>
    <w:rsid w:val="000A53A6"/>
    <w:rsid w:val="000A60FF"/>
    <w:rsid w:val="000A6D16"/>
    <w:rsid w:val="000A6D63"/>
    <w:rsid w:val="000A703C"/>
    <w:rsid w:val="000B0223"/>
    <w:rsid w:val="000B0367"/>
    <w:rsid w:val="000B1EFF"/>
    <w:rsid w:val="000B212B"/>
    <w:rsid w:val="000B2688"/>
    <w:rsid w:val="000B3AC4"/>
    <w:rsid w:val="000B3CA9"/>
    <w:rsid w:val="000B42B4"/>
    <w:rsid w:val="000B6194"/>
    <w:rsid w:val="000B65A6"/>
    <w:rsid w:val="000B6CB5"/>
    <w:rsid w:val="000B743C"/>
    <w:rsid w:val="000C0220"/>
    <w:rsid w:val="000C0379"/>
    <w:rsid w:val="000C05E0"/>
    <w:rsid w:val="000C0B13"/>
    <w:rsid w:val="000C0C28"/>
    <w:rsid w:val="000C1BC0"/>
    <w:rsid w:val="000C23E5"/>
    <w:rsid w:val="000C2B46"/>
    <w:rsid w:val="000C6198"/>
    <w:rsid w:val="000D01BB"/>
    <w:rsid w:val="000D1CC5"/>
    <w:rsid w:val="000D25C5"/>
    <w:rsid w:val="000D3DDD"/>
    <w:rsid w:val="000D43E9"/>
    <w:rsid w:val="000D4F07"/>
    <w:rsid w:val="000D5BAB"/>
    <w:rsid w:val="000D5F90"/>
    <w:rsid w:val="000D60CA"/>
    <w:rsid w:val="000D63B7"/>
    <w:rsid w:val="000D685E"/>
    <w:rsid w:val="000D6AB6"/>
    <w:rsid w:val="000D6EB5"/>
    <w:rsid w:val="000D716E"/>
    <w:rsid w:val="000D748D"/>
    <w:rsid w:val="000E009E"/>
    <w:rsid w:val="000E196B"/>
    <w:rsid w:val="000E1C12"/>
    <w:rsid w:val="000E231B"/>
    <w:rsid w:val="000E49A5"/>
    <w:rsid w:val="000E4EDD"/>
    <w:rsid w:val="000E522D"/>
    <w:rsid w:val="000E5CC3"/>
    <w:rsid w:val="000E5E4F"/>
    <w:rsid w:val="000E6DDF"/>
    <w:rsid w:val="000E6E4D"/>
    <w:rsid w:val="000E7524"/>
    <w:rsid w:val="000E76DD"/>
    <w:rsid w:val="000E796C"/>
    <w:rsid w:val="000F03AB"/>
    <w:rsid w:val="000F0F0F"/>
    <w:rsid w:val="000F4D03"/>
    <w:rsid w:val="000F52D9"/>
    <w:rsid w:val="000F5849"/>
    <w:rsid w:val="00100064"/>
    <w:rsid w:val="00100628"/>
    <w:rsid w:val="00100809"/>
    <w:rsid w:val="00100E74"/>
    <w:rsid w:val="001022AC"/>
    <w:rsid w:val="0010284B"/>
    <w:rsid w:val="00102914"/>
    <w:rsid w:val="0010361F"/>
    <w:rsid w:val="00103DBA"/>
    <w:rsid w:val="00104D13"/>
    <w:rsid w:val="00106BD4"/>
    <w:rsid w:val="0010755B"/>
    <w:rsid w:val="00107834"/>
    <w:rsid w:val="00107F2A"/>
    <w:rsid w:val="001106BF"/>
    <w:rsid w:val="00112282"/>
    <w:rsid w:val="00112903"/>
    <w:rsid w:val="00114AB0"/>
    <w:rsid w:val="00115A96"/>
    <w:rsid w:val="00115C37"/>
    <w:rsid w:val="00116328"/>
    <w:rsid w:val="001168A6"/>
    <w:rsid w:val="00116B1D"/>
    <w:rsid w:val="00120CE3"/>
    <w:rsid w:val="00122E38"/>
    <w:rsid w:val="0012325E"/>
    <w:rsid w:val="001249A9"/>
    <w:rsid w:val="00125031"/>
    <w:rsid w:val="00125C1C"/>
    <w:rsid w:val="00126111"/>
    <w:rsid w:val="001261BC"/>
    <w:rsid w:val="0012630D"/>
    <w:rsid w:val="00127575"/>
    <w:rsid w:val="00130360"/>
    <w:rsid w:val="00130661"/>
    <w:rsid w:val="00130C8F"/>
    <w:rsid w:val="001313FD"/>
    <w:rsid w:val="00134330"/>
    <w:rsid w:val="00134F46"/>
    <w:rsid w:val="00136534"/>
    <w:rsid w:val="00136D66"/>
    <w:rsid w:val="00136D92"/>
    <w:rsid w:val="00136F76"/>
    <w:rsid w:val="00137A4E"/>
    <w:rsid w:val="00137E21"/>
    <w:rsid w:val="00140A0A"/>
    <w:rsid w:val="00141544"/>
    <w:rsid w:val="0014189E"/>
    <w:rsid w:val="00142D5F"/>
    <w:rsid w:val="001441D9"/>
    <w:rsid w:val="0014603C"/>
    <w:rsid w:val="00146415"/>
    <w:rsid w:val="00146793"/>
    <w:rsid w:val="00146D4F"/>
    <w:rsid w:val="00150005"/>
    <w:rsid w:val="001504B0"/>
    <w:rsid w:val="00151079"/>
    <w:rsid w:val="0015316E"/>
    <w:rsid w:val="0015336F"/>
    <w:rsid w:val="0015370D"/>
    <w:rsid w:val="00153FBA"/>
    <w:rsid w:val="00154E39"/>
    <w:rsid w:val="00155F15"/>
    <w:rsid w:val="00160047"/>
    <w:rsid w:val="0016034C"/>
    <w:rsid w:val="0016422C"/>
    <w:rsid w:val="001647A7"/>
    <w:rsid w:val="0016523F"/>
    <w:rsid w:val="00165B52"/>
    <w:rsid w:val="0016611D"/>
    <w:rsid w:val="00166752"/>
    <w:rsid w:val="0016770D"/>
    <w:rsid w:val="0017012A"/>
    <w:rsid w:val="00170550"/>
    <w:rsid w:val="0017056B"/>
    <w:rsid w:val="0017064F"/>
    <w:rsid w:val="001727C2"/>
    <w:rsid w:val="001731CC"/>
    <w:rsid w:val="00173BED"/>
    <w:rsid w:val="00173F73"/>
    <w:rsid w:val="0017468F"/>
    <w:rsid w:val="001763BA"/>
    <w:rsid w:val="00177716"/>
    <w:rsid w:val="0018058B"/>
    <w:rsid w:val="00180752"/>
    <w:rsid w:val="00180DA5"/>
    <w:rsid w:val="00181A2D"/>
    <w:rsid w:val="00182E9B"/>
    <w:rsid w:val="0018304E"/>
    <w:rsid w:val="001850E8"/>
    <w:rsid w:val="001854EB"/>
    <w:rsid w:val="00185A6D"/>
    <w:rsid w:val="00185B1A"/>
    <w:rsid w:val="00185D99"/>
    <w:rsid w:val="00186257"/>
    <w:rsid w:val="00186648"/>
    <w:rsid w:val="00187D17"/>
    <w:rsid w:val="00191148"/>
    <w:rsid w:val="001913E6"/>
    <w:rsid w:val="00193373"/>
    <w:rsid w:val="001950C8"/>
    <w:rsid w:val="001952CC"/>
    <w:rsid w:val="001971F0"/>
    <w:rsid w:val="001A1434"/>
    <w:rsid w:val="001A285F"/>
    <w:rsid w:val="001A5792"/>
    <w:rsid w:val="001A6AA3"/>
    <w:rsid w:val="001A6B42"/>
    <w:rsid w:val="001A7969"/>
    <w:rsid w:val="001B063C"/>
    <w:rsid w:val="001B15AA"/>
    <w:rsid w:val="001B1807"/>
    <w:rsid w:val="001B1B2E"/>
    <w:rsid w:val="001B22EC"/>
    <w:rsid w:val="001B30F3"/>
    <w:rsid w:val="001B3282"/>
    <w:rsid w:val="001B5E5E"/>
    <w:rsid w:val="001B6518"/>
    <w:rsid w:val="001B68E0"/>
    <w:rsid w:val="001B6BC1"/>
    <w:rsid w:val="001B6E52"/>
    <w:rsid w:val="001B7841"/>
    <w:rsid w:val="001C056B"/>
    <w:rsid w:val="001C38CA"/>
    <w:rsid w:val="001C4DA9"/>
    <w:rsid w:val="001C645C"/>
    <w:rsid w:val="001D124F"/>
    <w:rsid w:val="001D14E8"/>
    <w:rsid w:val="001D2419"/>
    <w:rsid w:val="001D35EB"/>
    <w:rsid w:val="001D3803"/>
    <w:rsid w:val="001D3EE9"/>
    <w:rsid w:val="001D431C"/>
    <w:rsid w:val="001D439C"/>
    <w:rsid w:val="001D5FC3"/>
    <w:rsid w:val="001D6E9D"/>
    <w:rsid w:val="001E19A0"/>
    <w:rsid w:val="001E1F78"/>
    <w:rsid w:val="001E2724"/>
    <w:rsid w:val="001E376F"/>
    <w:rsid w:val="001E3C63"/>
    <w:rsid w:val="001E4D3A"/>
    <w:rsid w:val="001E7B30"/>
    <w:rsid w:val="001F2516"/>
    <w:rsid w:val="001F5B70"/>
    <w:rsid w:val="001F6167"/>
    <w:rsid w:val="001F6782"/>
    <w:rsid w:val="001F6934"/>
    <w:rsid w:val="00201226"/>
    <w:rsid w:val="00201E19"/>
    <w:rsid w:val="002028F2"/>
    <w:rsid w:val="00205D01"/>
    <w:rsid w:val="00205D35"/>
    <w:rsid w:val="002068B7"/>
    <w:rsid w:val="00207A38"/>
    <w:rsid w:val="00210576"/>
    <w:rsid w:val="002105D1"/>
    <w:rsid w:val="0021184E"/>
    <w:rsid w:val="002118EB"/>
    <w:rsid w:val="002122CB"/>
    <w:rsid w:val="00215B3E"/>
    <w:rsid w:val="002167E0"/>
    <w:rsid w:val="00222824"/>
    <w:rsid w:val="00222DED"/>
    <w:rsid w:val="002240FE"/>
    <w:rsid w:val="002254B7"/>
    <w:rsid w:val="002254F6"/>
    <w:rsid w:val="00226818"/>
    <w:rsid w:val="00226CEF"/>
    <w:rsid w:val="00230CC5"/>
    <w:rsid w:val="00230EB2"/>
    <w:rsid w:val="002312D5"/>
    <w:rsid w:val="00232097"/>
    <w:rsid w:val="00232C22"/>
    <w:rsid w:val="00232E84"/>
    <w:rsid w:val="00235B4A"/>
    <w:rsid w:val="00236272"/>
    <w:rsid w:val="00236877"/>
    <w:rsid w:val="00236FED"/>
    <w:rsid w:val="002372EA"/>
    <w:rsid w:val="0024064C"/>
    <w:rsid w:val="002412E5"/>
    <w:rsid w:val="002415C5"/>
    <w:rsid w:val="0024165D"/>
    <w:rsid w:val="00241FF8"/>
    <w:rsid w:val="00244DC8"/>
    <w:rsid w:val="00244E90"/>
    <w:rsid w:val="00247400"/>
    <w:rsid w:val="00250DE6"/>
    <w:rsid w:val="002514B1"/>
    <w:rsid w:val="00251FFF"/>
    <w:rsid w:val="00252158"/>
    <w:rsid w:val="0025355C"/>
    <w:rsid w:val="0026018B"/>
    <w:rsid w:val="00260197"/>
    <w:rsid w:val="00261B79"/>
    <w:rsid w:val="002635AA"/>
    <w:rsid w:val="002652BC"/>
    <w:rsid w:val="00266229"/>
    <w:rsid w:val="002667E1"/>
    <w:rsid w:val="00267539"/>
    <w:rsid w:val="0026779D"/>
    <w:rsid w:val="00270A53"/>
    <w:rsid w:val="00271031"/>
    <w:rsid w:val="002715F6"/>
    <w:rsid w:val="00271710"/>
    <w:rsid w:val="00271CFE"/>
    <w:rsid w:val="002720CE"/>
    <w:rsid w:val="0027334A"/>
    <w:rsid w:val="00273C1E"/>
    <w:rsid w:val="00275935"/>
    <w:rsid w:val="00277B7A"/>
    <w:rsid w:val="002812FD"/>
    <w:rsid w:val="00281FFB"/>
    <w:rsid w:val="002847F3"/>
    <w:rsid w:val="00284E47"/>
    <w:rsid w:val="00284FAF"/>
    <w:rsid w:val="00285604"/>
    <w:rsid w:val="00285AE5"/>
    <w:rsid w:val="00287305"/>
    <w:rsid w:val="00287506"/>
    <w:rsid w:val="00287BC0"/>
    <w:rsid w:val="0029001E"/>
    <w:rsid w:val="00290CE0"/>
    <w:rsid w:val="00291C93"/>
    <w:rsid w:val="00291E02"/>
    <w:rsid w:val="00292D95"/>
    <w:rsid w:val="00292EF2"/>
    <w:rsid w:val="00293B00"/>
    <w:rsid w:val="00294E37"/>
    <w:rsid w:val="002953A6"/>
    <w:rsid w:val="0029544D"/>
    <w:rsid w:val="00296899"/>
    <w:rsid w:val="002A0ED4"/>
    <w:rsid w:val="002A1632"/>
    <w:rsid w:val="002A28E8"/>
    <w:rsid w:val="002A3D2D"/>
    <w:rsid w:val="002A3E22"/>
    <w:rsid w:val="002A41CC"/>
    <w:rsid w:val="002A62DA"/>
    <w:rsid w:val="002A65E9"/>
    <w:rsid w:val="002A766A"/>
    <w:rsid w:val="002B009A"/>
    <w:rsid w:val="002B0AA3"/>
    <w:rsid w:val="002B13FE"/>
    <w:rsid w:val="002B1A90"/>
    <w:rsid w:val="002B33CD"/>
    <w:rsid w:val="002B38A9"/>
    <w:rsid w:val="002B38D5"/>
    <w:rsid w:val="002B4EBD"/>
    <w:rsid w:val="002B51D9"/>
    <w:rsid w:val="002B5C41"/>
    <w:rsid w:val="002B7166"/>
    <w:rsid w:val="002B7917"/>
    <w:rsid w:val="002C0DC4"/>
    <w:rsid w:val="002C1759"/>
    <w:rsid w:val="002C1CE8"/>
    <w:rsid w:val="002C20C7"/>
    <w:rsid w:val="002C5741"/>
    <w:rsid w:val="002C5B8C"/>
    <w:rsid w:val="002C5E92"/>
    <w:rsid w:val="002C6D69"/>
    <w:rsid w:val="002C776B"/>
    <w:rsid w:val="002D0792"/>
    <w:rsid w:val="002D1634"/>
    <w:rsid w:val="002D3638"/>
    <w:rsid w:val="002D3D06"/>
    <w:rsid w:val="002D4C25"/>
    <w:rsid w:val="002D4E09"/>
    <w:rsid w:val="002D50EF"/>
    <w:rsid w:val="002D53A7"/>
    <w:rsid w:val="002D7578"/>
    <w:rsid w:val="002E0063"/>
    <w:rsid w:val="002E0808"/>
    <w:rsid w:val="002E1B11"/>
    <w:rsid w:val="002E22A9"/>
    <w:rsid w:val="002E2359"/>
    <w:rsid w:val="002E246A"/>
    <w:rsid w:val="002E3EB1"/>
    <w:rsid w:val="002E4CC6"/>
    <w:rsid w:val="002E5B24"/>
    <w:rsid w:val="002E5E0A"/>
    <w:rsid w:val="002E63AB"/>
    <w:rsid w:val="002E766D"/>
    <w:rsid w:val="002F1D8A"/>
    <w:rsid w:val="002F1DF8"/>
    <w:rsid w:val="002F3834"/>
    <w:rsid w:val="002F4683"/>
    <w:rsid w:val="002F4D07"/>
    <w:rsid w:val="002F4EA6"/>
    <w:rsid w:val="002F5103"/>
    <w:rsid w:val="002F5F24"/>
    <w:rsid w:val="003017B5"/>
    <w:rsid w:val="00302309"/>
    <w:rsid w:val="00303571"/>
    <w:rsid w:val="003038AD"/>
    <w:rsid w:val="00303D13"/>
    <w:rsid w:val="00304273"/>
    <w:rsid w:val="00304DFE"/>
    <w:rsid w:val="00305037"/>
    <w:rsid w:val="00305711"/>
    <w:rsid w:val="00306C16"/>
    <w:rsid w:val="00307344"/>
    <w:rsid w:val="0030783E"/>
    <w:rsid w:val="0031063B"/>
    <w:rsid w:val="00310898"/>
    <w:rsid w:val="00311908"/>
    <w:rsid w:val="0031327E"/>
    <w:rsid w:val="00313724"/>
    <w:rsid w:val="0031638C"/>
    <w:rsid w:val="00316860"/>
    <w:rsid w:val="00316951"/>
    <w:rsid w:val="00320253"/>
    <w:rsid w:val="00321DF9"/>
    <w:rsid w:val="003225FF"/>
    <w:rsid w:val="0032260A"/>
    <w:rsid w:val="003235D7"/>
    <w:rsid w:val="0032361E"/>
    <w:rsid w:val="00323BEC"/>
    <w:rsid w:val="00324AC1"/>
    <w:rsid w:val="00326C2F"/>
    <w:rsid w:val="00327AE9"/>
    <w:rsid w:val="003300C2"/>
    <w:rsid w:val="00331967"/>
    <w:rsid w:val="003331C1"/>
    <w:rsid w:val="00334679"/>
    <w:rsid w:val="003356F8"/>
    <w:rsid w:val="00337B61"/>
    <w:rsid w:val="00337FD7"/>
    <w:rsid w:val="00341F53"/>
    <w:rsid w:val="00344623"/>
    <w:rsid w:val="003455AA"/>
    <w:rsid w:val="00350A9C"/>
    <w:rsid w:val="00352606"/>
    <w:rsid w:val="0035278E"/>
    <w:rsid w:val="003533D1"/>
    <w:rsid w:val="00353803"/>
    <w:rsid w:val="003542BA"/>
    <w:rsid w:val="00355315"/>
    <w:rsid w:val="00355B19"/>
    <w:rsid w:val="00355E68"/>
    <w:rsid w:val="00357237"/>
    <w:rsid w:val="0036074F"/>
    <w:rsid w:val="003607EC"/>
    <w:rsid w:val="00360E1D"/>
    <w:rsid w:val="0036253E"/>
    <w:rsid w:val="0036300F"/>
    <w:rsid w:val="003675F9"/>
    <w:rsid w:val="00370496"/>
    <w:rsid w:val="00370E0E"/>
    <w:rsid w:val="00370E69"/>
    <w:rsid w:val="0037234E"/>
    <w:rsid w:val="003723A1"/>
    <w:rsid w:val="00373026"/>
    <w:rsid w:val="003741B7"/>
    <w:rsid w:val="00374903"/>
    <w:rsid w:val="00375236"/>
    <w:rsid w:val="00375E00"/>
    <w:rsid w:val="0037707D"/>
    <w:rsid w:val="00377B99"/>
    <w:rsid w:val="00377D63"/>
    <w:rsid w:val="003801CF"/>
    <w:rsid w:val="00381AFB"/>
    <w:rsid w:val="00382498"/>
    <w:rsid w:val="003832DC"/>
    <w:rsid w:val="00383FF4"/>
    <w:rsid w:val="003845BD"/>
    <w:rsid w:val="003876EB"/>
    <w:rsid w:val="0038781F"/>
    <w:rsid w:val="00390811"/>
    <w:rsid w:val="00392304"/>
    <w:rsid w:val="00392492"/>
    <w:rsid w:val="003928CC"/>
    <w:rsid w:val="00393F62"/>
    <w:rsid w:val="00393FAF"/>
    <w:rsid w:val="003942FF"/>
    <w:rsid w:val="003943EE"/>
    <w:rsid w:val="00395069"/>
    <w:rsid w:val="003956A5"/>
    <w:rsid w:val="00396A8F"/>
    <w:rsid w:val="00396E9A"/>
    <w:rsid w:val="003974D2"/>
    <w:rsid w:val="0039765A"/>
    <w:rsid w:val="003A131E"/>
    <w:rsid w:val="003A132A"/>
    <w:rsid w:val="003A147A"/>
    <w:rsid w:val="003A2B3D"/>
    <w:rsid w:val="003A38AE"/>
    <w:rsid w:val="003A4978"/>
    <w:rsid w:val="003A4C66"/>
    <w:rsid w:val="003A61C2"/>
    <w:rsid w:val="003B1574"/>
    <w:rsid w:val="003B19DA"/>
    <w:rsid w:val="003B1F61"/>
    <w:rsid w:val="003B2776"/>
    <w:rsid w:val="003B2A37"/>
    <w:rsid w:val="003B316B"/>
    <w:rsid w:val="003B3C4F"/>
    <w:rsid w:val="003B40A3"/>
    <w:rsid w:val="003B489E"/>
    <w:rsid w:val="003B4F0C"/>
    <w:rsid w:val="003B6B6C"/>
    <w:rsid w:val="003C0AC7"/>
    <w:rsid w:val="003C289A"/>
    <w:rsid w:val="003C3096"/>
    <w:rsid w:val="003C74FE"/>
    <w:rsid w:val="003C75BD"/>
    <w:rsid w:val="003C79EE"/>
    <w:rsid w:val="003D0113"/>
    <w:rsid w:val="003D050C"/>
    <w:rsid w:val="003D1EF4"/>
    <w:rsid w:val="003D2BF8"/>
    <w:rsid w:val="003D3901"/>
    <w:rsid w:val="003D4018"/>
    <w:rsid w:val="003D416A"/>
    <w:rsid w:val="003D5EB7"/>
    <w:rsid w:val="003D6449"/>
    <w:rsid w:val="003E0C3E"/>
    <w:rsid w:val="003E1293"/>
    <w:rsid w:val="003E1951"/>
    <w:rsid w:val="003E2999"/>
    <w:rsid w:val="003E29E2"/>
    <w:rsid w:val="003E3395"/>
    <w:rsid w:val="003E3D2B"/>
    <w:rsid w:val="003E3EB0"/>
    <w:rsid w:val="003E43DB"/>
    <w:rsid w:val="003E4DC5"/>
    <w:rsid w:val="003E596B"/>
    <w:rsid w:val="003E6304"/>
    <w:rsid w:val="003E747F"/>
    <w:rsid w:val="003F01E9"/>
    <w:rsid w:val="003F0C04"/>
    <w:rsid w:val="003F22D7"/>
    <w:rsid w:val="003F3134"/>
    <w:rsid w:val="003F36F2"/>
    <w:rsid w:val="003F43D2"/>
    <w:rsid w:val="003F5216"/>
    <w:rsid w:val="003F5A12"/>
    <w:rsid w:val="003F624E"/>
    <w:rsid w:val="003F6A60"/>
    <w:rsid w:val="003F7DBE"/>
    <w:rsid w:val="00400C4E"/>
    <w:rsid w:val="004013B3"/>
    <w:rsid w:val="00402E46"/>
    <w:rsid w:val="00403C1B"/>
    <w:rsid w:val="0040638F"/>
    <w:rsid w:val="00407E92"/>
    <w:rsid w:val="00410144"/>
    <w:rsid w:val="00410A0C"/>
    <w:rsid w:val="00414400"/>
    <w:rsid w:val="00415CE8"/>
    <w:rsid w:val="00417201"/>
    <w:rsid w:val="00421553"/>
    <w:rsid w:val="004226A7"/>
    <w:rsid w:val="004227B7"/>
    <w:rsid w:val="0042295B"/>
    <w:rsid w:val="00423957"/>
    <w:rsid w:val="004246C1"/>
    <w:rsid w:val="00424CEB"/>
    <w:rsid w:val="00426660"/>
    <w:rsid w:val="00427176"/>
    <w:rsid w:val="00430860"/>
    <w:rsid w:val="00430B07"/>
    <w:rsid w:val="00431407"/>
    <w:rsid w:val="00431E0D"/>
    <w:rsid w:val="00432E02"/>
    <w:rsid w:val="00433D0E"/>
    <w:rsid w:val="0043514B"/>
    <w:rsid w:val="0043609F"/>
    <w:rsid w:val="0043615F"/>
    <w:rsid w:val="00436C5D"/>
    <w:rsid w:val="004379F6"/>
    <w:rsid w:val="00437F72"/>
    <w:rsid w:val="004401A9"/>
    <w:rsid w:val="00441EE9"/>
    <w:rsid w:val="004431A9"/>
    <w:rsid w:val="0044338A"/>
    <w:rsid w:val="00443609"/>
    <w:rsid w:val="00444674"/>
    <w:rsid w:val="00444FF2"/>
    <w:rsid w:val="00445CB7"/>
    <w:rsid w:val="00445E57"/>
    <w:rsid w:val="00446B92"/>
    <w:rsid w:val="00450236"/>
    <w:rsid w:val="004509D9"/>
    <w:rsid w:val="00453075"/>
    <w:rsid w:val="004542EC"/>
    <w:rsid w:val="00454922"/>
    <w:rsid w:val="00454CD3"/>
    <w:rsid w:val="004567AA"/>
    <w:rsid w:val="00456E4B"/>
    <w:rsid w:val="00460D71"/>
    <w:rsid w:val="0046240E"/>
    <w:rsid w:val="0046274E"/>
    <w:rsid w:val="0046327D"/>
    <w:rsid w:val="00463417"/>
    <w:rsid w:val="00463957"/>
    <w:rsid w:val="00465F55"/>
    <w:rsid w:val="00466184"/>
    <w:rsid w:val="00466205"/>
    <w:rsid w:val="00467580"/>
    <w:rsid w:val="004712B1"/>
    <w:rsid w:val="00471361"/>
    <w:rsid w:val="004731ED"/>
    <w:rsid w:val="00473941"/>
    <w:rsid w:val="004755E3"/>
    <w:rsid w:val="004760FA"/>
    <w:rsid w:val="004767FD"/>
    <w:rsid w:val="00480259"/>
    <w:rsid w:val="00480D83"/>
    <w:rsid w:val="0048127A"/>
    <w:rsid w:val="00481CB8"/>
    <w:rsid w:val="0048246D"/>
    <w:rsid w:val="00482859"/>
    <w:rsid w:val="00483004"/>
    <w:rsid w:val="00483EA5"/>
    <w:rsid w:val="0048631B"/>
    <w:rsid w:val="00490820"/>
    <w:rsid w:val="0049295E"/>
    <w:rsid w:val="00492BA6"/>
    <w:rsid w:val="004963F4"/>
    <w:rsid w:val="004965CB"/>
    <w:rsid w:val="00496B4B"/>
    <w:rsid w:val="0049712E"/>
    <w:rsid w:val="004971A5"/>
    <w:rsid w:val="0049786D"/>
    <w:rsid w:val="004A082B"/>
    <w:rsid w:val="004A2C2D"/>
    <w:rsid w:val="004A4CA3"/>
    <w:rsid w:val="004A4DF1"/>
    <w:rsid w:val="004A76D9"/>
    <w:rsid w:val="004B03FF"/>
    <w:rsid w:val="004B05CB"/>
    <w:rsid w:val="004B1609"/>
    <w:rsid w:val="004B1DA4"/>
    <w:rsid w:val="004B2FB7"/>
    <w:rsid w:val="004B32C7"/>
    <w:rsid w:val="004B617A"/>
    <w:rsid w:val="004B666D"/>
    <w:rsid w:val="004B6E07"/>
    <w:rsid w:val="004B7A62"/>
    <w:rsid w:val="004B7D81"/>
    <w:rsid w:val="004C068F"/>
    <w:rsid w:val="004C1833"/>
    <w:rsid w:val="004C2059"/>
    <w:rsid w:val="004C21A3"/>
    <w:rsid w:val="004C4798"/>
    <w:rsid w:val="004C49E4"/>
    <w:rsid w:val="004C6827"/>
    <w:rsid w:val="004C6944"/>
    <w:rsid w:val="004C7FCA"/>
    <w:rsid w:val="004D10BF"/>
    <w:rsid w:val="004D140E"/>
    <w:rsid w:val="004D198A"/>
    <w:rsid w:val="004D1AD2"/>
    <w:rsid w:val="004D1D8B"/>
    <w:rsid w:val="004D2E0F"/>
    <w:rsid w:val="004D5422"/>
    <w:rsid w:val="004D61DA"/>
    <w:rsid w:val="004D7192"/>
    <w:rsid w:val="004D7938"/>
    <w:rsid w:val="004E02E4"/>
    <w:rsid w:val="004E63DA"/>
    <w:rsid w:val="004E714A"/>
    <w:rsid w:val="004E7736"/>
    <w:rsid w:val="004E7A38"/>
    <w:rsid w:val="004F1AFD"/>
    <w:rsid w:val="004F24DE"/>
    <w:rsid w:val="004F4E3F"/>
    <w:rsid w:val="004F55B7"/>
    <w:rsid w:val="004F6BF4"/>
    <w:rsid w:val="00501EC6"/>
    <w:rsid w:val="00502FAE"/>
    <w:rsid w:val="00504162"/>
    <w:rsid w:val="00504FEC"/>
    <w:rsid w:val="00505604"/>
    <w:rsid w:val="005124EA"/>
    <w:rsid w:val="0051256B"/>
    <w:rsid w:val="00512769"/>
    <w:rsid w:val="005131CE"/>
    <w:rsid w:val="00514013"/>
    <w:rsid w:val="005143D9"/>
    <w:rsid w:val="00514C36"/>
    <w:rsid w:val="00515959"/>
    <w:rsid w:val="0051633C"/>
    <w:rsid w:val="00516699"/>
    <w:rsid w:val="00516846"/>
    <w:rsid w:val="00516915"/>
    <w:rsid w:val="005174FE"/>
    <w:rsid w:val="0052064E"/>
    <w:rsid w:val="0052126D"/>
    <w:rsid w:val="00521BFE"/>
    <w:rsid w:val="00521D2B"/>
    <w:rsid w:val="00522E4F"/>
    <w:rsid w:val="00524E94"/>
    <w:rsid w:val="0053113C"/>
    <w:rsid w:val="005317F6"/>
    <w:rsid w:val="00532888"/>
    <w:rsid w:val="00534839"/>
    <w:rsid w:val="00536958"/>
    <w:rsid w:val="00536D01"/>
    <w:rsid w:val="00537179"/>
    <w:rsid w:val="00537463"/>
    <w:rsid w:val="00540847"/>
    <w:rsid w:val="005416C0"/>
    <w:rsid w:val="00542286"/>
    <w:rsid w:val="00543B73"/>
    <w:rsid w:val="005441CF"/>
    <w:rsid w:val="00544B97"/>
    <w:rsid w:val="00544C58"/>
    <w:rsid w:val="00544CE9"/>
    <w:rsid w:val="0054567A"/>
    <w:rsid w:val="00545CDE"/>
    <w:rsid w:val="00546215"/>
    <w:rsid w:val="005469AF"/>
    <w:rsid w:val="0055067A"/>
    <w:rsid w:val="005514C3"/>
    <w:rsid w:val="00551566"/>
    <w:rsid w:val="00551839"/>
    <w:rsid w:val="00552036"/>
    <w:rsid w:val="00553847"/>
    <w:rsid w:val="0055386F"/>
    <w:rsid w:val="0055392D"/>
    <w:rsid w:val="00553ACC"/>
    <w:rsid w:val="005550AF"/>
    <w:rsid w:val="00555937"/>
    <w:rsid w:val="00556DA7"/>
    <w:rsid w:val="00560B46"/>
    <w:rsid w:val="00560F62"/>
    <w:rsid w:val="0056280B"/>
    <w:rsid w:val="00565D03"/>
    <w:rsid w:val="00567AE1"/>
    <w:rsid w:val="00570303"/>
    <w:rsid w:val="00571D60"/>
    <w:rsid w:val="00573186"/>
    <w:rsid w:val="00573E1E"/>
    <w:rsid w:val="0057449F"/>
    <w:rsid w:val="00575415"/>
    <w:rsid w:val="00576B55"/>
    <w:rsid w:val="005808F9"/>
    <w:rsid w:val="005809F0"/>
    <w:rsid w:val="00580FE3"/>
    <w:rsid w:val="00582E39"/>
    <w:rsid w:val="00583B9A"/>
    <w:rsid w:val="00584678"/>
    <w:rsid w:val="005854A3"/>
    <w:rsid w:val="00585779"/>
    <w:rsid w:val="00585CC4"/>
    <w:rsid w:val="00585F03"/>
    <w:rsid w:val="005863E9"/>
    <w:rsid w:val="00586C7C"/>
    <w:rsid w:val="00587AD0"/>
    <w:rsid w:val="00587D32"/>
    <w:rsid w:val="005916C0"/>
    <w:rsid w:val="005949D2"/>
    <w:rsid w:val="005977D6"/>
    <w:rsid w:val="005A285E"/>
    <w:rsid w:val="005A36DE"/>
    <w:rsid w:val="005A49CB"/>
    <w:rsid w:val="005A4B1C"/>
    <w:rsid w:val="005A73DC"/>
    <w:rsid w:val="005A7F32"/>
    <w:rsid w:val="005B0E36"/>
    <w:rsid w:val="005B19D9"/>
    <w:rsid w:val="005B29C0"/>
    <w:rsid w:val="005B391E"/>
    <w:rsid w:val="005B3F10"/>
    <w:rsid w:val="005B3F37"/>
    <w:rsid w:val="005B41A2"/>
    <w:rsid w:val="005B5066"/>
    <w:rsid w:val="005B5175"/>
    <w:rsid w:val="005B5B57"/>
    <w:rsid w:val="005B75B2"/>
    <w:rsid w:val="005B7CEC"/>
    <w:rsid w:val="005B7F02"/>
    <w:rsid w:val="005C07D1"/>
    <w:rsid w:val="005C2DF1"/>
    <w:rsid w:val="005C34ED"/>
    <w:rsid w:val="005D0A62"/>
    <w:rsid w:val="005D39F5"/>
    <w:rsid w:val="005D451E"/>
    <w:rsid w:val="005D48F8"/>
    <w:rsid w:val="005E05A0"/>
    <w:rsid w:val="005E07ED"/>
    <w:rsid w:val="005E0D22"/>
    <w:rsid w:val="005E2B23"/>
    <w:rsid w:val="005E2B6D"/>
    <w:rsid w:val="005E35E5"/>
    <w:rsid w:val="005E40A9"/>
    <w:rsid w:val="005E4A9F"/>
    <w:rsid w:val="005E53C4"/>
    <w:rsid w:val="005E5E57"/>
    <w:rsid w:val="005E6BD3"/>
    <w:rsid w:val="005E6CA2"/>
    <w:rsid w:val="005E79E8"/>
    <w:rsid w:val="005E7D8B"/>
    <w:rsid w:val="005E7FC6"/>
    <w:rsid w:val="005F0415"/>
    <w:rsid w:val="005F0714"/>
    <w:rsid w:val="005F0D99"/>
    <w:rsid w:val="005F1280"/>
    <w:rsid w:val="005F16E6"/>
    <w:rsid w:val="005F2C59"/>
    <w:rsid w:val="005F30A0"/>
    <w:rsid w:val="005F4089"/>
    <w:rsid w:val="005F4700"/>
    <w:rsid w:val="005F476A"/>
    <w:rsid w:val="005F48FE"/>
    <w:rsid w:val="005F512D"/>
    <w:rsid w:val="005F520A"/>
    <w:rsid w:val="005F572E"/>
    <w:rsid w:val="005F5F41"/>
    <w:rsid w:val="005F62B7"/>
    <w:rsid w:val="005F65C5"/>
    <w:rsid w:val="005F6923"/>
    <w:rsid w:val="005F791D"/>
    <w:rsid w:val="005F7BBE"/>
    <w:rsid w:val="00601D7E"/>
    <w:rsid w:val="00602668"/>
    <w:rsid w:val="00603079"/>
    <w:rsid w:val="00603380"/>
    <w:rsid w:val="00604381"/>
    <w:rsid w:val="00604A7C"/>
    <w:rsid w:val="00606484"/>
    <w:rsid w:val="0060661E"/>
    <w:rsid w:val="00612109"/>
    <w:rsid w:val="00612B74"/>
    <w:rsid w:val="0061409C"/>
    <w:rsid w:val="00614314"/>
    <w:rsid w:val="0061554A"/>
    <w:rsid w:val="00615605"/>
    <w:rsid w:val="00615A48"/>
    <w:rsid w:val="00615CDC"/>
    <w:rsid w:val="006168A5"/>
    <w:rsid w:val="006168E3"/>
    <w:rsid w:val="00617F22"/>
    <w:rsid w:val="00620430"/>
    <w:rsid w:val="006213F4"/>
    <w:rsid w:val="00622008"/>
    <w:rsid w:val="00625496"/>
    <w:rsid w:val="00625B2A"/>
    <w:rsid w:val="006264A6"/>
    <w:rsid w:val="0062756C"/>
    <w:rsid w:val="0062769C"/>
    <w:rsid w:val="00627C00"/>
    <w:rsid w:val="00631FCB"/>
    <w:rsid w:val="00632448"/>
    <w:rsid w:val="006348E5"/>
    <w:rsid w:val="00634A8D"/>
    <w:rsid w:val="00634EA1"/>
    <w:rsid w:val="00636B58"/>
    <w:rsid w:val="006376C9"/>
    <w:rsid w:val="00637967"/>
    <w:rsid w:val="006408CC"/>
    <w:rsid w:val="00640B85"/>
    <w:rsid w:val="00640E16"/>
    <w:rsid w:val="00641C2C"/>
    <w:rsid w:val="00642772"/>
    <w:rsid w:val="00642A06"/>
    <w:rsid w:val="006452CD"/>
    <w:rsid w:val="00646128"/>
    <w:rsid w:val="006467FE"/>
    <w:rsid w:val="00647AB9"/>
    <w:rsid w:val="00650DAF"/>
    <w:rsid w:val="006512A4"/>
    <w:rsid w:val="006512AE"/>
    <w:rsid w:val="006515E0"/>
    <w:rsid w:val="006525A7"/>
    <w:rsid w:val="006525F9"/>
    <w:rsid w:val="00652B07"/>
    <w:rsid w:val="00653BE7"/>
    <w:rsid w:val="00653EC8"/>
    <w:rsid w:val="00653FE1"/>
    <w:rsid w:val="00654052"/>
    <w:rsid w:val="0065442C"/>
    <w:rsid w:val="00654724"/>
    <w:rsid w:val="00655848"/>
    <w:rsid w:val="00655C4B"/>
    <w:rsid w:val="006566AE"/>
    <w:rsid w:val="006616E1"/>
    <w:rsid w:val="006632AE"/>
    <w:rsid w:val="006646AC"/>
    <w:rsid w:val="006650CF"/>
    <w:rsid w:val="00665B7E"/>
    <w:rsid w:val="00665FDC"/>
    <w:rsid w:val="00666B73"/>
    <w:rsid w:val="0067228A"/>
    <w:rsid w:val="00672DB3"/>
    <w:rsid w:val="006737C8"/>
    <w:rsid w:val="00674517"/>
    <w:rsid w:val="00674CB9"/>
    <w:rsid w:val="00675936"/>
    <w:rsid w:val="006768F6"/>
    <w:rsid w:val="0068085D"/>
    <w:rsid w:val="0068141C"/>
    <w:rsid w:val="006821BB"/>
    <w:rsid w:val="006848FF"/>
    <w:rsid w:val="0068607A"/>
    <w:rsid w:val="00686580"/>
    <w:rsid w:val="00686796"/>
    <w:rsid w:val="00686D8C"/>
    <w:rsid w:val="00686F14"/>
    <w:rsid w:val="00690394"/>
    <w:rsid w:val="00690AC4"/>
    <w:rsid w:val="006916BE"/>
    <w:rsid w:val="00692DC7"/>
    <w:rsid w:val="00693AC2"/>
    <w:rsid w:val="00697A41"/>
    <w:rsid w:val="006A0865"/>
    <w:rsid w:val="006A0DB9"/>
    <w:rsid w:val="006A1CCE"/>
    <w:rsid w:val="006A63A0"/>
    <w:rsid w:val="006A668A"/>
    <w:rsid w:val="006A6866"/>
    <w:rsid w:val="006A71B2"/>
    <w:rsid w:val="006A7915"/>
    <w:rsid w:val="006B0150"/>
    <w:rsid w:val="006B0863"/>
    <w:rsid w:val="006B0FC5"/>
    <w:rsid w:val="006B2DDE"/>
    <w:rsid w:val="006B3980"/>
    <w:rsid w:val="006B7B3D"/>
    <w:rsid w:val="006C08F9"/>
    <w:rsid w:val="006C0D40"/>
    <w:rsid w:val="006C0F16"/>
    <w:rsid w:val="006C3209"/>
    <w:rsid w:val="006C38EB"/>
    <w:rsid w:val="006C38F1"/>
    <w:rsid w:val="006C4CD7"/>
    <w:rsid w:val="006C4E27"/>
    <w:rsid w:val="006C63CC"/>
    <w:rsid w:val="006C7F56"/>
    <w:rsid w:val="006D016F"/>
    <w:rsid w:val="006D2662"/>
    <w:rsid w:val="006D2CDB"/>
    <w:rsid w:val="006D2F90"/>
    <w:rsid w:val="006D6B2B"/>
    <w:rsid w:val="006D7653"/>
    <w:rsid w:val="006D795A"/>
    <w:rsid w:val="006E01FF"/>
    <w:rsid w:val="006E0D8A"/>
    <w:rsid w:val="006E1D45"/>
    <w:rsid w:val="006E2268"/>
    <w:rsid w:val="006E304B"/>
    <w:rsid w:val="006E325C"/>
    <w:rsid w:val="006E363E"/>
    <w:rsid w:val="006E3BE8"/>
    <w:rsid w:val="006E3F3F"/>
    <w:rsid w:val="006E4084"/>
    <w:rsid w:val="006E4EBE"/>
    <w:rsid w:val="006E6A7A"/>
    <w:rsid w:val="006E6A82"/>
    <w:rsid w:val="006F1CAD"/>
    <w:rsid w:val="006F284C"/>
    <w:rsid w:val="006F2BD9"/>
    <w:rsid w:val="006F322E"/>
    <w:rsid w:val="006F4FEA"/>
    <w:rsid w:val="006F526C"/>
    <w:rsid w:val="006F559A"/>
    <w:rsid w:val="006F5D76"/>
    <w:rsid w:val="006F7FC3"/>
    <w:rsid w:val="007003F1"/>
    <w:rsid w:val="00700A6D"/>
    <w:rsid w:val="00702D6A"/>
    <w:rsid w:val="00702E92"/>
    <w:rsid w:val="00703C61"/>
    <w:rsid w:val="00703D24"/>
    <w:rsid w:val="007052E9"/>
    <w:rsid w:val="00710D69"/>
    <w:rsid w:val="00711473"/>
    <w:rsid w:val="0071151A"/>
    <w:rsid w:val="007149A2"/>
    <w:rsid w:val="00714A4D"/>
    <w:rsid w:val="00714AD3"/>
    <w:rsid w:val="00714B40"/>
    <w:rsid w:val="00715DF7"/>
    <w:rsid w:val="007171C6"/>
    <w:rsid w:val="00721489"/>
    <w:rsid w:val="00721E4B"/>
    <w:rsid w:val="00722A03"/>
    <w:rsid w:val="00722BCC"/>
    <w:rsid w:val="00725A92"/>
    <w:rsid w:val="00725F9B"/>
    <w:rsid w:val="00726487"/>
    <w:rsid w:val="007268C3"/>
    <w:rsid w:val="00727E93"/>
    <w:rsid w:val="00730ED4"/>
    <w:rsid w:val="007318F4"/>
    <w:rsid w:val="00731B43"/>
    <w:rsid w:val="007350EB"/>
    <w:rsid w:val="00736CAA"/>
    <w:rsid w:val="00737FE6"/>
    <w:rsid w:val="00740B96"/>
    <w:rsid w:val="00740FB3"/>
    <w:rsid w:val="007420AA"/>
    <w:rsid w:val="0074372E"/>
    <w:rsid w:val="00743C0E"/>
    <w:rsid w:val="0074524D"/>
    <w:rsid w:val="00745516"/>
    <w:rsid w:val="00745698"/>
    <w:rsid w:val="00746193"/>
    <w:rsid w:val="007462C2"/>
    <w:rsid w:val="007477BF"/>
    <w:rsid w:val="0074783F"/>
    <w:rsid w:val="007500F9"/>
    <w:rsid w:val="00750277"/>
    <w:rsid w:val="00750E3C"/>
    <w:rsid w:val="007513BE"/>
    <w:rsid w:val="0075365B"/>
    <w:rsid w:val="00753BE4"/>
    <w:rsid w:val="00753D66"/>
    <w:rsid w:val="00753DA4"/>
    <w:rsid w:val="00754260"/>
    <w:rsid w:val="00754DF1"/>
    <w:rsid w:val="0075587A"/>
    <w:rsid w:val="00755D27"/>
    <w:rsid w:val="00756130"/>
    <w:rsid w:val="00756131"/>
    <w:rsid w:val="0075781C"/>
    <w:rsid w:val="007601DF"/>
    <w:rsid w:val="00761D68"/>
    <w:rsid w:val="0076259C"/>
    <w:rsid w:val="00762691"/>
    <w:rsid w:val="00763117"/>
    <w:rsid w:val="00763452"/>
    <w:rsid w:val="00764112"/>
    <w:rsid w:val="0076443A"/>
    <w:rsid w:val="007648BC"/>
    <w:rsid w:val="007650A0"/>
    <w:rsid w:val="007650A7"/>
    <w:rsid w:val="00766137"/>
    <w:rsid w:val="0076658C"/>
    <w:rsid w:val="00766E89"/>
    <w:rsid w:val="007672CE"/>
    <w:rsid w:val="0076738A"/>
    <w:rsid w:val="007716AB"/>
    <w:rsid w:val="007742CF"/>
    <w:rsid w:val="007744C5"/>
    <w:rsid w:val="00774C37"/>
    <w:rsid w:val="00774E7B"/>
    <w:rsid w:val="00774E91"/>
    <w:rsid w:val="00774FB4"/>
    <w:rsid w:val="00775B21"/>
    <w:rsid w:val="00776201"/>
    <w:rsid w:val="0077768B"/>
    <w:rsid w:val="0078007E"/>
    <w:rsid w:val="00780D1F"/>
    <w:rsid w:val="007819D8"/>
    <w:rsid w:val="00781B64"/>
    <w:rsid w:val="00783F35"/>
    <w:rsid w:val="007850B4"/>
    <w:rsid w:val="00790426"/>
    <w:rsid w:val="00791DBA"/>
    <w:rsid w:val="00792741"/>
    <w:rsid w:val="00793090"/>
    <w:rsid w:val="00795B28"/>
    <w:rsid w:val="0079600A"/>
    <w:rsid w:val="00796288"/>
    <w:rsid w:val="007964EC"/>
    <w:rsid w:val="007A02AB"/>
    <w:rsid w:val="007A0418"/>
    <w:rsid w:val="007A0510"/>
    <w:rsid w:val="007A10FC"/>
    <w:rsid w:val="007A1A99"/>
    <w:rsid w:val="007A22A4"/>
    <w:rsid w:val="007A41B1"/>
    <w:rsid w:val="007A41F5"/>
    <w:rsid w:val="007A4547"/>
    <w:rsid w:val="007A549B"/>
    <w:rsid w:val="007A54C2"/>
    <w:rsid w:val="007A5AF4"/>
    <w:rsid w:val="007A6818"/>
    <w:rsid w:val="007B0196"/>
    <w:rsid w:val="007B0B6A"/>
    <w:rsid w:val="007B1BBA"/>
    <w:rsid w:val="007B2FAB"/>
    <w:rsid w:val="007B5821"/>
    <w:rsid w:val="007B6F84"/>
    <w:rsid w:val="007B70BA"/>
    <w:rsid w:val="007B71F6"/>
    <w:rsid w:val="007B7C19"/>
    <w:rsid w:val="007C0114"/>
    <w:rsid w:val="007C0410"/>
    <w:rsid w:val="007C112B"/>
    <w:rsid w:val="007C23D5"/>
    <w:rsid w:val="007C2824"/>
    <w:rsid w:val="007C2C0A"/>
    <w:rsid w:val="007C34F3"/>
    <w:rsid w:val="007C401C"/>
    <w:rsid w:val="007C44C7"/>
    <w:rsid w:val="007C4991"/>
    <w:rsid w:val="007C4DE2"/>
    <w:rsid w:val="007C51B2"/>
    <w:rsid w:val="007C59E6"/>
    <w:rsid w:val="007C6613"/>
    <w:rsid w:val="007C7619"/>
    <w:rsid w:val="007D000C"/>
    <w:rsid w:val="007D0541"/>
    <w:rsid w:val="007D0A2B"/>
    <w:rsid w:val="007D24E3"/>
    <w:rsid w:val="007D3692"/>
    <w:rsid w:val="007D3AE9"/>
    <w:rsid w:val="007D46E5"/>
    <w:rsid w:val="007D478B"/>
    <w:rsid w:val="007D5835"/>
    <w:rsid w:val="007D5FE7"/>
    <w:rsid w:val="007D78D3"/>
    <w:rsid w:val="007D7E18"/>
    <w:rsid w:val="007E063C"/>
    <w:rsid w:val="007E06FE"/>
    <w:rsid w:val="007E1A9D"/>
    <w:rsid w:val="007E22E7"/>
    <w:rsid w:val="007E571B"/>
    <w:rsid w:val="007E6767"/>
    <w:rsid w:val="007E6791"/>
    <w:rsid w:val="007E6A28"/>
    <w:rsid w:val="007E78F0"/>
    <w:rsid w:val="007F388F"/>
    <w:rsid w:val="007F3C13"/>
    <w:rsid w:val="007F5EF6"/>
    <w:rsid w:val="007F6770"/>
    <w:rsid w:val="007F7743"/>
    <w:rsid w:val="00800468"/>
    <w:rsid w:val="008010F3"/>
    <w:rsid w:val="008026BE"/>
    <w:rsid w:val="00804A08"/>
    <w:rsid w:val="00804A40"/>
    <w:rsid w:val="00805878"/>
    <w:rsid w:val="00805C1D"/>
    <w:rsid w:val="008064EE"/>
    <w:rsid w:val="008076F7"/>
    <w:rsid w:val="00811108"/>
    <w:rsid w:val="0081182C"/>
    <w:rsid w:val="008118FA"/>
    <w:rsid w:val="0081526B"/>
    <w:rsid w:val="00815C8E"/>
    <w:rsid w:val="00817AE9"/>
    <w:rsid w:val="008206C8"/>
    <w:rsid w:val="00821660"/>
    <w:rsid w:val="0082189D"/>
    <w:rsid w:val="00821BB7"/>
    <w:rsid w:val="00821C6D"/>
    <w:rsid w:val="00822589"/>
    <w:rsid w:val="008230EA"/>
    <w:rsid w:val="00823FA7"/>
    <w:rsid w:val="00824656"/>
    <w:rsid w:val="008268BF"/>
    <w:rsid w:val="00827D69"/>
    <w:rsid w:val="00827F5D"/>
    <w:rsid w:val="00830819"/>
    <w:rsid w:val="00830A7F"/>
    <w:rsid w:val="008312BD"/>
    <w:rsid w:val="0083143D"/>
    <w:rsid w:val="00831AC9"/>
    <w:rsid w:val="0083280F"/>
    <w:rsid w:val="00833350"/>
    <w:rsid w:val="00835450"/>
    <w:rsid w:val="00835BB1"/>
    <w:rsid w:val="00835D59"/>
    <w:rsid w:val="00835E21"/>
    <w:rsid w:val="00836142"/>
    <w:rsid w:val="00836DA8"/>
    <w:rsid w:val="00840017"/>
    <w:rsid w:val="0084028F"/>
    <w:rsid w:val="008403D5"/>
    <w:rsid w:val="00840ED9"/>
    <w:rsid w:val="008429E1"/>
    <w:rsid w:val="00843DF9"/>
    <w:rsid w:val="00843E48"/>
    <w:rsid w:val="00844B60"/>
    <w:rsid w:val="0084589C"/>
    <w:rsid w:val="00846623"/>
    <w:rsid w:val="0084688C"/>
    <w:rsid w:val="00847C49"/>
    <w:rsid w:val="00847C9C"/>
    <w:rsid w:val="0085021F"/>
    <w:rsid w:val="00851003"/>
    <w:rsid w:val="00853317"/>
    <w:rsid w:val="00854238"/>
    <w:rsid w:val="00856A32"/>
    <w:rsid w:val="00857FBB"/>
    <w:rsid w:val="00862858"/>
    <w:rsid w:val="00863CB6"/>
    <w:rsid w:val="008670DD"/>
    <w:rsid w:val="00867987"/>
    <w:rsid w:val="00870499"/>
    <w:rsid w:val="008704D3"/>
    <w:rsid w:val="00870979"/>
    <w:rsid w:val="00871F2F"/>
    <w:rsid w:val="00872706"/>
    <w:rsid w:val="00875627"/>
    <w:rsid w:val="00877DB0"/>
    <w:rsid w:val="008804FA"/>
    <w:rsid w:val="00880F78"/>
    <w:rsid w:val="00882FDA"/>
    <w:rsid w:val="00883089"/>
    <w:rsid w:val="00883B69"/>
    <w:rsid w:val="00883E88"/>
    <w:rsid w:val="00884623"/>
    <w:rsid w:val="00884BFD"/>
    <w:rsid w:val="00885972"/>
    <w:rsid w:val="0088698D"/>
    <w:rsid w:val="008874EA"/>
    <w:rsid w:val="0088763A"/>
    <w:rsid w:val="00891013"/>
    <w:rsid w:val="00892F23"/>
    <w:rsid w:val="00893769"/>
    <w:rsid w:val="00893CE2"/>
    <w:rsid w:val="00894263"/>
    <w:rsid w:val="00894F47"/>
    <w:rsid w:val="00895B0C"/>
    <w:rsid w:val="00895C71"/>
    <w:rsid w:val="00895D0B"/>
    <w:rsid w:val="00895DC1"/>
    <w:rsid w:val="008961B7"/>
    <w:rsid w:val="008961ED"/>
    <w:rsid w:val="008969E7"/>
    <w:rsid w:val="00896DEC"/>
    <w:rsid w:val="008A0256"/>
    <w:rsid w:val="008A07B5"/>
    <w:rsid w:val="008A0B24"/>
    <w:rsid w:val="008A158E"/>
    <w:rsid w:val="008A181D"/>
    <w:rsid w:val="008A1BBF"/>
    <w:rsid w:val="008A2871"/>
    <w:rsid w:val="008A2B41"/>
    <w:rsid w:val="008A6705"/>
    <w:rsid w:val="008A76B4"/>
    <w:rsid w:val="008B01C6"/>
    <w:rsid w:val="008B1ED1"/>
    <w:rsid w:val="008B431F"/>
    <w:rsid w:val="008B525D"/>
    <w:rsid w:val="008B53CD"/>
    <w:rsid w:val="008B5453"/>
    <w:rsid w:val="008B5830"/>
    <w:rsid w:val="008B6509"/>
    <w:rsid w:val="008B70F3"/>
    <w:rsid w:val="008B7EFE"/>
    <w:rsid w:val="008C0131"/>
    <w:rsid w:val="008C057A"/>
    <w:rsid w:val="008C2327"/>
    <w:rsid w:val="008C27CA"/>
    <w:rsid w:val="008C354C"/>
    <w:rsid w:val="008C5218"/>
    <w:rsid w:val="008C527F"/>
    <w:rsid w:val="008C5C26"/>
    <w:rsid w:val="008C5E84"/>
    <w:rsid w:val="008C660F"/>
    <w:rsid w:val="008D28D9"/>
    <w:rsid w:val="008D39E7"/>
    <w:rsid w:val="008D3D60"/>
    <w:rsid w:val="008E016A"/>
    <w:rsid w:val="008E0412"/>
    <w:rsid w:val="008E0C9A"/>
    <w:rsid w:val="008E1C77"/>
    <w:rsid w:val="008E2252"/>
    <w:rsid w:val="008E2326"/>
    <w:rsid w:val="008E4666"/>
    <w:rsid w:val="008E535A"/>
    <w:rsid w:val="008E6E26"/>
    <w:rsid w:val="008E701B"/>
    <w:rsid w:val="008E7A13"/>
    <w:rsid w:val="008E7ECF"/>
    <w:rsid w:val="008F02F7"/>
    <w:rsid w:val="008F0A2E"/>
    <w:rsid w:val="008F1998"/>
    <w:rsid w:val="008F2054"/>
    <w:rsid w:val="008F2A2C"/>
    <w:rsid w:val="008F3423"/>
    <w:rsid w:val="008F39F1"/>
    <w:rsid w:val="008F44C7"/>
    <w:rsid w:val="008F51F5"/>
    <w:rsid w:val="008F73B2"/>
    <w:rsid w:val="00901DA3"/>
    <w:rsid w:val="00901FB8"/>
    <w:rsid w:val="00902FF0"/>
    <w:rsid w:val="00904C3D"/>
    <w:rsid w:val="00904E61"/>
    <w:rsid w:val="00905356"/>
    <w:rsid w:val="00906D4D"/>
    <w:rsid w:val="009075E8"/>
    <w:rsid w:val="00910FC8"/>
    <w:rsid w:val="00911A98"/>
    <w:rsid w:val="009127EB"/>
    <w:rsid w:val="00915308"/>
    <w:rsid w:val="00915C03"/>
    <w:rsid w:val="00915DFC"/>
    <w:rsid w:val="00915EC1"/>
    <w:rsid w:val="009177B3"/>
    <w:rsid w:val="00917E27"/>
    <w:rsid w:val="009209D3"/>
    <w:rsid w:val="009234BF"/>
    <w:rsid w:val="009241C5"/>
    <w:rsid w:val="0092527C"/>
    <w:rsid w:val="0092535E"/>
    <w:rsid w:val="00925486"/>
    <w:rsid w:val="00930878"/>
    <w:rsid w:val="00930CF0"/>
    <w:rsid w:val="00930E15"/>
    <w:rsid w:val="009313C3"/>
    <w:rsid w:val="00931751"/>
    <w:rsid w:val="0093296E"/>
    <w:rsid w:val="00932FFA"/>
    <w:rsid w:val="00937F83"/>
    <w:rsid w:val="00940817"/>
    <w:rsid w:val="00940886"/>
    <w:rsid w:val="00940905"/>
    <w:rsid w:val="009423E1"/>
    <w:rsid w:val="0094256D"/>
    <w:rsid w:val="00942BB9"/>
    <w:rsid w:val="00943753"/>
    <w:rsid w:val="00944BF4"/>
    <w:rsid w:val="00944DC8"/>
    <w:rsid w:val="00947F7C"/>
    <w:rsid w:val="009501F7"/>
    <w:rsid w:val="0095047C"/>
    <w:rsid w:val="00951660"/>
    <w:rsid w:val="00951CB8"/>
    <w:rsid w:val="009534F7"/>
    <w:rsid w:val="009543EC"/>
    <w:rsid w:val="00955BD0"/>
    <w:rsid w:val="0095628F"/>
    <w:rsid w:val="00956E99"/>
    <w:rsid w:val="00964D88"/>
    <w:rsid w:val="00964EE7"/>
    <w:rsid w:val="009654CB"/>
    <w:rsid w:val="00965A6C"/>
    <w:rsid w:val="00965D4B"/>
    <w:rsid w:val="00965D4D"/>
    <w:rsid w:val="0096742D"/>
    <w:rsid w:val="0097173D"/>
    <w:rsid w:val="009719F9"/>
    <w:rsid w:val="00972208"/>
    <w:rsid w:val="009728B6"/>
    <w:rsid w:val="00975136"/>
    <w:rsid w:val="00975D35"/>
    <w:rsid w:val="009766C7"/>
    <w:rsid w:val="00976900"/>
    <w:rsid w:val="009769D5"/>
    <w:rsid w:val="0097757F"/>
    <w:rsid w:val="009779A6"/>
    <w:rsid w:val="00980748"/>
    <w:rsid w:val="00980DE5"/>
    <w:rsid w:val="009818F1"/>
    <w:rsid w:val="00981D39"/>
    <w:rsid w:val="00982601"/>
    <w:rsid w:val="00982F05"/>
    <w:rsid w:val="00985B5F"/>
    <w:rsid w:val="00986923"/>
    <w:rsid w:val="0098699C"/>
    <w:rsid w:val="00990390"/>
    <w:rsid w:val="009908B0"/>
    <w:rsid w:val="00990B49"/>
    <w:rsid w:val="00990C3F"/>
    <w:rsid w:val="00992AB6"/>
    <w:rsid w:val="00992CE5"/>
    <w:rsid w:val="00993D39"/>
    <w:rsid w:val="00994CF5"/>
    <w:rsid w:val="009950E3"/>
    <w:rsid w:val="00995ED4"/>
    <w:rsid w:val="009962B1"/>
    <w:rsid w:val="00996B50"/>
    <w:rsid w:val="009A10FD"/>
    <w:rsid w:val="009A1102"/>
    <w:rsid w:val="009A2B58"/>
    <w:rsid w:val="009A3DAC"/>
    <w:rsid w:val="009A4550"/>
    <w:rsid w:val="009A5492"/>
    <w:rsid w:val="009A675A"/>
    <w:rsid w:val="009A7EB8"/>
    <w:rsid w:val="009B114B"/>
    <w:rsid w:val="009B227F"/>
    <w:rsid w:val="009B42B3"/>
    <w:rsid w:val="009B471E"/>
    <w:rsid w:val="009B4FF1"/>
    <w:rsid w:val="009B6091"/>
    <w:rsid w:val="009B61AD"/>
    <w:rsid w:val="009B6B8E"/>
    <w:rsid w:val="009B7649"/>
    <w:rsid w:val="009C0D67"/>
    <w:rsid w:val="009C16FC"/>
    <w:rsid w:val="009C1C1F"/>
    <w:rsid w:val="009C25AB"/>
    <w:rsid w:val="009C3EC9"/>
    <w:rsid w:val="009C429F"/>
    <w:rsid w:val="009C46E3"/>
    <w:rsid w:val="009C50F8"/>
    <w:rsid w:val="009C5EB0"/>
    <w:rsid w:val="009C729D"/>
    <w:rsid w:val="009C76B3"/>
    <w:rsid w:val="009C78FA"/>
    <w:rsid w:val="009D0703"/>
    <w:rsid w:val="009D0B49"/>
    <w:rsid w:val="009D0F51"/>
    <w:rsid w:val="009D201A"/>
    <w:rsid w:val="009D2159"/>
    <w:rsid w:val="009D2F44"/>
    <w:rsid w:val="009D4458"/>
    <w:rsid w:val="009D4ED0"/>
    <w:rsid w:val="009E00EF"/>
    <w:rsid w:val="009E4081"/>
    <w:rsid w:val="009E544C"/>
    <w:rsid w:val="009E6820"/>
    <w:rsid w:val="009E7B14"/>
    <w:rsid w:val="009E7CD6"/>
    <w:rsid w:val="009E7E50"/>
    <w:rsid w:val="009F09DE"/>
    <w:rsid w:val="009F17BC"/>
    <w:rsid w:val="009F2C02"/>
    <w:rsid w:val="009F3354"/>
    <w:rsid w:val="009F57BB"/>
    <w:rsid w:val="009F6B28"/>
    <w:rsid w:val="009F7367"/>
    <w:rsid w:val="009F7817"/>
    <w:rsid w:val="00A011A4"/>
    <w:rsid w:val="00A03730"/>
    <w:rsid w:val="00A03DD6"/>
    <w:rsid w:val="00A04837"/>
    <w:rsid w:val="00A04BBC"/>
    <w:rsid w:val="00A051E0"/>
    <w:rsid w:val="00A06321"/>
    <w:rsid w:val="00A06F35"/>
    <w:rsid w:val="00A07141"/>
    <w:rsid w:val="00A11080"/>
    <w:rsid w:val="00A115DB"/>
    <w:rsid w:val="00A12053"/>
    <w:rsid w:val="00A120E1"/>
    <w:rsid w:val="00A122A2"/>
    <w:rsid w:val="00A12485"/>
    <w:rsid w:val="00A13FCC"/>
    <w:rsid w:val="00A143E2"/>
    <w:rsid w:val="00A161F0"/>
    <w:rsid w:val="00A16802"/>
    <w:rsid w:val="00A16D4F"/>
    <w:rsid w:val="00A2031C"/>
    <w:rsid w:val="00A207F6"/>
    <w:rsid w:val="00A20886"/>
    <w:rsid w:val="00A208FF"/>
    <w:rsid w:val="00A20D36"/>
    <w:rsid w:val="00A210C1"/>
    <w:rsid w:val="00A222D1"/>
    <w:rsid w:val="00A22DB5"/>
    <w:rsid w:val="00A23156"/>
    <w:rsid w:val="00A24D9D"/>
    <w:rsid w:val="00A25684"/>
    <w:rsid w:val="00A256D2"/>
    <w:rsid w:val="00A2647B"/>
    <w:rsid w:val="00A271BE"/>
    <w:rsid w:val="00A27E00"/>
    <w:rsid w:val="00A33808"/>
    <w:rsid w:val="00A34D90"/>
    <w:rsid w:val="00A36193"/>
    <w:rsid w:val="00A36228"/>
    <w:rsid w:val="00A362F3"/>
    <w:rsid w:val="00A369DC"/>
    <w:rsid w:val="00A36D70"/>
    <w:rsid w:val="00A371FB"/>
    <w:rsid w:val="00A403C7"/>
    <w:rsid w:val="00A4163A"/>
    <w:rsid w:val="00A418C5"/>
    <w:rsid w:val="00A421DC"/>
    <w:rsid w:val="00A42F2B"/>
    <w:rsid w:val="00A438B2"/>
    <w:rsid w:val="00A44678"/>
    <w:rsid w:val="00A46369"/>
    <w:rsid w:val="00A46DBD"/>
    <w:rsid w:val="00A47DA5"/>
    <w:rsid w:val="00A500E5"/>
    <w:rsid w:val="00A50FF3"/>
    <w:rsid w:val="00A52068"/>
    <w:rsid w:val="00A52A7E"/>
    <w:rsid w:val="00A52B4E"/>
    <w:rsid w:val="00A54632"/>
    <w:rsid w:val="00A57D3E"/>
    <w:rsid w:val="00A57D48"/>
    <w:rsid w:val="00A57F3E"/>
    <w:rsid w:val="00A60234"/>
    <w:rsid w:val="00A6197C"/>
    <w:rsid w:val="00A62A54"/>
    <w:rsid w:val="00A64F7E"/>
    <w:rsid w:val="00A653ED"/>
    <w:rsid w:val="00A656ED"/>
    <w:rsid w:val="00A6773E"/>
    <w:rsid w:val="00A70BBC"/>
    <w:rsid w:val="00A70C6A"/>
    <w:rsid w:val="00A73D89"/>
    <w:rsid w:val="00A73FCC"/>
    <w:rsid w:val="00A751CD"/>
    <w:rsid w:val="00A76BB8"/>
    <w:rsid w:val="00A8005A"/>
    <w:rsid w:val="00A802A9"/>
    <w:rsid w:val="00A80E44"/>
    <w:rsid w:val="00A81560"/>
    <w:rsid w:val="00A81A45"/>
    <w:rsid w:val="00A8480F"/>
    <w:rsid w:val="00A84E9B"/>
    <w:rsid w:val="00A87FA1"/>
    <w:rsid w:val="00A906AE"/>
    <w:rsid w:val="00A91A93"/>
    <w:rsid w:val="00A92639"/>
    <w:rsid w:val="00A92B90"/>
    <w:rsid w:val="00A93B87"/>
    <w:rsid w:val="00A942C1"/>
    <w:rsid w:val="00A943AA"/>
    <w:rsid w:val="00A94851"/>
    <w:rsid w:val="00A96D6D"/>
    <w:rsid w:val="00A97467"/>
    <w:rsid w:val="00A976D2"/>
    <w:rsid w:val="00AA061C"/>
    <w:rsid w:val="00AA1285"/>
    <w:rsid w:val="00AA2FB2"/>
    <w:rsid w:val="00AA40A4"/>
    <w:rsid w:val="00AA47A9"/>
    <w:rsid w:val="00AA4A73"/>
    <w:rsid w:val="00AA4BBF"/>
    <w:rsid w:val="00AA4FE8"/>
    <w:rsid w:val="00AA5168"/>
    <w:rsid w:val="00AA5421"/>
    <w:rsid w:val="00AA56CD"/>
    <w:rsid w:val="00AA5A8C"/>
    <w:rsid w:val="00AA6365"/>
    <w:rsid w:val="00AA6768"/>
    <w:rsid w:val="00AA795B"/>
    <w:rsid w:val="00AB1003"/>
    <w:rsid w:val="00AB356F"/>
    <w:rsid w:val="00AB56B1"/>
    <w:rsid w:val="00AB6218"/>
    <w:rsid w:val="00AC07F7"/>
    <w:rsid w:val="00AC13B5"/>
    <w:rsid w:val="00AC16D7"/>
    <w:rsid w:val="00AC1A75"/>
    <w:rsid w:val="00AC2EE7"/>
    <w:rsid w:val="00AC2F7F"/>
    <w:rsid w:val="00AC38B8"/>
    <w:rsid w:val="00AC3AB8"/>
    <w:rsid w:val="00AC46E6"/>
    <w:rsid w:val="00AC5749"/>
    <w:rsid w:val="00AC70E5"/>
    <w:rsid w:val="00AC7371"/>
    <w:rsid w:val="00AD1DEC"/>
    <w:rsid w:val="00AD2A03"/>
    <w:rsid w:val="00AD2D4B"/>
    <w:rsid w:val="00AD5A38"/>
    <w:rsid w:val="00AD6E0D"/>
    <w:rsid w:val="00AE0E87"/>
    <w:rsid w:val="00AE1139"/>
    <w:rsid w:val="00AE3385"/>
    <w:rsid w:val="00AE72A1"/>
    <w:rsid w:val="00AF0391"/>
    <w:rsid w:val="00AF0E3A"/>
    <w:rsid w:val="00AF133F"/>
    <w:rsid w:val="00AF155A"/>
    <w:rsid w:val="00AF1782"/>
    <w:rsid w:val="00AF1E94"/>
    <w:rsid w:val="00AF4E05"/>
    <w:rsid w:val="00AF5584"/>
    <w:rsid w:val="00AF5A1F"/>
    <w:rsid w:val="00B003AF"/>
    <w:rsid w:val="00B01484"/>
    <w:rsid w:val="00B02E8D"/>
    <w:rsid w:val="00B03802"/>
    <w:rsid w:val="00B04263"/>
    <w:rsid w:val="00B047BC"/>
    <w:rsid w:val="00B0494F"/>
    <w:rsid w:val="00B06274"/>
    <w:rsid w:val="00B06D62"/>
    <w:rsid w:val="00B0719C"/>
    <w:rsid w:val="00B075FB"/>
    <w:rsid w:val="00B1019D"/>
    <w:rsid w:val="00B10382"/>
    <w:rsid w:val="00B13FB9"/>
    <w:rsid w:val="00B15F81"/>
    <w:rsid w:val="00B16352"/>
    <w:rsid w:val="00B209C4"/>
    <w:rsid w:val="00B211D2"/>
    <w:rsid w:val="00B22DB6"/>
    <w:rsid w:val="00B23A84"/>
    <w:rsid w:val="00B24147"/>
    <w:rsid w:val="00B247CF"/>
    <w:rsid w:val="00B24EC7"/>
    <w:rsid w:val="00B24FEA"/>
    <w:rsid w:val="00B26125"/>
    <w:rsid w:val="00B26C6C"/>
    <w:rsid w:val="00B270D2"/>
    <w:rsid w:val="00B27984"/>
    <w:rsid w:val="00B3072E"/>
    <w:rsid w:val="00B313F2"/>
    <w:rsid w:val="00B31FDB"/>
    <w:rsid w:val="00B32864"/>
    <w:rsid w:val="00B32B44"/>
    <w:rsid w:val="00B33D91"/>
    <w:rsid w:val="00B3526F"/>
    <w:rsid w:val="00B3573C"/>
    <w:rsid w:val="00B37699"/>
    <w:rsid w:val="00B37A05"/>
    <w:rsid w:val="00B37C29"/>
    <w:rsid w:val="00B41733"/>
    <w:rsid w:val="00B41C71"/>
    <w:rsid w:val="00B42B4D"/>
    <w:rsid w:val="00B42D20"/>
    <w:rsid w:val="00B446F3"/>
    <w:rsid w:val="00B4683D"/>
    <w:rsid w:val="00B46844"/>
    <w:rsid w:val="00B50384"/>
    <w:rsid w:val="00B50CDB"/>
    <w:rsid w:val="00B511E4"/>
    <w:rsid w:val="00B5168C"/>
    <w:rsid w:val="00B52F9B"/>
    <w:rsid w:val="00B53014"/>
    <w:rsid w:val="00B54F90"/>
    <w:rsid w:val="00B55085"/>
    <w:rsid w:val="00B5527D"/>
    <w:rsid w:val="00B5594B"/>
    <w:rsid w:val="00B563FE"/>
    <w:rsid w:val="00B5773B"/>
    <w:rsid w:val="00B617B9"/>
    <w:rsid w:val="00B6272F"/>
    <w:rsid w:val="00B657C4"/>
    <w:rsid w:val="00B6632E"/>
    <w:rsid w:val="00B663BC"/>
    <w:rsid w:val="00B6652B"/>
    <w:rsid w:val="00B669B6"/>
    <w:rsid w:val="00B669F0"/>
    <w:rsid w:val="00B66DAA"/>
    <w:rsid w:val="00B6760C"/>
    <w:rsid w:val="00B676D3"/>
    <w:rsid w:val="00B7022E"/>
    <w:rsid w:val="00B7027F"/>
    <w:rsid w:val="00B70431"/>
    <w:rsid w:val="00B70561"/>
    <w:rsid w:val="00B70C29"/>
    <w:rsid w:val="00B70D04"/>
    <w:rsid w:val="00B71223"/>
    <w:rsid w:val="00B715F7"/>
    <w:rsid w:val="00B718FC"/>
    <w:rsid w:val="00B72C2F"/>
    <w:rsid w:val="00B72CEE"/>
    <w:rsid w:val="00B731C7"/>
    <w:rsid w:val="00B732F1"/>
    <w:rsid w:val="00B735E6"/>
    <w:rsid w:val="00B738FF"/>
    <w:rsid w:val="00B73D45"/>
    <w:rsid w:val="00B742EC"/>
    <w:rsid w:val="00B74481"/>
    <w:rsid w:val="00B80851"/>
    <w:rsid w:val="00B824EA"/>
    <w:rsid w:val="00B82FFA"/>
    <w:rsid w:val="00B8309F"/>
    <w:rsid w:val="00B84A78"/>
    <w:rsid w:val="00B868D1"/>
    <w:rsid w:val="00B86F4F"/>
    <w:rsid w:val="00B87240"/>
    <w:rsid w:val="00B90504"/>
    <w:rsid w:val="00B908DF"/>
    <w:rsid w:val="00B90DA1"/>
    <w:rsid w:val="00B9199F"/>
    <w:rsid w:val="00B944D9"/>
    <w:rsid w:val="00B953A0"/>
    <w:rsid w:val="00B97131"/>
    <w:rsid w:val="00BA0734"/>
    <w:rsid w:val="00BA0A4F"/>
    <w:rsid w:val="00BA18EB"/>
    <w:rsid w:val="00BA24FA"/>
    <w:rsid w:val="00BA2DF5"/>
    <w:rsid w:val="00BA32BA"/>
    <w:rsid w:val="00BA4957"/>
    <w:rsid w:val="00BA54DE"/>
    <w:rsid w:val="00BA6556"/>
    <w:rsid w:val="00BA6D14"/>
    <w:rsid w:val="00BA712E"/>
    <w:rsid w:val="00BB020D"/>
    <w:rsid w:val="00BB22D7"/>
    <w:rsid w:val="00BB7084"/>
    <w:rsid w:val="00BB7384"/>
    <w:rsid w:val="00BB7998"/>
    <w:rsid w:val="00BB7D4D"/>
    <w:rsid w:val="00BB7F69"/>
    <w:rsid w:val="00BC1EB1"/>
    <w:rsid w:val="00BC6529"/>
    <w:rsid w:val="00BC6889"/>
    <w:rsid w:val="00BC77C6"/>
    <w:rsid w:val="00BD28C9"/>
    <w:rsid w:val="00BD4B1B"/>
    <w:rsid w:val="00BD4B96"/>
    <w:rsid w:val="00BD5F54"/>
    <w:rsid w:val="00BD6701"/>
    <w:rsid w:val="00BD708B"/>
    <w:rsid w:val="00BD7867"/>
    <w:rsid w:val="00BE2A2E"/>
    <w:rsid w:val="00BE3D91"/>
    <w:rsid w:val="00BE5133"/>
    <w:rsid w:val="00BE5C59"/>
    <w:rsid w:val="00BE5CC6"/>
    <w:rsid w:val="00BE6032"/>
    <w:rsid w:val="00BE7301"/>
    <w:rsid w:val="00BF1AF8"/>
    <w:rsid w:val="00BF2064"/>
    <w:rsid w:val="00BF2242"/>
    <w:rsid w:val="00BF33EF"/>
    <w:rsid w:val="00BF344A"/>
    <w:rsid w:val="00BF39AF"/>
    <w:rsid w:val="00BF3AFB"/>
    <w:rsid w:val="00BF3E15"/>
    <w:rsid w:val="00BF6D60"/>
    <w:rsid w:val="00BF6FDB"/>
    <w:rsid w:val="00BF751A"/>
    <w:rsid w:val="00C0390E"/>
    <w:rsid w:val="00C04981"/>
    <w:rsid w:val="00C05DB0"/>
    <w:rsid w:val="00C113BC"/>
    <w:rsid w:val="00C120FB"/>
    <w:rsid w:val="00C128A2"/>
    <w:rsid w:val="00C131A0"/>
    <w:rsid w:val="00C14CC2"/>
    <w:rsid w:val="00C15243"/>
    <w:rsid w:val="00C15D82"/>
    <w:rsid w:val="00C15E33"/>
    <w:rsid w:val="00C15FCB"/>
    <w:rsid w:val="00C16D38"/>
    <w:rsid w:val="00C16FF1"/>
    <w:rsid w:val="00C16FF4"/>
    <w:rsid w:val="00C17835"/>
    <w:rsid w:val="00C17AE3"/>
    <w:rsid w:val="00C20629"/>
    <w:rsid w:val="00C21253"/>
    <w:rsid w:val="00C23FD2"/>
    <w:rsid w:val="00C240FE"/>
    <w:rsid w:val="00C24AB6"/>
    <w:rsid w:val="00C25E66"/>
    <w:rsid w:val="00C26761"/>
    <w:rsid w:val="00C270D9"/>
    <w:rsid w:val="00C27DE7"/>
    <w:rsid w:val="00C301B1"/>
    <w:rsid w:val="00C32AFA"/>
    <w:rsid w:val="00C34889"/>
    <w:rsid w:val="00C34C98"/>
    <w:rsid w:val="00C34DB1"/>
    <w:rsid w:val="00C3603A"/>
    <w:rsid w:val="00C37823"/>
    <w:rsid w:val="00C400CE"/>
    <w:rsid w:val="00C40496"/>
    <w:rsid w:val="00C40E9A"/>
    <w:rsid w:val="00C413E7"/>
    <w:rsid w:val="00C414CB"/>
    <w:rsid w:val="00C42147"/>
    <w:rsid w:val="00C43B25"/>
    <w:rsid w:val="00C44106"/>
    <w:rsid w:val="00C44B9A"/>
    <w:rsid w:val="00C468AD"/>
    <w:rsid w:val="00C468BC"/>
    <w:rsid w:val="00C46C55"/>
    <w:rsid w:val="00C46CEA"/>
    <w:rsid w:val="00C47733"/>
    <w:rsid w:val="00C47F2F"/>
    <w:rsid w:val="00C52FBD"/>
    <w:rsid w:val="00C5346C"/>
    <w:rsid w:val="00C54157"/>
    <w:rsid w:val="00C54FC4"/>
    <w:rsid w:val="00C55CF2"/>
    <w:rsid w:val="00C55F51"/>
    <w:rsid w:val="00C56348"/>
    <w:rsid w:val="00C56859"/>
    <w:rsid w:val="00C605C9"/>
    <w:rsid w:val="00C60CE7"/>
    <w:rsid w:val="00C60D66"/>
    <w:rsid w:val="00C60E4D"/>
    <w:rsid w:val="00C61116"/>
    <w:rsid w:val="00C62821"/>
    <w:rsid w:val="00C62D8B"/>
    <w:rsid w:val="00C63079"/>
    <w:rsid w:val="00C63A58"/>
    <w:rsid w:val="00C64AC1"/>
    <w:rsid w:val="00C64DC9"/>
    <w:rsid w:val="00C70541"/>
    <w:rsid w:val="00C70622"/>
    <w:rsid w:val="00C7071B"/>
    <w:rsid w:val="00C710F3"/>
    <w:rsid w:val="00C711F3"/>
    <w:rsid w:val="00C73D71"/>
    <w:rsid w:val="00C74210"/>
    <w:rsid w:val="00C75177"/>
    <w:rsid w:val="00C75543"/>
    <w:rsid w:val="00C76B59"/>
    <w:rsid w:val="00C809F5"/>
    <w:rsid w:val="00C8159A"/>
    <w:rsid w:val="00C8356E"/>
    <w:rsid w:val="00C84CD4"/>
    <w:rsid w:val="00C8504F"/>
    <w:rsid w:val="00C86785"/>
    <w:rsid w:val="00C869E3"/>
    <w:rsid w:val="00C86EF9"/>
    <w:rsid w:val="00C8727C"/>
    <w:rsid w:val="00C879C8"/>
    <w:rsid w:val="00C904C7"/>
    <w:rsid w:val="00C933FB"/>
    <w:rsid w:val="00C93B17"/>
    <w:rsid w:val="00C94448"/>
    <w:rsid w:val="00C95847"/>
    <w:rsid w:val="00C95C40"/>
    <w:rsid w:val="00C97338"/>
    <w:rsid w:val="00CA1C6E"/>
    <w:rsid w:val="00CA41CA"/>
    <w:rsid w:val="00CA51E0"/>
    <w:rsid w:val="00CA5798"/>
    <w:rsid w:val="00CA64A6"/>
    <w:rsid w:val="00CA76D7"/>
    <w:rsid w:val="00CA7975"/>
    <w:rsid w:val="00CB005A"/>
    <w:rsid w:val="00CB12AA"/>
    <w:rsid w:val="00CB1F78"/>
    <w:rsid w:val="00CB1FAB"/>
    <w:rsid w:val="00CB231F"/>
    <w:rsid w:val="00CB3571"/>
    <w:rsid w:val="00CB3BE2"/>
    <w:rsid w:val="00CB3DD6"/>
    <w:rsid w:val="00CB5841"/>
    <w:rsid w:val="00CB6BAE"/>
    <w:rsid w:val="00CB7812"/>
    <w:rsid w:val="00CB7AEC"/>
    <w:rsid w:val="00CC029F"/>
    <w:rsid w:val="00CC3987"/>
    <w:rsid w:val="00CC43FA"/>
    <w:rsid w:val="00CC58FF"/>
    <w:rsid w:val="00CC5D44"/>
    <w:rsid w:val="00CC70EC"/>
    <w:rsid w:val="00CC7F34"/>
    <w:rsid w:val="00CD133E"/>
    <w:rsid w:val="00CD1D31"/>
    <w:rsid w:val="00CD5BCB"/>
    <w:rsid w:val="00CD6602"/>
    <w:rsid w:val="00CD689B"/>
    <w:rsid w:val="00CD7AE9"/>
    <w:rsid w:val="00CE2DA9"/>
    <w:rsid w:val="00CE2F15"/>
    <w:rsid w:val="00CE30D3"/>
    <w:rsid w:val="00CE3522"/>
    <w:rsid w:val="00CE6A12"/>
    <w:rsid w:val="00CE7829"/>
    <w:rsid w:val="00CE79F9"/>
    <w:rsid w:val="00CF0DBE"/>
    <w:rsid w:val="00CF18D5"/>
    <w:rsid w:val="00CF2DBE"/>
    <w:rsid w:val="00CF4468"/>
    <w:rsid w:val="00CF4EFA"/>
    <w:rsid w:val="00CF5F8E"/>
    <w:rsid w:val="00CF60FD"/>
    <w:rsid w:val="00CF6A25"/>
    <w:rsid w:val="00CF7A24"/>
    <w:rsid w:val="00D005DA"/>
    <w:rsid w:val="00D00BDC"/>
    <w:rsid w:val="00D0221B"/>
    <w:rsid w:val="00D03A44"/>
    <w:rsid w:val="00D03E78"/>
    <w:rsid w:val="00D06C87"/>
    <w:rsid w:val="00D0715B"/>
    <w:rsid w:val="00D07322"/>
    <w:rsid w:val="00D07D5C"/>
    <w:rsid w:val="00D112B6"/>
    <w:rsid w:val="00D115A5"/>
    <w:rsid w:val="00D11ACB"/>
    <w:rsid w:val="00D11BF6"/>
    <w:rsid w:val="00D12BFC"/>
    <w:rsid w:val="00D13711"/>
    <w:rsid w:val="00D14F39"/>
    <w:rsid w:val="00D150BD"/>
    <w:rsid w:val="00D15F50"/>
    <w:rsid w:val="00D2045F"/>
    <w:rsid w:val="00D2128B"/>
    <w:rsid w:val="00D21553"/>
    <w:rsid w:val="00D22146"/>
    <w:rsid w:val="00D2245B"/>
    <w:rsid w:val="00D225AC"/>
    <w:rsid w:val="00D23AFD"/>
    <w:rsid w:val="00D2453B"/>
    <w:rsid w:val="00D24547"/>
    <w:rsid w:val="00D25FBE"/>
    <w:rsid w:val="00D2753C"/>
    <w:rsid w:val="00D2769E"/>
    <w:rsid w:val="00D27A1D"/>
    <w:rsid w:val="00D3003F"/>
    <w:rsid w:val="00D305D5"/>
    <w:rsid w:val="00D30A0E"/>
    <w:rsid w:val="00D30A9E"/>
    <w:rsid w:val="00D31115"/>
    <w:rsid w:val="00D329DE"/>
    <w:rsid w:val="00D32D73"/>
    <w:rsid w:val="00D33939"/>
    <w:rsid w:val="00D34402"/>
    <w:rsid w:val="00D34B7C"/>
    <w:rsid w:val="00D35377"/>
    <w:rsid w:val="00D36297"/>
    <w:rsid w:val="00D36C41"/>
    <w:rsid w:val="00D36E57"/>
    <w:rsid w:val="00D3728E"/>
    <w:rsid w:val="00D3752E"/>
    <w:rsid w:val="00D40BFC"/>
    <w:rsid w:val="00D43463"/>
    <w:rsid w:val="00D43631"/>
    <w:rsid w:val="00D43B76"/>
    <w:rsid w:val="00D43CD4"/>
    <w:rsid w:val="00D43EB6"/>
    <w:rsid w:val="00D43F3F"/>
    <w:rsid w:val="00D440BC"/>
    <w:rsid w:val="00D44815"/>
    <w:rsid w:val="00D4552E"/>
    <w:rsid w:val="00D45722"/>
    <w:rsid w:val="00D4689F"/>
    <w:rsid w:val="00D5064B"/>
    <w:rsid w:val="00D5071F"/>
    <w:rsid w:val="00D5141B"/>
    <w:rsid w:val="00D5180E"/>
    <w:rsid w:val="00D53630"/>
    <w:rsid w:val="00D538BA"/>
    <w:rsid w:val="00D549BF"/>
    <w:rsid w:val="00D54A6A"/>
    <w:rsid w:val="00D54F44"/>
    <w:rsid w:val="00D554E8"/>
    <w:rsid w:val="00D5579C"/>
    <w:rsid w:val="00D5680E"/>
    <w:rsid w:val="00D56DD7"/>
    <w:rsid w:val="00D56E30"/>
    <w:rsid w:val="00D57DE2"/>
    <w:rsid w:val="00D60B7F"/>
    <w:rsid w:val="00D64568"/>
    <w:rsid w:val="00D647AC"/>
    <w:rsid w:val="00D64991"/>
    <w:rsid w:val="00D664A6"/>
    <w:rsid w:val="00D66B93"/>
    <w:rsid w:val="00D66F87"/>
    <w:rsid w:val="00D707F6"/>
    <w:rsid w:val="00D73007"/>
    <w:rsid w:val="00D74025"/>
    <w:rsid w:val="00D7630A"/>
    <w:rsid w:val="00D76B21"/>
    <w:rsid w:val="00D80E1D"/>
    <w:rsid w:val="00D81298"/>
    <w:rsid w:val="00D8163F"/>
    <w:rsid w:val="00D81889"/>
    <w:rsid w:val="00D81943"/>
    <w:rsid w:val="00D81C0F"/>
    <w:rsid w:val="00D82F6B"/>
    <w:rsid w:val="00D830F6"/>
    <w:rsid w:val="00D83420"/>
    <w:rsid w:val="00D8343B"/>
    <w:rsid w:val="00D83683"/>
    <w:rsid w:val="00D838ED"/>
    <w:rsid w:val="00D84CEC"/>
    <w:rsid w:val="00D861FC"/>
    <w:rsid w:val="00D90305"/>
    <w:rsid w:val="00D91FF2"/>
    <w:rsid w:val="00D9279E"/>
    <w:rsid w:val="00D92B35"/>
    <w:rsid w:val="00D9327B"/>
    <w:rsid w:val="00D93D87"/>
    <w:rsid w:val="00D94C59"/>
    <w:rsid w:val="00D952A5"/>
    <w:rsid w:val="00D954E8"/>
    <w:rsid w:val="00D973C0"/>
    <w:rsid w:val="00DA042F"/>
    <w:rsid w:val="00DA21AD"/>
    <w:rsid w:val="00DA3F9B"/>
    <w:rsid w:val="00DA4CD4"/>
    <w:rsid w:val="00DA511F"/>
    <w:rsid w:val="00DA5DDE"/>
    <w:rsid w:val="00DA647D"/>
    <w:rsid w:val="00DA6682"/>
    <w:rsid w:val="00DA73AD"/>
    <w:rsid w:val="00DB021E"/>
    <w:rsid w:val="00DB0312"/>
    <w:rsid w:val="00DB216A"/>
    <w:rsid w:val="00DB4CD9"/>
    <w:rsid w:val="00DB4F43"/>
    <w:rsid w:val="00DB6B84"/>
    <w:rsid w:val="00DB7491"/>
    <w:rsid w:val="00DB7501"/>
    <w:rsid w:val="00DB7940"/>
    <w:rsid w:val="00DB7B2B"/>
    <w:rsid w:val="00DB7BAA"/>
    <w:rsid w:val="00DB7CC7"/>
    <w:rsid w:val="00DC005C"/>
    <w:rsid w:val="00DC049E"/>
    <w:rsid w:val="00DC0C7E"/>
    <w:rsid w:val="00DC1379"/>
    <w:rsid w:val="00DC188D"/>
    <w:rsid w:val="00DC2ACC"/>
    <w:rsid w:val="00DC3D90"/>
    <w:rsid w:val="00DC44C9"/>
    <w:rsid w:val="00DC45C8"/>
    <w:rsid w:val="00DC4B4B"/>
    <w:rsid w:val="00DC5318"/>
    <w:rsid w:val="00DC53AB"/>
    <w:rsid w:val="00DC544C"/>
    <w:rsid w:val="00DC665D"/>
    <w:rsid w:val="00DC76EC"/>
    <w:rsid w:val="00DC7C60"/>
    <w:rsid w:val="00DD0232"/>
    <w:rsid w:val="00DD0BED"/>
    <w:rsid w:val="00DD0D8B"/>
    <w:rsid w:val="00DD189A"/>
    <w:rsid w:val="00DD2B53"/>
    <w:rsid w:val="00DD326D"/>
    <w:rsid w:val="00DD3349"/>
    <w:rsid w:val="00DD3444"/>
    <w:rsid w:val="00DD3ABF"/>
    <w:rsid w:val="00DD3EC4"/>
    <w:rsid w:val="00DD4A43"/>
    <w:rsid w:val="00DE0051"/>
    <w:rsid w:val="00DE1E47"/>
    <w:rsid w:val="00DE2719"/>
    <w:rsid w:val="00DE3451"/>
    <w:rsid w:val="00DE5170"/>
    <w:rsid w:val="00DE6E5A"/>
    <w:rsid w:val="00DE7C6B"/>
    <w:rsid w:val="00DF0616"/>
    <w:rsid w:val="00DF21CB"/>
    <w:rsid w:val="00DF3A03"/>
    <w:rsid w:val="00DF65E7"/>
    <w:rsid w:val="00DF759D"/>
    <w:rsid w:val="00E010F7"/>
    <w:rsid w:val="00E024EA"/>
    <w:rsid w:val="00E02636"/>
    <w:rsid w:val="00E02727"/>
    <w:rsid w:val="00E02CDD"/>
    <w:rsid w:val="00E03A17"/>
    <w:rsid w:val="00E03F1E"/>
    <w:rsid w:val="00E04DE8"/>
    <w:rsid w:val="00E04EB9"/>
    <w:rsid w:val="00E05BD6"/>
    <w:rsid w:val="00E05C9F"/>
    <w:rsid w:val="00E11DD8"/>
    <w:rsid w:val="00E12DD4"/>
    <w:rsid w:val="00E12E67"/>
    <w:rsid w:val="00E1305D"/>
    <w:rsid w:val="00E138C1"/>
    <w:rsid w:val="00E1507E"/>
    <w:rsid w:val="00E151F8"/>
    <w:rsid w:val="00E16F59"/>
    <w:rsid w:val="00E22CCC"/>
    <w:rsid w:val="00E230CB"/>
    <w:rsid w:val="00E23383"/>
    <w:rsid w:val="00E233F0"/>
    <w:rsid w:val="00E24252"/>
    <w:rsid w:val="00E2517E"/>
    <w:rsid w:val="00E25F86"/>
    <w:rsid w:val="00E2758D"/>
    <w:rsid w:val="00E27850"/>
    <w:rsid w:val="00E278BC"/>
    <w:rsid w:val="00E30202"/>
    <w:rsid w:val="00E3194B"/>
    <w:rsid w:val="00E32E37"/>
    <w:rsid w:val="00E34707"/>
    <w:rsid w:val="00E3498E"/>
    <w:rsid w:val="00E3507D"/>
    <w:rsid w:val="00E35256"/>
    <w:rsid w:val="00E36CB0"/>
    <w:rsid w:val="00E37135"/>
    <w:rsid w:val="00E37616"/>
    <w:rsid w:val="00E37B58"/>
    <w:rsid w:val="00E4113F"/>
    <w:rsid w:val="00E4126C"/>
    <w:rsid w:val="00E43C18"/>
    <w:rsid w:val="00E44111"/>
    <w:rsid w:val="00E44420"/>
    <w:rsid w:val="00E44830"/>
    <w:rsid w:val="00E44BE2"/>
    <w:rsid w:val="00E44F7A"/>
    <w:rsid w:val="00E4566D"/>
    <w:rsid w:val="00E4613A"/>
    <w:rsid w:val="00E46EF7"/>
    <w:rsid w:val="00E470E5"/>
    <w:rsid w:val="00E479EF"/>
    <w:rsid w:val="00E47F23"/>
    <w:rsid w:val="00E47F5D"/>
    <w:rsid w:val="00E500BD"/>
    <w:rsid w:val="00E50347"/>
    <w:rsid w:val="00E5139D"/>
    <w:rsid w:val="00E51814"/>
    <w:rsid w:val="00E52E3F"/>
    <w:rsid w:val="00E5463C"/>
    <w:rsid w:val="00E55242"/>
    <w:rsid w:val="00E55D42"/>
    <w:rsid w:val="00E56228"/>
    <w:rsid w:val="00E5720B"/>
    <w:rsid w:val="00E576A6"/>
    <w:rsid w:val="00E60242"/>
    <w:rsid w:val="00E625E6"/>
    <w:rsid w:val="00E62BE7"/>
    <w:rsid w:val="00E62ECD"/>
    <w:rsid w:val="00E62FB2"/>
    <w:rsid w:val="00E6483E"/>
    <w:rsid w:val="00E65F25"/>
    <w:rsid w:val="00E66D24"/>
    <w:rsid w:val="00E704FE"/>
    <w:rsid w:val="00E7096D"/>
    <w:rsid w:val="00E70976"/>
    <w:rsid w:val="00E7132C"/>
    <w:rsid w:val="00E723C2"/>
    <w:rsid w:val="00E72A52"/>
    <w:rsid w:val="00E72D4F"/>
    <w:rsid w:val="00E74A41"/>
    <w:rsid w:val="00E8136C"/>
    <w:rsid w:val="00E81BB4"/>
    <w:rsid w:val="00E81E34"/>
    <w:rsid w:val="00E841A1"/>
    <w:rsid w:val="00E86C4C"/>
    <w:rsid w:val="00E87C6E"/>
    <w:rsid w:val="00E9295D"/>
    <w:rsid w:val="00E92A22"/>
    <w:rsid w:val="00E92BEA"/>
    <w:rsid w:val="00E95329"/>
    <w:rsid w:val="00E9594E"/>
    <w:rsid w:val="00E979E0"/>
    <w:rsid w:val="00EA0CDD"/>
    <w:rsid w:val="00EA1910"/>
    <w:rsid w:val="00EA2C54"/>
    <w:rsid w:val="00EA4C08"/>
    <w:rsid w:val="00EA51DC"/>
    <w:rsid w:val="00EA61EC"/>
    <w:rsid w:val="00EA6BF1"/>
    <w:rsid w:val="00EA742E"/>
    <w:rsid w:val="00EA7A7E"/>
    <w:rsid w:val="00EA7D5D"/>
    <w:rsid w:val="00EB0B7C"/>
    <w:rsid w:val="00EB1634"/>
    <w:rsid w:val="00EB1DED"/>
    <w:rsid w:val="00EB20D0"/>
    <w:rsid w:val="00EB221D"/>
    <w:rsid w:val="00EB2A71"/>
    <w:rsid w:val="00EB3DEA"/>
    <w:rsid w:val="00EB4159"/>
    <w:rsid w:val="00EB43E7"/>
    <w:rsid w:val="00EB4C2F"/>
    <w:rsid w:val="00EB4FB1"/>
    <w:rsid w:val="00EB5D96"/>
    <w:rsid w:val="00EB5E62"/>
    <w:rsid w:val="00EB6330"/>
    <w:rsid w:val="00EB673A"/>
    <w:rsid w:val="00EB6E1F"/>
    <w:rsid w:val="00EC102A"/>
    <w:rsid w:val="00EC232B"/>
    <w:rsid w:val="00EC3CAD"/>
    <w:rsid w:val="00EC5E59"/>
    <w:rsid w:val="00EC5EA0"/>
    <w:rsid w:val="00EC6954"/>
    <w:rsid w:val="00EC699D"/>
    <w:rsid w:val="00EC7786"/>
    <w:rsid w:val="00EC7F89"/>
    <w:rsid w:val="00ED0066"/>
    <w:rsid w:val="00ED07D9"/>
    <w:rsid w:val="00ED22BE"/>
    <w:rsid w:val="00ED7FF8"/>
    <w:rsid w:val="00EE02BB"/>
    <w:rsid w:val="00EE20D9"/>
    <w:rsid w:val="00EE35AD"/>
    <w:rsid w:val="00EE37EB"/>
    <w:rsid w:val="00EE444B"/>
    <w:rsid w:val="00EE4D0C"/>
    <w:rsid w:val="00EE5C15"/>
    <w:rsid w:val="00EE6341"/>
    <w:rsid w:val="00EF0046"/>
    <w:rsid w:val="00EF3FDC"/>
    <w:rsid w:val="00EF3FF5"/>
    <w:rsid w:val="00EF480D"/>
    <w:rsid w:val="00EF4DC5"/>
    <w:rsid w:val="00EF6F09"/>
    <w:rsid w:val="00EF7C9C"/>
    <w:rsid w:val="00F008FE"/>
    <w:rsid w:val="00F01AB6"/>
    <w:rsid w:val="00F023A3"/>
    <w:rsid w:val="00F0280D"/>
    <w:rsid w:val="00F0296E"/>
    <w:rsid w:val="00F040B0"/>
    <w:rsid w:val="00F06FC1"/>
    <w:rsid w:val="00F07146"/>
    <w:rsid w:val="00F071F1"/>
    <w:rsid w:val="00F079A4"/>
    <w:rsid w:val="00F108CA"/>
    <w:rsid w:val="00F10E4A"/>
    <w:rsid w:val="00F120FA"/>
    <w:rsid w:val="00F12B0B"/>
    <w:rsid w:val="00F1372B"/>
    <w:rsid w:val="00F144BB"/>
    <w:rsid w:val="00F15C88"/>
    <w:rsid w:val="00F164C5"/>
    <w:rsid w:val="00F16DCE"/>
    <w:rsid w:val="00F1724B"/>
    <w:rsid w:val="00F172B7"/>
    <w:rsid w:val="00F17A59"/>
    <w:rsid w:val="00F17D23"/>
    <w:rsid w:val="00F205B7"/>
    <w:rsid w:val="00F206C2"/>
    <w:rsid w:val="00F20C70"/>
    <w:rsid w:val="00F22836"/>
    <w:rsid w:val="00F24411"/>
    <w:rsid w:val="00F25271"/>
    <w:rsid w:val="00F25B16"/>
    <w:rsid w:val="00F26424"/>
    <w:rsid w:val="00F27198"/>
    <w:rsid w:val="00F320AE"/>
    <w:rsid w:val="00F320C1"/>
    <w:rsid w:val="00F33B70"/>
    <w:rsid w:val="00F34FC4"/>
    <w:rsid w:val="00F3548E"/>
    <w:rsid w:val="00F373D0"/>
    <w:rsid w:val="00F427C5"/>
    <w:rsid w:val="00F4395A"/>
    <w:rsid w:val="00F43ECD"/>
    <w:rsid w:val="00F440D4"/>
    <w:rsid w:val="00F4492E"/>
    <w:rsid w:val="00F44BC2"/>
    <w:rsid w:val="00F44C62"/>
    <w:rsid w:val="00F45B32"/>
    <w:rsid w:val="00F45E4B"/>
    <w:rsid w:val="00F45E8F"/>
    <w:rsid w:val="00F46331"/>
    <w:rsid w:val="00F469F8"/>
    <w:rsid w:val="00F478CF"/>
    <w:rsid w:val="00F47D9D"/>
    <w:rsid w:val="00F505DD"/>
    <w:rsid w:val="00F50B7E"/>
    <w:rsid w:val="00F52187"/>
    <w:rsid w:val="00F5358D"/>
    <w:rsid w:val="00F537C7"/>
    <w:rsid w:val="00F5564F"/>
    <w:rsid w:val="00F60442"/>
    <w:rsid w:val="00F608F1"/>
    <w:rsid w:val="00F609AC"/>
    <w:rsid w:val="00F60D19"/>
    <w:rsid w:val="00F619B2"/>
    <w:rsid w:val="00F625A0"/>
    <w:rsid w:val="00F6278C"/>
    <w:rsid w:val="00F62AFB"/>
    <w:rsid w:val="00F64561"/>
    <w:rsid w:val="00F64D2C"/>
    <w:rsid w:val="00F65514"/>
    <w:rsid w:val="00F66007"/>
    <w:rsid w:val="00F664DE"/>
    <w:rsid w:val="00F676BC"/>
    <w:rsid w:val="00F70621"/>
    <w:rsid w:val="00F70FB9"/>
    <w:rsid w:val="00F74BAB"/>
    <w:rsid w:val="00F74CA4"/>
    <w:rsid w:val="00F74DBB"/>
    <w:rsid w:val="00F75E26"/>
    <w:rsid w:val="00F76279"/>
    <w:rsid w:val="00F77CB5"/>
    <w:rsid w:val="00F80C86"/>
    <w:rsid w:val="00F82096"/>
    <w:rsid w:val="00F82642"/>
    <w:rsid w:val="00F828DF"/>
    <w:rsid w:val="00F835A7"/>
    <w:rsid w:val="00F848D0"/>
    <w:rsid w:val="00F8558B"/>
    <w:rsid w:val="00F85A77"/>
    <w:rsid w:val="00F86E82"/>
    <w:rsid w:val="00F904A4"/>
    <w:rsid w:val="00F91B32"/>
    <w:rsid w:val="00FA0BBB"/>
    <w:rsid w:val="00FA12E7"/>
    <w:rsid w:val="00FA1E53"/>
    <w:rsid w:val="00FA3975"/>
    <w:rsid w:val="00FA3B35"/>
    <w:rsid w:val="00FA5056"/>
    <w:rsid w:val="00FB072D"/>
    <w:rsid w:val="00FB0B17"/>
    <w:rsid w:val="00FB2C7A"/>
    <w:rsid w:val="00FB4DB3"/>
    <w:rsid w:val="00FB5330"/>
    <w:rsid w:val="00FB5583"/>
    <w:rsid w:val="00FB577D"/>
    <w:rsid w:val="00FC008D"/>
    <w:rsid w:val="00FC2232"/>
    <w:rsid w:val="00FC2317"/>
    <w:rsid w:val="00FC2448"/>
    <w:rsid w:val="00FC511B"/>
    <w:rsid w:val="00FC6B1B"/>
    <w:rsid w:val="00FC6CF9"/>
    <w:rsid w:val="00FC773D"/>
    <w:rsid w:val="00FC7936"/>
    <w:rsid w:val="00FC7C5E"/>
    <w:rsid w:val="00FD05C8"/>
    <w:rsid w:val="00FD170A"/>
    <w:rsid w:val="00FD216D"/>
    <w:rsid w:val="00FD2BE0"/>
    <w:rsid w:val="00FD343C"/>
    <w:rsid w:val="00FD373F"/>
    <w:rsid w:val="00FD39BE"/>
    <w:rsid w:val="00FD41C4"/>
    <w:rsid w:val="00FD46F4"/>
    <w:rsid w:val="00FD5103"/>
    <w:rsid w:val="00FD541A"/>
    <w:rsid w:val="00FD6089"/>
    <w:rsid w:val="00FD6B17"/>
    <w:rsid w:val="00FE0364"/>
    <w:rsid w:val="00FE0726"/>
    <w:rsid w:val="00FE115F"/>
    <w:rsid w:val="00FE127A"/>
    <w:rsid w:val="00FE1860"/>
    <w:rsid w:val="00FE25F2"/>
    <w:rsid w:val="00FE265C"/>
    <w:rsid w:val="00FE26B2"/>
    <w:rsid w:val="00FE2BDD"/>
    <w:rsid w:val="00FE2D8D"/>
    <w:rsid w:val="00FE41E7"/>
    <w:rsid w:val="00FE5B3E"/>
    <w:rsid w:val="00FE6484"/>
    <w:rsid w:val="00FE6741"/>
    <w:rsid w:val="00FE6948"/>
    <w:rsid w:val="00FE6D9B"/>
    <w:rsid w:val="00FF1D65"/>
    <w:rsid w:val="00FF2250"/>
    <w:rsid w:val="00FF2456"/>
    <w:rsid w:val="00FF25F9"/>
    <w:rsid w:val="00FF29D6"/>
    <w:rsid w:val="00FF4865"/>
    <w:rsid w:val="00FF4CAD"/>
    <w:rsid w:val="00FF510A"/>
    <w:rsid w:val="00FF53AE"/>
    <w:rsid w:val="00FF76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2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EC69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831AC9"/>
    <w:rPr>
      <w:color w:val="0000FF"/>
      <w:u w:val="single"/>
    </w:rPr>
  </w:style>
  <w:style w:type="paragraph" w:customStyle="1" w:styleId="Default">
    <w:name w:val="Default"/>
    <w:rsid w:val="00831AC9"/>
    <w:pPr>
      <w:autoSpaceDE w:val="0"/>
      <w:autoSpaceDN w:val="0"/>
      <w:adjustRightInd w:val="0"/>
    </w:pPr>
    <w:rPr>
      <w:rFonts w:ascii="Arial" w:eastAsia="Times New Roman" w:hAnsi="Arial" w:cs="Arial"/>
      <w:color w:val="000000"/>
      <w:sz w:val="24"/>
      <w:szCs w:val="24"/>
    </w:rPr>
  </w:style>
  <w:style w:type="character" w:customStyle="1" w:styleId="highlight">
    <w:name w:val="highlight"/>
    <w:basedOn w:val="DefaultParagraphFont"/>
    <w:rsid w:val="007C112B"/>
  </w:style>
  <w:style w:type="paragraph" w:styleId="BodyText">
    <w:name w:val="Body Text"/>
    <w:basedOn w:val="Normal"/>
    <w:link w:val="BodyTextChar"/>
    <w:uiPriority w:val="1"/>
    <w:unhideWhenUsed/>
    <w:qFormat/>
    <w:rsid w:val="00EF3FDC"/>
    <w:pPr>
      <w:widowControl w:val="0"/>
      <w:autoSpaceDE w:val="0"/>
      <w:autoSpaceDN w:val="0"/>
    </w:pPr>
    <w:rPr>
      <w:rFonts w:ascii="Calibri" w:eastAsia="Calibri" w:hAnsi="Calibri"/>
      <w:sz w:val="29"/>
      <w:szCs w:val="29"/>
      <w:lang w:val="en-US" w:eastAsia="en-US"/>
    </w:rPr>
  </w:style>
  <w:style w:type="character" w:customStyle="1" w:styleId="BodyTextChar">
    <w:name w:val="Body Text Char"/>
    <w:link w:val="BodyText"/>
    <w:uiPriority w:val="1"/>
    <w:rsid w:val="00EF3FDC"/>
    <w:rPr>
      <w:rFonts w:cs="Calibri"/>
      <w:sz w:val="29"/>
      <w:szCs w:val="29"/>
      <w:lang w:val="en-US" w:eastAsia="en-US"/>
    </w:rPr>
  </w:style>
  <w:style w:type="paragraph" w:customStyle="1" w:styleId="xxmsonormal">
    <w:name w:val="x_x_msonormal"/>
    <w:basedOn w:val="Normal"/>
    <w:rsid w:val="00AA2FB2"/>
    <w:pPr>
      <w:spacing w:before="100" w:beforeAutospacing="1" w:after="100" w:afterAutospacing="1"/>
    </w:pPr>
    <w:rPr>
      <w:rFonts w:ascii="Times New Roman" w:hAnsi="Times New Roman"/>
      <w:sz w:val="24"/>
      <w:szCs w:val="24"/>
    </w:rPr>
  </w:style>
  <w:style w:type="paragraph" w:customStyle="1" w:styleId="xmsolistparagraph">
    <w:name w:val="x_msolistparagraph"/>
    <w:basedOn w:val="Normal"/>
    <w:rsid w:val="00CC70EC"/>
    <w:pPr>
      <w:spacing w:before="100" w:beforeAutospacing="1" w:after="100" w:afterAutospacing="1"/>
    </w:pPr>
    <w:rPr>
      <w:rFonts w:ascii="Times New Roman" w:hAnsi="Times New Roman"/>
      <w:sz w:val="24"/>
      <w:szCs w:val="24"/>
    </w:rPr>
  </w:style>
  <w:style w:type="paragraph" w:customStyle="1" w:styleId="xmsonormal">
    <w:name w:val="x_msonormal"/>
    <w:basedOn w:val="Normal"/>
    <w:rsid w:val="00FB0B17"/>
    <w:pPr>
      <w:spacing w:before="100" w:beforeAutospacing="1" w:after="100" w:afterAutospacing="1"/>
    </w:pPr>
    <w:rPr>
      <w:rFonts w:ascii="Times New Roman" w:hAnsi="Times New Roman"/>
      <w:sz w:val="24"/>
      <w:szCs w:val="24"/>
    </w:rPr>
  </w:style>
  <w:style w:type="paragraph" w:customStyle="1" w:styleId="x3dmsonormal">
    <w:name w:val="x_3d&quot;msonormal&quot;"/>
    <w:basedOn w:val="Normal"/>
    <w:rsid w:val="00715DF7"/>
    <w:pPr>
      <w:spacing w:before="100" w:beforeAutospacing="1" w:after="100" w:afterAutospacing="1"/>
    </w:pPr>
    <w:rPr>
      <w:rFonts w:ascii="Times New Roman" w:hAnsi="Times New Roman"/>
      <w:sz w:val="24"/>
      <w:szCs w:val="24"/>
    </w:rPr>
  </w:style>
  <w:style w:type="paragraph" w:customStyle="1" w:styleId="Standard">
    <w:name w:val="Standard"/>
    <w:rsid w:val="00B31FDB"/>
    <w:pPr>
      <w:suppressAutoHyphens/>
      <w:autoSpaceDN w:val="0"/>
      <w:textAlignment w:val="baseline"/>
    </w:pPr>
    <w:rPr>
      <w:rFonts w:ascii="Liberation Serif" w:eastAsia="NSimSun" w:hAnsi="Liberation Serif" w:cs="Lucida Sans"/>
      <w:kern w:val="3"/>
      <w:sz w:val="24"/>
      <w:szCs w:val="24"/>
      <w:lang w:eastAsia="zh-CN" w:bidi="hi-IN"/>
    </w:rPr>
  </w:style>
  <w:style w:type="character" w:customStyle="1" w:styleId="Heading1Char">
    <w:name w:val="Heading 1 Char"/>
    <w:basedOn w:val="DefaultParagraphFont"/>
    <w:link w:val="Heading1"/>
    <w:uiPriority w:val="9"/>
    <w:rsid w:val="00EC6954"/>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EC695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C6954"/>
    <w:rPr>
      <w:rFonts w:asciiTheme="majorHAnsi" w:eastAsiaTheme="majorEastAsia" w:hAnsiTheme="majorHAnsi" w:cstheme="majorBidi"/>
      <w:color w:val="17365D" w:themeColor="text2" w:themeShade="BF"/>
      <w:spacing w:val="5"/>
      <w:kern w:val="28"/>
      <w:sz w:val="52"/>
      <w:szCs w:val="52"/>
    </w:rPr>
  </w:style>
  <w:style w:type="paragraph" w:customStyle="1" w:styleId="xxxxmsonormal">
    <w:name w:val="x_x_x_x_msonormal"/>
    <w:basedOn w:val="Normal"/>
    <w:rsid w:val="00F5358D"/>
    <w:pPr>
      <w:spacing w:before="100" w:beforeAutospacing="1" w:after="100" w:afterAutospacing="1"/>
    </w:pPr>
    <w:rPr>
      <w:rFonts w:ascii="Times New Roman" w:hAnsi="Times New Roman"/>
      <w:sz w:val="24"/>
      <w:szCs w:val="24"/>
    </w:rPr>
  </w:style>
  <w:style w:type="paragraph" w:customStyle="1" w:styleId="xxxxxxmsolistparagraph">
    <w:name w:val="x_x_x_x_xxmsolistparagraph"/>
    <w:basedOn w:val="Normal"/>
    <w:rsid w:val="00F5358D"/>
    <w:pPr>
      <w:spacing w:before="100" w:beforeAutospacing="1" w:after="100" w:afterAutospacing="1"/>
    </w:pPr>
    <w:rPr>
      <w:rFonts w:ascii="Times New Roman" w:hAnsi="Times New Roman"/>
      <w:sz w:val="24"/>
      <w:szCs w:val="24"/>
    </w:rPr>
  </w:style>
  <w:style w:type="paragraph" w:customStyle="1" w:styleId="xxxxmsolistparagraph">
    <w:name w:val="x_x_x_x_msolistparagraph"/>
    <w:basedOn w:val="Normal"/>
    <w:rsid w:val="00F5358D"/>
    <w:pPr>
      <w:spacing w:before="100" w:beforeAutospacing="1" w:after="100" w:afterAutospacing="1"/>
    </w:pPr>
    <w:rPr>
      <w:rFonts w:ascii="Times New Roman" w:hAnsi="Times New Roman"/>
      <w:sz w:val="24"/>
      <w:szCs w:val="24"/>
    </w:rPr>
  </w:style>
  <w:style w:type="table" w:styleId="TableGrid">
    <w:name w:val="Table Grid"/>
    <w:basedOn w:val="TableNormal"/>
    <w:uiPriority w:val="59"/>
    <w:rsid w:val="00A73D8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xxxmsonormal0">
    <w:name w:val="x_xxxmsonormal"/>
    <w:basedOn w:val="Normal"/>
    <w:rsid w:val="00A653ED"/>
    <w:pPr>
      <w:spacing w:before="100" w:beforeAutospacing="1" w:after="100" w:afterAutospacing="1"/>
    </w:pPr>
    <w:rPr>
      <w:rFonts w:ascii="Times New Roman" w:hAnsi="Times New Roman"/>
      <w:sz w:val="24"/>
      <w:szCs w:val="24"/>
    </w:rPr>
  </w:style>
  <w:style w:type="paragraph" w:customStyle="1" w:styleId="xxmsonormal0">
    <w:name w:val="x_xmsonormal"/>
    <w:basedOn w:val="Normal"/>
    <w:rsid w:val="00A653ED"/>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3F01E9"/>
    <w:rPr>
      <w:b/>
      <w:bCs/>
    </w:rPr>
  </w:style>
  <w:style w:type="paragraph" w:customStyle="1" w:styleId="xxxmsonormal">
    <w:name w:val="x_xxmsonormal"/>
    <w:basedOn w:val="Normal"/>
    <w:rsid w:val="00642A06"/>
    <w:pPr>
      <w:spacing w:before="100" w:beforeAutospacing="1" w:after="100" w:afterAutospacing="1"/>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972777">
      <w:bodyDiv w:val="1"/>
      <w:marLeft w:val="0"/>
      <w:marRight w:val="0"/>
      <w:marTop w:val="0"/>
      <w:marBottom w:val="0"/>
      <w:divBdr>
        <w:top w:val="none" w:sz="0" w:space="0" w:color="auto"/>
        <w:left w:val="none" w:sz="0" w:space="0" w:color="auto"/>
        <w:bottom w:val="none" w:sz="0" w:space="0" w:color="auto"/>
        <w:right w:val="none" w:sz="0" w:space="0" w:color="auto"/>
      </w:divBdr>
    </w:div>
    <w:div w:id="17436534">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02505583">
      <w:bodyDiv w:val="1"/>
      <w:marLeft w:val="0"/>
      <w:marRight w:val="0"/>
      <w:marTop w:val="0"/>
      <w:marBottom w:val="0"/>
      <w:divBdr>
        <w:top w:val="none" w:sz="0" w:space="0" w:color="auto"/>
        <w:left w:val="none" w:sz="0" w:space="0" w:color="auto"/>
        <w:bottom w:val="none" w:sz="0" w:space="0" w:color="auto"/>
        <w:right w:val="none" w:sz="0" w:space="0" w:color="auto"/>
      </w:divBdr>
    </w:div>
    <w:div w:id="103423312">
      <w:bodyDiv w:val="1"/>
      <w:marLeft w:val="0"/>
      <w:marRight w:val="0"/>
      <w:marTop w:val="0"/>
      <w:marBottom w:val="0"/>
      <w:divBdr>
        <w:top w:val="none" w:sz="0" w:space="0" w:color="auto"/>
        <w:left w:val="none" w:sz="0" w:space="0" w:color="auto"/>
        <w:bottom w:val="none" w:sz="0" w:space="0" w:color="auto"/>
        <w:right w:val="none" w:sz="0" w:space="0" w:color="auto"/>
      </w:divBdr>
      <w:divsChild>
        <w:div w:id="864371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157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51348">
      <w:bodyDiv w:val="1"/>
      <w:marLeft w:val="0"/>
      <w:marRight w:val="0"/>
      <w:marTop w:val="0"/>
      <w:marBottom w:val="0"/>
      <w:divBdr>
        <w:top w:val="none" w:sz="0" w:space="0" w:color="auto"/>
        <w:left w:val="none" w:sz="0" w:space="0" w:color="auto"/>
        <w:bottom w:val="none" w:sz="0" w:space="0" w:color="auto"/>
        <w:right w:val="none" w:sz="0" w:space="0" w:color="auto"/>
      </w:divBdr>
    </w:div>
    <w:div w:id="128860508">
      <w:bodyDiv w:val="1"/>
      <w:marLeft w:val="0"/>
      <w:marRight w:val="0"/>
      <w:marTop w:val="0"/>
      <w:marBottom w:val="0"/>
      <w:divBdr>
        <w:top w:val="none" w:sz="0" w:space="0" w:color="auto"/>
        <w:left w:val="none" w:sz="0" w:space="0" w:color="auto"/>
        <w:bottom w:val="none" w:sz="0" w:space="0" w:color="auto"/>
        <w:right w:val="none" w:sz="0" w:space="0" w:color="auto"/>
      </w:divBdr>
    </w:div>
    <w:div w:id="129785630">
      <w:bodyDiv w:val="1"/>
      <w:marLeft w:val="0"/>
      <w:marRight w:val="0"/>
      <w:marTop w:val="0"/>
      <w:marBottom w:val="0"/>
      <w:divBdr>
        <w:top w:val="none" w:sz="0" w:space="0" w:color="auto"/>
        <w:left w:val="none" w:sz="0" w:space="0" w:color="auto"/>
        <w:bottom w:val="none" w:sz="0" w:space="0" w:color="auto"/>
        <w:right w:val="none" w:sz="0" w:space="0" w:color="auto"/>
      </w:divBdr>
    </w:div>
    <w:div w:id="141316578">
      <w:bodyDiv w:val="1"/>
      <w:marLeft w:val="0"/>
      <w:marRight w:val="0"/>
      <w:marTop w:val="0"/>
      <w:marBottom w:val="0"/>
      <w:divBdr>
        <w:top w:val="none" w:sz="0" w:space="0" w:color="auto"/>
        <w:left w:val="none" w:sz="0" w:space="0" w:color="auto"/>
        <w:bottom w:val="none" w:sz="0" w:space="0" w:color="auto"/>
        <w:right w:val="none" w:sz="0" w:space="0" w:color="auto"/>
      </w:divBdr>
      <w:divsChild>
        <w:div w:id="1421561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2807387">
              <w:marLeft w:val="0"/>
              <w:marRight w:val="0"/>
              <w:marTop w:val="0"/>
              <w:marBottom w:val="0"/>
              <w:divBdr>
                <w:top w:val="none" w:sz="0" w:space="0" w:color="auto"/>
                <w:left w:val="none" w:sz="0" w:space="0" w:color="auto"/>
                <w:bottom w:val="none" w:sz="0" w:space="0" w:color="auto"/>
                <w:right w:val="none" w:sz="0" w:space="0" w:color="auto"/>
              </w:divBdr>
              <w:divsChild>
                <w:div w:id="598217219">
                  <w:marLeft w:val="0"/>
                  <w:marRight w:val="0"/>
                  <w:marTop w:val="0"/>
                  <w:marBottom w:val="0"/>
                  <w:divBdr>
                    <w:top w:val="none" w:sz="0" w:space="0" w:color="auto"/>
                    <w:left w:val="none" w:sz="0" w:space="0" w:color="auto"/>
                    <w:bottom w:val="none" w:sz="0" w:space="0" w:color="auto"/>
                    <w:right w:val="none" w:sz="0" w:space="0" w:color="auto"/>
                  </w:divBdr>
                  <w:divsChild>
                    <w:div w:id="287589845">
                      <w:marLeft w:val="0"/>
                      <w:marRight w:val="0"/>
                      <w:marTop w:val="0"/>
                      <w:marBottom w:val="0"/>
                      <w:divBdr>
                        <w:top w:val="none" w:sz="0" w:space="0" w:color="auto"/>
                        <w:left w:val="none" w:sz="0" w:space="0" w:color="auto"/>
                        <w:bottom w:val="none" w:sz="0" w:space="0" w:color="auto"/>
                        <w:right w:val="none" w:sz="0" w:space="0" w:color="auto"/>
                      </w:divBdr>
                      <w:divsChild>
                        <w:div w:id="1446585143">
                          <w:marLeft w:val="0"/>
                          <w:marRight w:val="0"/>
                          <w:marTop w:val="0"/>
                          <w:marBottom w:val="0"/>
                          <w:divBdr>
                            <w:top w:val="none" w:sz="0" w:space="0" w:color="auto"/>
                            <w:left w:val="none" w:sz="0" w:space="0" w:color="auto"/>
                            <w:bottom w:val="none" w:sz="0" w:space="0" w:color="auto"/>
                            <w:right w:val="none" w:sz="0" w:space="0" w:color="auto"/>
                          </w:divBdr>
                          <w:divsChild>
                            <w:div w:id="343096863">
                              <w:marLeft w:val="0"/>
                              <w:marRight w:val="0"/>
                              <w:marTop w:val="0"/>
                              <w:marBottom w:val="0"/>
                              <w:divBdr>
                                <w:top w:val="none" w:sz="0" w:space="0" w:color="auto"/>
                                <w:left w:val="none" w:sz="0" w:space="0" w:color="auto"/>
                                <w:bottom w:val="none" w:sz="0" w:space="0" w:color="auto"/>
                                <w:right w:val="none" w:sz="0" w:space="0" w:color="auto"/>
                              </w:divBdr>
                              <w:divsChild>
                                <w:div w:id="1822885458">
                                  <w:marLeft w:val="0"/>
                                  <w:marRight w:val="0"/>
                                  <w:marTop w:val="0"/>
                                  <w:marBottom w:val="0"/>
                                  <w:divBdr>
                                    <w:top w:val="none" w:sz="0" w:space="0" w:color="auto"/>
                                    <w:left w:val="none" w:sz="0" w:space="0" w:color="auto"/>
                                    <w:bottom w:val="none" w:sz="0" w:space="0" w:color="auto"/>
                                    <w:right w:val="none" w:sz="0" w:space="0" w:color="auto"/>
                                  </w:divBdr>
                                  <w:divsChild>
                                    <w:div w:id="2115590747">
                                      <w:marLeft w:val="0"/>
                                      <w:marRight w:val="0"/>
                                      <w:marTop w:val="0"/>
                                      <w:marBottom w:val="0"/>
                                      <w:divBdr>
                                        <w:top w:val="none" w:sz="0" w:space="0" w:color="auto"/>
                                        <w:left w:val="none" w:sz="0" w:space="0" w:color="auto"/>
                                        <w:bottom w:val="none" w:sz="0" w:space="0" w:color="auto"/>
                                        <w:right w:val="none" w:sz="0" w:space="0" w:color="auto"/>
                                      </w:divBdr>
                                      <w:divsChild>
                                        <w:div w:id="804397615">
                                          <w:marLeft w:val="0"/>
                                          <w:marRight w:val="0"/>
                                          <w:marTop w:val="0"/>
                                          <w:marBottom w:val="0"/>
                                          <w:divBdr>
                                            <w:top w:val="none" w:sz="0" w:space="0" w:color="auto"/>
                                            <w:left w:val="none" w:sz="0" w:space="0" w:color="auto"/>
                                            <w:bottom w:val="none" w:sz="0" w:space="0" w:color="auto"/>
                                            <w:right w:val="none" w:sz="0" w:space="0" w:color="auto"/>
                                          </w:divBdr>
                                          <w:divsChild>
                                            <w:div w:id="1236433743">
                                              <w:marLeft w:val="0"/>
                                              <w:marRight w:val="0"/>
                                              <w:marTop w:val="0"/>
                                              <w:marBottom w:val="0"/>
                                              <w:divBdr>
                                                <w:top w:val="none" w:sz="0" w:space="0" w:color="auto"/>
                                                <w:left w:val="none" w:sz="0" w:space="0" w:color="auto"/>
                                                <w:bottom w:val="none" w:sz="0" w:space="0" w:color="auto"/>
                                                <w:right w:val="none" w:sz="0" w:space="0" w:color="auto"/>
                                              </w:divBdr>
                                              <w:divsChild>
                                                <w:div w:id="2703849">
                                                  <w:marLeft w:val="0"/>
                                                  <w:marRight w:val="0"/>
                                                  <w:marTop w:val="0"/>
                                                  <w:marBottom w:val="0"/>
                                                  <w:divBdr>
                                                    <w:top w:val="none" w:sz="0" w:space="0" w:color="auto"/>
                                                    <w:left w:val="none" w:sz="0" w:space="0" w:color="auto"/>
                                                    <w:bottom w:val="none" w:sz="0" w:space="0" w:color="auto"/>
                                                    <w:right w:val="none" w:sz="0" w:space="0" w:color="auto"/>
                                                  </w:divBdr>
                                                </w:div>
                                                <w:div w:id="46489211">
                                                  <w:marLeft w:val="0"/>
                                                  <w:marRight w:val="0"/>
                                                  <w:marTop w:val="0"/>
                                                  <w:marBottom w:val="0"/>
                                                  <w:divBdr>
                                                    <w:top w:val="none" w:sz="0" w:space="0" w:color="auto"/>
                                                    <w:left w:val="none" w:sz="0" w:space="0" w:color="auto"/>
                                                    <w:bottom w:val="none" w:sz="0" w:space="0" w:color="auto"/>
                                                    <w:right w:val="none" w:sz="0" w:space="0" w:color="auto"/>
                                                  </w:divBdr>
                                                </w:div>
                                                <w:div w:id="50354180">
                                                  <w:marLeft w:val="0"/>
                                                  <w:marRight w:val="0"/>
                                                  <w:marTop w:val="0"/>
                                                  <w:marBottom w:val="0"/>
                                                  <w:divBdr>
                                                    <w:top w:val="none" w:sz="0" w:space="0" w:color="auto"/>
                                                    <w:left w:val="none" w:sz="0" w:space="0" w:color="auto"/>
                                                    <w:bottom w:val="none" w:sz="0" w:space="0" w:color="auto"/>
                                                    <w:right w:val="none" w:sz="0" w:space="0" w:color="auto"/>
                                                  </w:divBdr>
                                                </w:div>
                                                <w:div w:id="221331725">
                                                  <w:marLeft w:val="0"/>
                                                  <w:marRight w:val="0"/>
                                                  <w:marTop w:val="0"/>
                                                  <w:marBottom w:val="0"/>
                                                  <w:divBdr>
                                                    <w:top w:val="none" w:sz="0" w:space="0" w:color="auto"/>
                                                    <w:left w:val="none" w:sz="0" w:space="0" w:color="auto"/>
                                                    <w:bottom w:val="none" w:sz="0" w:space="0" w:color="auto"/>
                                                    <w:right w:val="none" w:sz="0" w:space="0" w:color="auto"/>
                                                  </w:divBdr>
                                                </w:div>
                                                <w:div w:id="322589844">
                                                  <w:marLeft w:val="0"/>
                                                  <w:marRight w:val="0"/>
                                                  <w:marTop w:val="0"/>
                                                  <w:marBottom w:val="0"/>
                                                  <w:divBdr>
                                                    <w:top w:val="none" w:sz="0" w:space="0" w:color="auto"/>
                                                    <w:left w:val="none" w:sz="0" w:space="0" w:color="auto"/>
                                                    <w:bottom w:val="none" w:sz="0" w:space="0" w:color="auto"/>
                                                    <w:right w:val="none" w:sz="0" w:space="0" w:color="auto"/>
                                                  </w:divBdr>
                                                </w:div>
                                                <w:div w:id="681321641">
                                                  <w:marLeft w:val="0"/>
                                                  <w:marRight w:val="0"/>
                                                  <w:marTop w:val="0"/>
                                                  <w:marBottom w:val="0"/>
                                                  <w:divBdr>
                                                    <w:top w:val="none" w:sz="0" w:space="0" w:color="auto"/>
                                                    <w:left w:val="none" w:sz="0" w:space="0" w:color="auto"/>
                                                    <w:bottom w:val="none" w:sz="0" w:space="0" w:color="auto"/>
                                                    <w:right w:val="none" w:sz="0" w:space="0" w:color="auto"/>
                                                  </w:divBdr>
                                                </w:div>
                                                <w:div w:id="782774004">
                                                  <w:marLeft w:val="0"/>
                                                  <w:marRight w:val="0"/>
                                                  <w:marTop w:val="0"/>
                                                  <w:marBottom w:val="0"/>
                                                  <w:divBdr>
                                                    <w:top w:val="none" w:sz="0" w:space="0" w:color="auto"/>
                                                    <w:left w:val="none" w:sz="0" w:space="0" w:color="auto"/>
                                                    <w:bottom w:val="none" w:sz="0" w:space="0" w:color="auto"/>
                                                    <w:right w:val="none" w:sz="0" w:space="0" w:color="auto"/>
                                                  </w:divBdr>
                                                </w:div>
                                                <w:div w:id="813451952">
                                                  <w:marLeft w:val="0"/>
                                                  <w:marRight w:val="0"/>
                                                  <w:marTop w:val="0"/>
                                                  <w:marBottom w:val="0"/>
                                                  <w:divBdr>
                                                    <w:top w:val="none" w:sz="0" w:space="0" w:color="auto"/>
                                                    <w:left w:val="none" w:sz="0" w:space="0" w:color="auto"/>
                                                    <w:bottom w:val="none" w:sz="0" w:space="0" w:color="auto"/>
                                                    <w:right w:val="none" w:sz="0" w:space="0" w:color="auto"/>
                                                  </w:divBdr>
                                                </w:div>
                                                <w:div w:id="828250102">
                                                  <w:marLeft w:val="0"/>
                                                  <w:marRight w:val="0"/>
                                                  <w:marTop w:val="0"/>
                                                  <w:marBottom w:val="0"/>
                                                  <w:divBdr>
                                                    <w:top w:val="none" w:sz="0" w:space="0" w:color="auto"/>
                                                    <w:left w:val="none" w:sz="0" w:space="0" w:color="auto"/>
                                                    <w:bottom w:val="none" w:sz="0" w:space="0" w:color="auto"/>
                                                    <w:right w:val="none" w:sz="0" w:space="0" w:color="auto"/>
                                                  </w:divBdr>
                                                </w:div>
                                                <w:div w:id="949895111">
                                                  <w:marLeft w:val="0"/>
                                                  <w:marRight w:val="0"/>
                                                  <w:marTop w:val="0"/>
                                                  <w:marBottom w:val="0"/>
                                                  <w:divBdr>
                                                    <w:top w:val="none" w:sz="0" w:space="0" w:color="auto"/>
                                                    <w:left w:val="none" w:sz="0" w:space="0" w:color="auto"/>
                                                    <w:bottom w:val="none" w:sz="0" w:space="0" w:color="auto"/>
                                                    <w:right w:val="none" w:sz="0" w:space="0" w:color="auto"/>
                                                  </w:divBdr>
                                                </w:div>
                                                <w:div w:id="977877628">
                                                  <w:marLeft w:val="0"/>
                                                  <w:marRight w:val="0"/>
                                                  <w:marTop w:val="0"/>
                                                  <w:marBottom w:val="0"/>
                                                  <w:divBdr>
                                                    <w:top w:val="none" w:sz="0" w:space="0" w:color="auto"/>
                                                    <w:left w:val="none" w:sz="0" w:space="0" w:color="auto"/>
                                                    <w:bottom w:val="none" w:sz="0" w:space="0" w:color="auto"/>
                                                    <w:right w:val="none" w:sz="0" w:space="0" w:color="auto"/>
                                                  </w:divBdr>
                                                </w:div>
                                                <w:div w:id="1087192861">
                                                  <w:marLeft w:val="0"/>
                                                  <w:marRight w:val="0"/>
                                                  <w:marTop w:val="0"/>
                                                  <w:marBottom w:val="0"/>
                                                  <w:divBdr>
                                                    <w:top w:val="none" w:sz="0" w:space="0" w:color="auto"/>
                                                    <w:left w:val="none" w:sz="0" w:space="0" w:color="auto"/>
                                                    <w:bottom w:val="none" w:sz="0" w:space="0" w:color="auto"/>
                                                    <w:right w:val="none" w:sz="0" w:space="0" w:color="auto"/>
                                                  </w:divBdr>
                                                </w:div>
                                                <w:div w:id="1127898055">
                                                  <w:marLeft w:val="0"/>
                                                  <w:marRight w:val="0"/>
                                                  <w:marTop w:val="0"/>
                                                  <w:marBottom w:val="0"/>
                                                  <w:divBdr>
                                                    <w:top w:val="none" w:sz="0" w:space="0" w:color="auto"/>
                                                    <w:left w:val="none" w:sz="0" w:space="0" w:color="auto"/>
                                                    <w:bottom w:val="none" w:sz="0" w:space="0" w:color="auto"/>
                                                    <w:right w:val="none" w:sz="0" w:space="0" w:color="auto"/>
                                                  </w:divBdr>
                                                </w:div>
                                                <w:div w:id="1262377386">
                                                  <w:marLeft w:val="0"/>
                                                  <w:marRight w:val="0"/>
                                                  <w:marTop w:val="0"/>
                                                  <w:marBottom w:val="0"/>
                                                  <w:divBdr>
                                                    <w:top w:val="none" w:sz="0" w:space="0" w:color="auto"/>
                                                    <w:left w:val="none" w:sz="0" w:space="0" w:color="auto"/>
                                                    <w:bottom w:val="none" w:sz="0" w:space="0" w:color="auto"/>
                                                    <w:right w:val="none" w:sz="0" w:space="0" w:color="auto"/>
                                                  </w:divBdr>
                                                </w:div>
                                                <w:div w:id="1352953413">
                                                  <w:marLeft w:val="0"/>
                                                  <w:marRight w:val="0"/>
                                                  <w:marTop w:val="0"/>
                                                  <w:marBottom w:val="0"/>
                                                  <w:divBdr>
                                                    <w:top w:val="none" w:sz="0" w:space="0" w:color="auto"/>
                                                    <w:left w:val="none" w:sz="0" w:space="0" w:color="auto"/>
                                                    <w:bottom w:val="none" w:sz="0" w:space="0" w:color="auto"/>
                                                    <w:right w:val="none" w:sz="0" w:space="0" w:color="auto"/>
                                                  </w:divBdr>
                                                </w:div>
                                                <w:div w:id="1397438895">
                                                  <w:marLeft w:val="0"/>
                                                  <w:marRight w:val="0"/>
                                                  <w:marTop w:val="0"/>
                                                  <w:marBottom w:val="0"/>
                                                  <w:divBdr>
                                                    <w:top w:val="none" w:sz="0" w:space="0" w:color="auto"/>
                                                    <w:left w:val="none" w:sz="0" w:space="0" w:color="auto"/>
                                                    <w:bottom w:val="none" w:sz="0" w:space="0" w:color="auto"/>
                                                    <w:right w:val="none" w:sz="0" w:space="0" w:color="auto"/>
                                                  </w:divBdr>
                                                </w:div>
                                                <w:div w:id="1557543666">
                                                  <w:marLeft w:val="0"/>
                                                  <w:marRight w:val="0"/>
                                                  <w:marTop w:val="0"/>
                                                  <w:marBottom w:val="0"/>
                                                  <w:divBdr>
                                                    <w:top w:val="none" w:sz="0" w:space="0" w:color="auto"/>
                                                    <w:left w:val="none" w:sz="0" w:space="0" w:color="auto"/>
                                                    <w:bottom w:val="none" w:sz="0" w:space="0" w:color="auto"/>
                                                    <w:right w:val="none" w:sz="0" w:space="0" w:color="auto"/>
                                                  </w:divBdr>
                                                </w:div>
                                                <w:div w:id="1595673174">
                                                  <w:marLeft w:val="0"/>
                                                  <w:marRight w:val="0"/>
                                                  <w:marTop w:val="0"/>
                                                  <w:marBottom w:val="0"/>
                                                  <w:divBdr>
                                                    <w:top w:val="none" w:sz="0" w:space="0" w:color="auto"/>
                                                    <w:left w:val="none" w:sz="0" w:space="0" w:color="auto"/>
                                                    <w:bottom w:val="none" w:sz="0" w:space="0" w:color="auto"/>
                                                    <w:right w:val="none" w:sz="0" w:space="0" w:color="auto"/>
                                                  </w:divBdr>
                                                </w:div>
                                                <w:div w:id="1621372808">
                                                  <w:marLeft w:val="0"/>
                                                  <w:marRight w:val="0"/>
                                                  <w:marTop w:val="0"/>
                                                  <w:marBottom w:val="0"/>
                                                  <w:divBdr>
                                                    <w:top w:val="none" w:sz="0" w:space="0" w:color="auto"/>
                                                    <w:left w:val="none" w:sz="0" w:space="0" w:color="auto"/>
                                                    <w:bottom w:val="none" w:sz="0" w:space="0" w:color="auto"/>
                                                    <w:right w:val="none" w:sz="0" w:space="0" w:color="auto"/>
                                                  </w:divBdr>
                                                </w:div>
                                                <w:div w:id="1865094779">
                                                  <w:marLeft w:val="0"/>
                                                  <w:marRight w:val="0"/>
                                                  <w:marTop w:val="0"/>
                                                  <w:marBottom w:val="0"/>
                                                  <w:divBdr>
                                                    <w:top w:val="none" w:sz="0" w:space="0" w:color="auto"/>
                                                    <w:left w:val="none" w:sz="0" w:space="0" w:color="auto"/>
                                                    <w:bottom w:val="none" w:sz="0" w:space="0" w:color="auto"/>
                                                    <w:right w:val="none" w:sz="0" w:space="0" w:color="auto"/>
                                                  </w:divBdr>
                                                </w:div>
                                                <w:div w:id="1919709767">
                                                  <w:marLeft w:val="0"/>
                                                  <w:marRight w:val="0"/>
                                                  <w:marTop w:val="0"/>
                                                  <w:marBottom w:val="0"/>
                                                  <w:divBdr>
                                                    <w:top w:val="none" w:sz="0" w:space="0" w:color="auto"/>
                                                    <w:left w:val="none" w:sz="0" w:space="0" w:color="auto"/>
                                                    <w:bottom w:val="none" w:sz="0" w:space="0" w:color="auto"/>
                                                    <w:right w:val="none" w:sz="0" w:space="0" w:color="auto"/>
                                                  </w:divBdr>
                                                </w:div>
                                                <w:div w:id="1951818714">
                                                  <w:marLeft w:val="0"/>
                                                  <w:marRight w:val="0"/>
                                                  <w:marTop w:val="0"/>
                                                  <w:marBottom w:val="0"/>
                                                  <w:divBdr>
                                                    <w:top w:val="none" w:sz="0" w:space="0" w:color="auto"/>
                                                    <w:left w:val="none" w:sz="0" w:space="0" w:color="auto"/>
                                                    <w:bottom w:val="none" w:sz="0" w:space="0" w:color="auto"/>
                                                    <w:right w:val="none" w:sz="0" w:space="0" w:color="auto"/>
                                                  </w:divBdr>
                                                </w:div>
                                                <w:div w:id="1964463483">
                                                  <w:marLeft w:val="0"/>
                                                  <w:marRight w:val="0"/>
                                                  <w:marTop w:val="0"/>
                                                  <w:marBottom w:val="0"/>
                                                  <w:divBdr>
                                                    <w:top w:val="none" w:sz="0" w:space="0" w:color="auto"/>
                                                    <w:left w:val="none" w:sz="0" w:space="0" w:color="auto"/>
                                                    <w:bottom w:val="none" w:sz="0" w:space="0" w:color="auto"/>
                                                    <w:right w:val="none" w:sz="0" w:space="0" w:color="auto"/>
                                                  </w:divBdr>
                                                </w:div>
                                                <w:div w:id="2007323126">
                                                  <w:marLeft w:val="0"/>
                                                  <w:marRight w:val="0"/>
                                                  <w:marTop w:val="0"/>
                                                  <w:marBottom w:val="0"/>
                                                  <w:divBdr>
                                                    <w:top w:val="none" w:sz="0" w:space="0" w:color="auto"/>
                                                    <w:left w:val="none" w:sz="0" w:space="0" w:color="auto"/>
                                                    <w:bottom w:val="none" w:sz="0" w:space="0" w:color="auto"/>
                                                    <w:right w:val="none" w:sz="0" w:space="0" w:color="auto"/>
                                                  </w:divBdr>
                                                </w:div>
                                                <w:div w:id="209670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46821419">
      <w:bodyDiv w:val="1"/>
      <w:marLeft w:val="0"/>
      <w:marRight w:val="0"/>
      <w:marTop w:val="0"/>
      <w:marBottom w:val="0"/>
      <w:divBdr>
        <w:top w:val="none" w:sz="0" w:space="0" w:color="auto"/>
        <w:left w:val="none" w:sz="0" w:space="0" w:color="auto"/>
        <w:bottom w:val="none" w:sz="0" w:space="0" w:color="auto"/>
        <w:right w:val="none" w:sz="0" w:space="0" w:color="auto"/>
      </w:divBdr>
    </w:div>
    <w:div w:id="154418704">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232350005">
      <w:bodyDiv w:val="1"/>
      <w:marLeft w:val="0"/>
      <w:marRight w:val="0"/>
      <w:marTop w:val="0"/>
      <w:marBottom w:val="0"/>
      <w:divBdr>
        <w:top w:val="none" w:sz="0" w:space="0" w:color="auto"/>
        <w:left w:val="none" w:sz="0" w:space="0" w:color="auto"/>
        <w:bottom w:val="none" w:sz="0" w:space="0" w:color="auto"/>
        <w:right w:val="none" w:sz="0" w:space="0" w:color="auto"/>
      </w:divBdr>
    </w:div>
    <w:div w:id="245964946">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4071059">
      <w:bodyDiv w:val="1"/>
      <w:marLeft w:val="0"/>
      <w:marRight w:val="0"/>
      <w:marTop w:val="0"/>
      <w:marBottom w:val="0"/>
      <w:divBdr>
        <w:top w:val="none" w:sz="0" w:space="0" w:color="auto"/>
        <w:left w:val="none" w:sz="0" w:space="0" w:color="auto"/>
        <w:bottom w:val="none" w:sz="0" w:space="0" w:color="auto"/>
        <w:right w:val="none" w:sz="0" w:space="0" w:color="auto"/>
      </w:divBdr>
    </w:div>
    <w:div w:id="315843500">
      <w:bodyDiv w:val="1"/>
      <w:marLeft w:val="0"/>
      <w:marRight w:val="0"/>
      <w:marTop w:val="0"/>
      <w:marBottom w:val="0"/>
      <w:divBdr>
        <w:top w:val="none" w:sz="0" w:space="0" w:color="auto"/>
        <w:left w:val="none" w:sz="0" w:space="0" w:color="auto"/>
        <w:bottom w:val="none" w:sz="0" w:space="0" w:color="auto"/>
        <w:right w:val="none" w:sz="0" w:space="0" w:color="auto"/>
      </w:divBdr>
    </w:div>
    <w:div w:id="343897834">
      <w:bodyDiv w:val="1"/>
      <w:marLeft w:val="0"/>
      <w:marRight w:val="0"/>
      <w:marTop w:val="0"/>
      <w:marBottom w:val="0"/>
      <w:divBdr>
        <w:top w:val="none" w:sz="0" w:space="0" w:color="auto"/>
        <w:left w:val="none" w:sz="0" w:space="0" w:color="auto"/>
        <w:bottom w:val="none" w:sz="0" w:space="0" w:color="auto"/>
        <w:right w:val="none" w:sz="0" w:space="0" w:color="auto"/>
      </w:divBdr>
    </w:div>
    <w:div w:id="348486547">
      <w:bodyDiv w:val="1"/>
      <w:marLeft w:val="0"/>
      <w:marRight w:val="0"/>
      <w:marTop w:val="0"/>
      <w:marBottom w:val="0"/>
      <w:divBdr>
        <w:top w:val="none" w:sz="0" w:space="0" w:color="auto"/>
        <w:left w:val="none" w:sz="0" w:space="0" w:color="auto"/>
        <w:bottom w:val="none" w:sz="0" w:space="0" w:color="auto"/>
        <w:right w:val="none" w:sz="0" w:space="0" w:color="auto"/>
      </w:divBdr>
      <w:divsChild>
        <w:div w:id="3812525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3110216">
              <w:marLeft w:val="0"/>
              <w:marRight w:val="0"/>
              <w:marTop w:val="0"/>
              <w:marBottom w:val="0"/>
              <w:divBdr>
                <w:top w:val="none" w:sz="0" w:space="0" w:color="auto"/>
                <w:left w:val="none" w:sz="0" w:space="0" w:color="auto"/>
                <w:bottom w:val="none" w:sz="0" w:space="0" w:color="auto"/>
                <w:right w:val="none" w:sz="0" w:space="0" w:color="auto"/>
              </w:divBdr>
              <w:divsChild>
                <w:div w:id="5745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424108">
      <w:bodyDiv w:val="1"/>
      <w:marLeft w:val="0"/>
      <w:marRight w:val="0"/>
      <w:marTop w:val="0"/>
      <w:marBottom w:val="0"/>
      <w:divBdr>
        <w:top w:val="none" w:sz="0" w:space="0" w:color="auto"/>
        <w:left w:val="none" w:sz="0" w:space="0" w:color="auto"/>
        <w:bottom w:val="none" w:sz="0" w:space="0" w:color="auto"/>
        <w:right w:val="none" w:sz="0" w:space="0" w:color="auto"/>
      </w:divBdr>
    </w:div>
    <w:div w:id="472914410">
      <w:bodyDiv w:val="1"/>
      <w:marLeft w:val="0"/>
      <w:marRight w:val="0"/>
      <w:marTop w:val="0"/>
      <w:marBottom w:val="0"/>
      <w:divBdr>
        <w:top w:val="none" w:sz="0" w:space="0" w:color="auto"/>
        <w:left w:val="none" w:sz="0" w:space="0" w:color="auto"/>
        <w:bottom w:val="none" w:sz="0" w:space="0" w:color="auto"/>
        <w:right w:val="none" w:sz="0" w:space="0" w:color="auto"/>
      </w:divBdr>
    </w:div>
    <w:div w:id="475419000">
      <w:bodyDiv w:val="1"/>
      <w:marLeft w:val="0"/>
      <w:marRight w:val="0"/>
      <w:marTop w:val="0"/>
      <w:marBottom w:val="0"/>
      <w:divBdr>
        <w:top w:val="none" w:sz="0" w:space="0" w:color="auto"/>
        <w:left w:val="none" w:sz="0" w:space="0" w:color="auto"/>
        <w:bottom w:val="none" w:sz="0" w:space="0" w:color="auto"/>
        <w:right w:val="none" w:sz="0" w:space="0" w:color="auto"/>
      </w:divBdr>
    </w:div>
    <w:div w:id="475689147">
      <w:bodyDiv w:val="1"/>
      <w:marLeft w:val="0"/>
      <w:marRight w:val="0"/>
      <w:marTop w:val="0"/>
      <w:marBottom w:val="0"/>
      <w:divBdr>
        <w:top w:val="none" w:sz="0" w:space="0" w:color="auto"/>
        <w:left w:val="none" w:sz="0" w:space="0" w:color="auto"/>
        <w:bottom w:val="none" w:sz="0" w:space="0" w:color="auto"/>
        <w:right w:val="none" w:sz="0" w:space="0" w:color="auto"/>
      </w:divBdr>
    </w:div>
    <w:div w:id="481502409">
      <w:bodyDiv w:val="1"/>
      <w:marLeft w:val="0"/>
      <w:marRight w:val="0"/>
      <w:marTop w:val="0"/>
      <w:marBottom w:val="0"/>
      <w:divBdr>
        <w:top w:val="none" w:sz="0" w:space="0" w:color="auto"/>
        <w:left w:val="none" w:sz="0" w:space="0" w:color="auto"/>
        <w:bottom w:val="none" w:sz="0" w:space="0" w:color="auto"/>
        <w:right w:val="none" w:sz="0" w:space="0" w:color="auto"/>
      </w:divBdr>
      <w:divsChild>
        <w:div w:id="16766087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398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82137">
      <w:bodyDiv w:val="1"/>
      <w:marLeft w:val="0"/>
      <w:marRight w:val="0"/>
      <w:marTop w:val="0"/>
      <w:marBottom w:val="0"/>
      <w:divBdr>
        <w:top w:val="none" w:sz="0" w:space="0" w:color="auto"/>
        <w:left w:val="none" w:sz="0" w:space="0" w:color="auto"/>
        <w:bottom w:val="none" w:sz="0" w:space="0" w:color="auto"/>
        <w:right w:val="none" w:sz="0" w:space="0" w:color="auto"/>
      </w:divBdr>
    </w:div>
    <w:div w:id="560483815">
      <w:bodyDiv w:val="1"/>
      <w:marLeft w:val="0"/>
      <w:marRight w:val="0"/>
      <w:marTop w:val="0"/>
      <w:marBottom w:val="0"/>
      <w:divBdr>
        <w:top w:val="none" w:sz="0" w:space="0" w:color="auto"/>
        <w:left w:val="none" w:sz="0" w:space="0" w:color="auto"/>
        <w:bottom w:val="none" w:sz="0" w:space="0" w:color="auto"/>
        <w:right w:val="none" w:sz="0" w:space="0" w:color="auto"/>
      </w:divBdr>
    </w:div>
    <w:div w:id="562759602">
      <w:bodyDiv w:val="1"/>
      <w:marLeft w:val="0"/>
      <w:marRight w:val="0"/>
      <w:marTop w:val="0"/>
      <w:marBottom w:val="0"/>
      <w:divBdr>
        <w:top w:val="none" w:sz="0" w:space="0" w:color="auto"/>
        <w:left w:val="none" w:sz="0" w:space="0" w:color="auto"/>
        <w:bottom w:val="none" w:sz="0" w:space="0" w:color="auto"/>
        <w:right w:val="none" w:sz="0" w:space="0" w:color="auto"/>
      </w:divBdr>
      <w:divsChild>
        <w:div w:id="61562557">
          <w:marLeft w:val="0"/>
          <w:marRight w:val="0"/>
          <w:marTop w:val="0"/>
          <w:marBottom w:val="0"/>
          <w:divBdr>
            <w:top w:val="none" w:sz="0" w:space="0" w:color="auto"/>
            <w:left w:val="none" w:sz="0" w:space="0" w:color="auto"/>
            <w:bottom w:val="none" w:sz="0" w:space="0" w:color="auto"/>
            <w:right w:val="none" w:sz="0" w:space="0" w:color="auto"/>
          </w:divBdr>
        </w:div>
        <w:div w:id="144781438">
          <w:marLeft w:val="0"/>
          <w:marRight w:val="0"/>
          <w:marTop w:val="0"/>
          <w:marBottom w:val="0"/>
          <w:divBdr>
            <w:top w:val="none" w:sz="0" w:space="0" w:color="auto"/>
            <w:left w:val="none" w:sz="0" w:space="0" w:color="auto"/>
            <w:bottom w:val="none" w:sz="0" w:space="0" w:color="auto"/>
            <w:right w:val="none" w:sz="0" w:space="0" w:color="auto"/>
          </w:divBdr>
        </w:div>
        <w:div w:id="214896215">
          <w:marLeft w:val="0"/>
          <w:marRight w:val="0"/>
          <w:marTop w:val="0"/>
          <w:marBottom w:val="0"/>
          <w:divBdr>
            <w:top w:val="none" w:sz="0" w:space="0" w:color="auto"/>
            <w:left w:val="none" w:sz="0" w:space="0" w:color="auto"/>
            <w:bottom w:val="none" w:sz="0" w:space="0" w:color="auto"/>
            <w:right w:val="none" w:sz="0" w:space="0" w:color="auto"/>
          </w:divBdr>
        </w:div>
        <w:div w:id="258177178">
          <w:marLeft w:val="0"/>
          <w:marRight w:val="0"/>
          <w:marTop w:val="0"/>
          <w:marBottom w:val="0"/>
          <w:divBdr>
            <w:top w:val="none" w:sz="0" w:space="0" w:color="auto"/>
            <w:left w:val="none" w:sz="0" w:space="0" w:color="auto"/>
            <w:bottom w:val="none" w:sz="0" w:space="0" w:color="auto"/>
            <w:right w:val="none" w:sz="0" w:space="0" w:color="auto"/>
          </w:divBdr>
        </w:div>
        <w:div w:id="309603003">
          <w:marLeft w:val="0"/>
          <w:marRight w:val="0"/>
          <w:marTop w:val="0"/>
          <w:marBottom w:val="0"/>
          <w:divBdr>
            <w:top w:val="none" w:sz="0" w:space="0" w:color="auto"/>
            <w:left w:val="none" w:sz="0" w:space="0" w:color="auto"/>
            <w:bottom w:val="none" w:sz="0" w:space="0" w:color="auto"/>
            <w:right w:val="none" w:sz="0" w:space="0" w:color="auto"/>
          </w:divBdr>
        </w:div>
        <w:div w:id="327445420">
          <w:marLeft w:val="0"/>
          <w:marRight w:val="0"/>
          <w:marTop w:val="0"/>
          <w:marBottom w:val="0"/>
          <w:divBdr>
            <w:top w:val="none" w:sz="0" w:space="0" w:color="auto"/>
            <w:left w:val="none" w:sz="0" w:space="0" w:color="auto"/>
            <w:bottom w:val="none" w:sz="0" w:space="0" w:color="auto"/>
            <w:right w:val="none" w:sz="0" w:space="0" w:color="auto"/>
          </w:divBdr>
        </w:div>
        <w:div w:id="379481831">
          <w:marLeft w:val="0"/>
          <w:marRight w:val="0"/>
          <w:marTop w:val="0"/>
          <w:marBottom w:val="0"/>
          <w:divBdr>
            <w:top w:val="none" w:sz="0" w:space="0" w:color="auto"/>
            <w:left w:val="none" w:sz="0" w:space="0" w:color="auto"/>
            <w:bottom w:val="none" w:sz="0" w:space="0" w:color="auto"/>
            <w:right w:val="none" w:sz="0" w:space="0" w:color="auto"/>
          </w:divBdr>
        </w:div>
        <w:div w:id="385182340">
          <w:marLeft w:val="0"/>
          <w:marRight w:val="0"/>
          <w:marTop w:val="0"/>
          <w:marBottom w:val="0"/>
          <w:divBdr>
            <w:top w:val="none" w:sz="0" w:space="0" w:color="auto"/>
            <w:left w:val="none" w:sz="0" w:space="0" w:color="auto"/>
            <w:bottom w:val="none" w:sz="0" w:space="0" w:color="auto"/>
            <w:right w:val="none" w:sz="0" w:space="0" w:color="auto"/>
          </w:divBdr>
        </w:div>
        <w:div w:id="448277762">
          <w:marLeft w:val="0"/>
          <w:marRight w:val="0"/>
          <w:marTop w:val="0"/>
          <w:marBottom w:val="0"/>
          <w:divBdr>
            <w:top w:val="none" w:sz="0" w:space="0" w:color="auto"/>
            <w:left w:val="none" w:sz="0" w:space="0" w:color="auto"/>
            <w:bottom w:val="none" w:sz="0" w:space="0" w:color="auto"/>
            <w:right w:val="none" w:sz="0" w:space="0" w:color="auto"/>
          </w:divBdr>
        </w:div>
        <w:div w:id="625818776">
          <w:marLeft w:val="0"/>
          <w:marRight w:val="0"/>
          <w:marTop w:val="0"/>
          <w:marBottom w:val="0"/>
          <w:divBdr>
            <w:top w:val="none" w:sz="0" w:space="0" w:color="auto"/>
            <w:left w:val="none" w:sz="0" w:space="0" w:color="auto"/>
            <w:bottom w:val="none" w:sz="0" w:space="0" w:color="auto"/>
            <w:right w:val="none" w:sz="0" w:space="0" w:color="auto"/>
          </w:divBdr>
        </w:div>
        <w:div w:id="681397489">
          <w:marLeft w:val="0"/>
          <w:marRight w:val="0"/>
          <w:marTop w:val="0"/>
          <w:marBottom w:val="0"/>
          <w:divBdr>
            <w:top w:val="none" w:sz="0" w:space="0" w:color="auto"/>
            <w:left w:val="none" w:sz="0" w:space="0" w:color="auto"/>
            <w:bottom w:val="none" w:sz="0" w:space="0" w:color="auto"/>
            <w:right w:val="none" w:sz="0" w:space="0" w:color="auto"/>
          </w:divBdr>
        </w:div>
        <w:div w:id="723409079">
          <w:marLeft w:val="0"/>
          <w:marRight w:val="0"/>
          <w:marTop w:val="0"/>
          <w:marBottom w:val="0"/>
          <w:divBdr>
            <w:top w:val="none" w:sz="0" w:space="0" w:color="auto"/>
            <w:left w:val="none" w:sz="0" w:space="0" w:color="auto"/>
            <w:bottom w:val="none" w:sz="0" w:space="0" w:color="auto"/>
            <w:right w:val="none" w:sz="0" w:space="0" w:color="auto"/>
          </w:divBdr>
        </w:div>
        <w:div w:id="994332154">
          <w:marLeft w:val="0"/>
          <w:marRight w:val="0"/>
          <w:marTop w:val="0"/>
          <w:marBottom w:val="0"/>
          <w:divBdr>
            <w:top w:val="none" w:sz="0" w:space="0" w:color="auto"/>
            <w:left w:val="none" w:sz="0" w:space="0" w:color="auto"/>
            <w:bottom w:val="none" w:sz="0" w:space="0" w:color="auto"/>
            <w:right w:val="none" w:sz="0" w:space="0" w:color="auto"/>
          </w:divBdr>
        </w:div>
        <w:div w:id="1017804118">
          <w:marLeft w:val="0"/>
          <w:marRight w:val="0"/>
          <w:marTop w:val="0"/>
          <w:marBottom w:val="0"/>
          <w:divBdr>
            <w:top w:val="none" w:sz="0" w:space="0" w:color="auto"/>
            <w:left w:val="none" w:sz="0" w:space="0" w:color="auto"/>
            <w:bottom w:val="none" w:sz="0" w:space="0" w:color="auto"/>
            <w:right w:val="none" w:sz="0" w:space="0" w:color="auto"/>
          </w:divBdr>
        </w:div>
        <w:div w:id="1022821498">
          <w:marLeft w:val="0"/>
          <w:marRight w:val="0"/>
          <w:marTop w:val="0"/>
          <w:marBottom w:val="0"/>
          <w:divBdr>
            <w:top w:val="none" w:sz="0" w:space="0" w:color="auto"/>
            <w:left w:val="none" w:sz="0" w:space="0" w:color="auto"/>
            <w:bottom w:val="none" w:sz="0" w:space="0" w:color="auto"/>
            <w:right w:val="none" w:sz="0" w:space="0" w:color="auto"/>
          </w:divBdr>
        </w:div>
        <w:div w:id="1137069763">
          <w:marLeft w:val="0"/>
          <w:marRight w:val="0"/>
          <w:marTop w:val="0"/>
          <w:marBottom w:val="0"/>
          <w:divBdr>
            <w:top w:val="none" w:sz="0" w:space="0" w:color="auto"/>
            <w:left w:val="none" w:sz="0" w:space="0" w:color="auto"/>
            <w:bottom w:val="none" w:sz="0" w:space="0" w:color="auto"/>
            <w:right w:val="none" w:sz="0" w:space="0" w:color="auto"/>
          </w:divBdr>
        </w:div>
        <w:div w:id="1164324317">
          <w:marLeft w:val="0"/>
          <w:marRight w:val="0"/>
          <w:marTop w:val="0"/>
          <w:marBottom w:val="0"/>
          <w:divBdr>
            <w:top w:val="none" w:sz="0" w:space="0" w:color="auto"/>
            <w:left w:val="none" w:sz="0" w:space="0" w:color="auto"/>
            <w:bottom w:val="none" w:sz="0" w:space="0" w:color="auto"/>
            <w:right w:val="none" w:sz="0" w:space="0" w:color="auto"/>
          </w:divBdr>
        </w:div>
        <w:div w:id="1307396735">
          <w:marLeft w:val="0"/>
          <w:marRight w:val="0"/>
          <w:marTop w:val="0"/>
          <w:marBottom w:val="0"/>
          <w:divBdr>
            <w:top w:val="none" w:sz="0" w:space="0" w:color="auto"/>
            <w:left w:val="none" w:sz="0" w:space="0" w:color="auto"/>
            <w:bottom w:val="none" w:sz="0" w:space="0" w:color="auto"/>
            <w:right w:val="none" w:sz="0" w:space="0" w:color="auto"/>
          </w:divBdr>
        </w:div>
        <w:div w:id="1396007283">
          <w:marLeft w:val="0"/>
          <w:marRight w:val="0"/>
          <w:marTop w:val="0"/>
          <w:marBottom w:val="0"/>
          <w:divBdr>
            <w:top w:val="none" w:sz="0" w:space="0" w:color="auto"/>
            <w:left w:val="none" w:sz="0" w:space="0" w:color="auto"/>
            <w:bottom w:val="none" w:sz="0" w:space="0" w:color="auto"/>
            <w:right w:val="none" w:sz="0" w:space="0" w:color="auto"/>
          </w:divBdr>
        </w:div>
        <w:div w:id="1445999371">
          <w:marLeft w:val="0"/>
          <w:marRight w:val="0"/>
          <w:marTop w:val="0"/>
          <w:marBottom w:val="0"/>
          <w:divBdr>
            <w:top w:val="none" w:sz="0" w:space="0" w:color="auto"/>
            <w:left w:val="none" w:sz="0" w:space="0" w:color="auto"/>
            <w:bottom w:val="none" w:sz="0" w:space="0" w:color="auto"/>
            <w:right w:val="none" w:sz="0" w:space="0" w:color="auto"/>
          </w:divBdr>
        </w:div>
        <w:div w:id="1667053332">
          <w:marLeft w:val="0"/>
          <w:marRight w:val="0"/>
          <w:marTop w:val="0"/>
          <w:marBottom w:val="0"/>
          <w:divBdr>
            <w:top w:val="none" w:sz="0" w:space="0" w:color="auto"/>
            <w:left w:val="none" w:sz="0" w:space="0" w:color="auto"/>
            <w:bottom w:val="none" w:sz="0" w:space="0" w:color="auto"/>
            <w:right w:val="none" w:sz="0" w:space="0" w:color="auto"/>
          </w:divBdr>
        </w:div>
        <w:div w:id="1713000550">
          <w:marLeft w:val="0"/>
          <w:marRight w:val="0"/>
          <w:marTop w:val="0"/>
          <w:marBottom w:val="0"/>
          <w:divBdr>
            <w:top w:val="none" w:sz="0" w:space="0" w:color="auto"/>
            <w:left w:val="none" w:sz="0" w:space="0" w:color="auto"/>
            <w:bottom w:val="none" w:sz="0" w:space="0" w:color="auto"/>
            <w:right w:val="none" w:sz="0" w:space="0" w:color="auto"/>
          </w:divBdr>
        </w:div>
        <w:div w:id="1737312821">
          <w:marLeft w:val="0"/>
          <w:marRight w:val="0"/>
          <w:marTop w:val="0"/>
          <w:marBottom w:val="0"/>
          <w:divBdr>
            <w:top w:val="none" w:sz="0" w:space="0" w:color="auto"/>
            <w:left w:val="none" w:sz="0" w:space="0" w:color="auto"/>
            <w:bottom w:val="none" w:sz="0" w:space="0" w:color="auto"/>
            <w:right w:val="none" w:sz="0" w:space="0" w:color="auto"/>
          </w:divBdr>
        </w:div>
        <w:div w:id="1774327009">
          <w:marLeft w:val="0"/>
          <w:marRight w:val="0"/>
          <w:marTop w:val="0"/>
          <w:marBottom w:val="0"/>
          <w:divBdr>
            <w:top w:val="none" w:sz="0" w:space="0" w:color="auto"/>
            <w:left w:val="none" w:sz="0" w:space="0" w:color="auto"/>
            <w:bottom w:val="none" w:sz="0" w:space="0" w:color="auto"/>
            <w:right w:val="none" w:sz="0" w:space="0" w:color="auto"/>
          </w:divBdr>
        </w:div>
        <w:div w:id="1860242518">
          <w:marLeft w:val="0"/>
          <w:marRight w:val="0"/>
          <w:marTop w:val="0"/>
          <w:marBottom w:val="0"/>
          <w:divBdr>
            <w:top w:val="none" w:sz="0" w:space="0" w:color="auto"/>
            <w:left w:val="none" w:sz="0" w:space="0" w:color="auto"/>
            <w:bottom w:val="none" w:sz="0" w:space="0" w:color="auto"/>
            <w:right w:val="none" w:sz="0" w:space="0" w:color="auto"/>
          </w:divBdr>
        </w:div>
        <w:div w:id="2013217047">
          <w:marLeft w:val="0"/>
          <w:marRight w:val="0"/>
          <w:marTop w:val="0"/>
          <w:marBottom w:val="0"/>
          <w:divBdr>
            <w:top w:val="none" w:sz="0" w:space="0" w:color="auto"/>
            <w:left w:val="none" w:sz="0" w:space="0" w:color="auto"/>
            <w:bottom w:val="none" w:sz="0" w:space="0" w:color="auto"/>
            <w:right w:val="none" w:sz="0" w:space="0" w:color="auto"/>
          </w:divBdr>
        </w:div>
      </w:divsChild>
    </w:div>
    <w:div w:id="571888949">
      <w:bodyDiv w:val="1"/>
      <w:marLeft w:val="0"/>
      <w:marRight w:val="0"/>
      <w:marTop w:val="0"/>
      <w:marBottom w:val="0"/>
      <w:divBdr>
        <w:top w:val="none" w:sz="0" w:space="0" w:color="auto"/>
        <w:left w:val="none" w:sz="0" w:space="0" w:color="auto"/>
        <w:bottom w:val="none" w:sz="0" w:space="0" w:color="auto"/>
        <w:right w:val="none" w:sz="0" w:space="0" w:color="auto"/>
      </w:divBdr>
      <w:divsChild>
        <w:div w:id="16655500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0795959">
              <w:marLeft w:val="0"/>
              <w:marRight w:val="0"/>
              <w:marTop w:val="0"/>
              <w:marBottom w:val="0"/>
              <w:divBdr>
                <w:top w:val="none" w:sz="0" w:space="0" w:color="auto"/>
                <w:left w:val="none" w:sz="0" w:space="0" w:color="auto"/>
                <w:bottom w:val="none" w:sz="0" w:space="0" w:color="auto"/>
                <w:right w:val="none" w:sz="0" w:space="0" w:color="auto"/>
              </w:divBdr>
              <w:divsChild>
                <w:div w:id="1561478300">
                  <w:marLeft w:val="0"/>
                  <w:marRight w:val="0"/>
                  <w:marTop w:val="0"/>
                  <w:marBottom w:val="0"/>
                  <w:divBdr>
                    <w:top w:val="none" w:sz="0" w:space="0" w:color="auto"/>
                    <w:left w:val="none" w:sz="0" w:space="0" w:color="auto"/>
                    <w:bottom w:val="none" w:sz="0" w:space="0" w:color="auto"/>
                    <w:right w:val="none" w:sz="0" w:space="0" w:color="auto"/>
                  </w:divBdr>
                  <w:divsChild>
                    <w:div w:id="1008798813">
                      <w:marLeft w:val="0"/>
                      <w:marRight w:val="0"/>
                      <w:marTop w:val="0"/>
                      <w:marBottom w:val="0"/>
                      <w:divBdr>
                        <w:top w:val="none" w:sz="0" w:space="0" w:color="auto"/>
                        <w:left w:val="none" w:sz="0" w:space="0" w:color="auto"/>
                        <w:bottom w:val="none" w:sz="0" w:space="0" w:color="auto"/>
                        <w:right w:val="none" w:sz="0" w:space="0" w:color="auto"/>
                      </w:divBdr>
                      <w:divsChild>
                        <w:div w:id="1061907465">
                          <w:marLeft w:val="0"/>
                          <w:marRight w:val="0"/>
                          <w:marTop w:val="0"/>
                          <w:marBottom w:val="0"/>
                          <w:divBdr>
                            <w:top w:val="none" w:sz="0" w:space="0" w:color="auto"/>
                            <w:left w:val="none" w:sz="0" w:space="0" w:color="auto"/>
                            <w:bottom w:val="none" w:sz="0" w:space="0" w:color="auto"/>
                            <w:right w:val="none" w:sz="0" w:space="0" w:color="auto"/>
                          </w:divBdr>
                          <w:divsChild>
                            <w:div w:id="731277184">
                              <w:marLeft w:val="0"/>
                              <w:marRight w:val="0"/>
                              <w:marTop w:val="0"/>
                              <w:marBottom w:val="0"/>
                              <w:divBdr>
                                <w:top w:val="none" w:sz="0" w:space="0" w:color="auto"/>
                                <w:left w:val="none" w:sz="0" w:space="0" w:color="auto"/>
                                <w:bottom w:val="none" w:sz="0" w:space="0" w:color="auto"/>
                                <w:right w:val="none" w:sz="0" w:space="0" w:color="auto"/>
                              </w:divBdr>
                              <w:divsChild>
                                <w:div w:id="1419906820">
                                  <w:marLeft w:val="0"/>
                                  <w:marRight w:val="0"/>
                                  <w:marTop w:val="0"/>
                                  <w:marBottom w:val="0"/>
                                  <w:divBdr>
                                    <w:top w:val="none" w:sz="0" w:space="0" w:color="auto"/>
                                    <w:left w:val="none" w:sz="0" w:space="0" w:color="auto"/>
                                    <w:bottom w:val="none" w:sz="0" w:space="0" w:color="auto"/>
                                    <w:right w:val="none" w:sz="0" w:space="0" w:color="auto"/>
                                  </w:divBdr>
                                  <w:divsChild>
                                    <w:div w:id="1890022867">
                                      <w:marLeft w:val="0"/>
                                      <w:marRight w:val="0"/>
                                      <w:marTop w:val="0"/>
                                      <w:marBottom w:val="0"/>
                                      <w:divBdr>
                                        <w:top w:val="none" w:sz="0" w:space="0" w:color="auto"/>
                                        <w:left w:val="none" w:sz="0" w:space="0" w:color="auto"/>
                                        <w:bottom w:val="none" w:sz="0" w:space="0" w:color="auto"/>
                                        <w:right w:val="none" w:sz="0" w:space="0" w:color="auto"/>
                                      </w:divBdr>
                                      <w:divsChild>
                                        <w:div w:id="1834905137">
                                          <w:marLeft w:val="0"/>
                                          <w:marRight w:val="0"/>
                                          <w:marTop w:val="0"/>
                                          <w:marBottom w:val="0"/>
                                          <w:divBdr>
                                            <w:top w:val="none" w:sz="0" w:space="0" w:color="auto"/>
                                            <w:left w:val="none" w:sz="0" w:space="0" w:color="auto"/>
                                            <w:bottom w:val="none" w:sz="0" w:space="0" w:color="auto"/>
                                            <w:right w:val="none" w:sz="0" w:space="0" w:color="auto"/>
                                          </w:divBdr>
                                          <w:divsChild>
                                            <w:div w:id="419982900">
                                              <w:marLeft w:val="0"/>
                                              <w:marRight w:val="0"/>
                                              <w:marTop w:val="0"/>
                                              <w:marBottom w:val="0"/>
                                              <w:divBdr>
                                                <w:top w:val="none" w:sz="0" w:space="0" w:color="auto"/>
                                                <w:left w:val="none" w:sz="0" w:space="0" w:color="auto"/>
                                                <w:bottom w:val="none" w:sz="0" w:space="0" w:color="auto"/>
                                                <w:right w:val="none" w:sz="0" w:space="0" w:color="auto"/>
                                              </w:divBdr>
                                              <w:divsChild>
                                                <w:div w:id="44793291">
                                                  <w:marLeft w:val="0"/>
                                                  <w:marRight w:val="0"/>
                                                  <w:marTop w:val="0"/>
                                                  <w:marBottom w:val="0"/>
                                                  <w:divBdr>
                                                    <w:top w:val="none" w:sz="0" w:space="0" w:color="auto"/>
                                                    <w:left w:val="none" w:sz="0" w:space="0" w:color="auto"/>
                                                    <w:bottom w:val="none" w:sz="0" w:space="0" w:color="auto"/>
                                                    <w:right w:val="none" w:sz="0" w:space="0" w:color="auto"/>
                                                  </w:divBdr>
                                                </w:div>
                                                <w:div w:id="85807499">
                                                  <w:marLeft w:val="0"/>
                                                  <w:marRight w:val="0"/>
                                                  <w:marTop w:val="0"/>
                                                  <w:marBottom w:val="0"/>
                                                  <w:divBdr>
                                                    <w:top w:val="none" w:sz="0" w:space="0" w:color="auto"/>
                                                    <w:left w:val="none" w:sz="0" w:space="0" w:color="auto"/>
                                                    <w:bottom w:val="none" w:sz="0" w:space="0" w:color="auto"/>
                                                    <w:right w:val="none" w:sz="0" w:space="0" w:color="auto"/>
                                                  </w:divBdr>
                                                </w:div>
                                                <w:div w:id="187455813">
                                                  <w:marLeft w:val="0"/>
                                                  <w:marRight w:val="0"/>
                                                  <w:marTop w:val="0"/>
                                                  <w:marBottom w:val="0"/>
                                                  <w:divBdr>
                                                    <w:top w:val="none" w:sz="0" w:space="0" w:color="auto"/>
                                                    <w:left w:val="none" w:sz="0" w:space="0" w:color="auto"/>
                                                    <w:bottom w:val="none" w:sz="0" w:space="0" w:color="auto"/>
                                                    <w:right w:val="none" w:sz="0" w:space="0" w:color="auto"/>
                                                  </w:divBdr>
                                                </w:div>
                                                <w:div w:id="287510010">
                                                  <w:marLeft w:val="0"/>
                                                  <w:marRight w:val="0"/>
                                                  <w:marTop w:val="0"/>
                                                  <w:marBottom w:val="0"/>
                                                  <w:divBdr>
                                                    <w:top w:val="none" w:sz="0" w:space="0" w:color="auto"/>
                                                    <w:left w:val="none" w:sz="0" w:space="0" w:color="auto"/>
                                                    <w:bottom w:val="none" w:sz="0" w:space="0" w:color="auto"/>
                                                    <w:right w:val="none" w:sz="0" w:space="0" w:color="auto"/>
                                                  </w:divBdr>
                                                </w:div>
                                                <w:div w:id="351953645">
                                                  <w:marLeft w:val="0"/>
                                                  <w:marRight w:val="0"/>
                                                  <w:marTop w:val="0"/>
                                                  <w:marBottom w:val="0"/>
                                                  <w:divBdr>
                                                    <w:top w:val="none" w:sz="0" w:space="0" w:color="auto"/>
                                                    <w:left w:val="none" w:sz="0" w:space="0" w:color="auto"/>
                                                    <w:bottom w:val="none" w:sz="0" w:space="0" w:color="auto"/>
                                                    <w:right w:val="none" w:sz="0" w:space="0" w:color="auto"/>
                                                  </w:divBdr>
                                                </w:div>
                                                <w:div w:id="422606266">
                                                  <w:marLeft w:val="0"/>
                                                  <w:marRight w:val="0"/>
                                                  <w:marTop w:val="0"/>
                                                  <w:marBottom w:val="0"/>
                                                  <w:divBdr>
                                                    <w:top w:val="none" w:sz="0" w:space="0" w:color="auto"/>
                                                    <w:left w:val="none" w:sz="0" w:space="0" w:color="auto"/>
                                                    <w:bottom w:val="none" w:sz="0" w:space="0" w:color="auto"/>
                                                    <w:right w:val="none" w:sz="0" w:space="0" w:color="auto"/>
                                                  </w:divBdr>
                                                </w:div>
                                                <w:div w:id="477652663">
                                                  <w:marLeft w:val="0"/>
                                                  <w:marRight w:val="0"/>
                                                  <w:marTop w:val="0"/>
                                                  <w:marBottom w:val="0"/>
                                                  <w:divBdr>
                                                    <w:top w:val="none" w:sz="0" w:space="0" w:color="auto"/>
                                                    <w:left w:val="none" w:sz="0" w:space="0" w:color="auto"/>
                                                    <w:bottom w:val="none" w:sz="0" w:space="0" w:color="auto"/>
                                                    <w:right w:val="none" w:sz="0" w:space="0" w:color="auto"/>
                                                  </w:divBdr>
                                                </w:div>
                                                <w:div w:id="650672426">
                                                  <w:marLeft w:val="0"/>
                                                  <w:marRight w:val="0"/>
                                                  <w:marTop w:val="0"/>
                                                  <w:marBottom w:val="0"/>
                                                  <w:divBdr>
                                                    <w:top w:val="none" w:sz="0" w:space="0" w:color="auto"/>
                                                    <w:left w:val="none" w:sz="0" w:space="0" w:color="auto"/>
                                                    <w:bottom w:val="none" w:sz="0" w:space="0" w:color="auto"/>
                                                    <w:right w:val="none" w:sz="0" w:space="0" w:color="auto"/>
                                                  </w:divBdr>
                                                </w:div>
                                                <w:div w:id="871303480">
                                                  <w:marLeft w:val="0"/>
                                                  <w:marRight w:val="0"/>
                                                  <w:marTop w:val="0"/>
                                                  <w:marBottom w:val="0"/>
                                                  <w:divBdr>
                                                    <w:top w:val="none" w:sz="0" w:space="0" w:color="auto"/>
                                                    <w:left w:val="none" w:sz="0" w:space="0" w:color="auto"/>
                                                    <w:bottom w:val="none" w:sz="0" w:space="0" w:color="auto"/>
                                                    <w:right w:val="none" w:sz="0" w:space="0" w:color="auto"/>
                                                  </w:divBdr>
                                                </w:div>
                                                <w:div w:id="877358271">
                                                  <w:marLeft w:val="0"/>
                                                  <w:marRight w:val="0"/>
                                                  <w:marTop w:val="0"/>
                                                  <w:marBottom w:val="0"/>
                                                  <w:divBdr>
                                                    <w:top w:val="none" w:sz="0" w:space="0" w:color="auto"/>
                                                    <w:left w:val="none" w:sz="0" w:space="0" w:color="auto"/>
                                                    <w:bottom w:val="none" w:sz="0" w:space="0" w:color="auto"/>
                                                    <w:right w:val="none" w:sz="0" w:space="0" w:color="auto"/>
                                                  </w:divBdr>
                                                </w:div>
                                                <w:div w:id="910501050">
                                                  <w:marLeft w:val="0"/>
                                                  <w:marRight w:val="0"/>
                                                  <w:marTop w:val="0"/>
                                                  <w:marBottom w:val="0"/>
                                                  <w:divBdr>
                                                    <w:top w:val="none" w:sz="0" w:space="0" w:color="auto"/>
                                                    <w:left w:val="none" w:sz="0" w:space="0" w:color="auto"/>
                                                    <w:bottom w:val="none" w:sz="0" w:space="0" w:color="auto"/>
                                                    <w:right w:val="none" w:sz="0" w:space="0" w:color="auto"/>
                                                  </w:divBdr>
                                                </w:div>
                                                <w:div w:id="930551593">
                                                  <w:marLeft w:val="0"/>
                                                  <w:marRight w:val="0"/>
                                                  <w:marTop w:val="0"/>
                                                  <w:marBottom w:val="0"/>
                                                  <w:divBdr>
                                                    <w:top w:val="none" w:sz="0" w:space="0" w:color="auto"/>
                                                    <w:left w:val="none" w:sz="0" w:space="0" w:color="auto"/>
                                                    <w:bottom w:val="none" w:sz="0" w:space="0" w:color="auto"/>
                                                    <w:right w:val="none" w:sz="0" w:space="0" w:color="auto"/>
                                                  </w:divBdr>
                                                </w:div>
                                                <w:div w:id="951059047">
                                                  <w:marLeft w:val="0"/>
                                                  <w:marRight w:val="0"/>
                                                  <w:marTop w:val="0"/>
                                                  <w:marBottom w:val="0"/>
                                                  <w:divBdr>
                                                    <w:top w:val="none" w:sz="0" w:space="0" w:color="auto"/>
                                                    <w:left w:val="none" w:sz="0" w:space="0" w:color="auto"/>
                                                    <w:bottom w:val="none" w:sz="0" w:space="0" w:color="auto"/>
                                                    <w:right w:val="none" w:sz="0" w:space="0" w:color="auto"/>
                                                  </w:divBdr>
                                                </w:div>
                                                <w:div w:id="1084452155">
                                                  <w:marLeft w:val="0"/>
                                                  <w:marRight w:val="0"/>
                                                  <w:marTop w:val="0"/>
                                                  <w:marBottom w:val="0"/>
                                                  <w:divBdr>
                                                    <w:top w:val="none" w:sz="0" w:space="0" w:color="auto"/>
                                                    <w:left w:val="none" w:sz="0" w:space="0" w:color="auto"/>
                                                    <w:bottom w:val="none" w:sz="0" w:space="0" w:color="auto"/>
                                                    <w:right w:val="none" w:sz="0" w:space="0" w:color="auto"/>
                                                  </w:divBdr>
                                                </w:div>
                                                <w:div w:id="1120756449">
                                                  <w:marLeft w:val="0"/>
                                                  <w:marRight w:val="0"/>
                                                  <w:marTop w:val="0"/>
                                                  <w:marBottom w:val="0"/>
                                                  <w:divBdr>
                                                    <w:top w:val="none" w:sz="0" w:space="0" w:color="auto"/>
                                                    <w:left w:val="none" w:sz="0" w:space="0" w:color="auto"/>
                                                    <w:bottom w:val="none" w:sz="0" w:space="0" w:color="auto"/>
                                                    <w:right w:val="none" w:sz="0" w:space="0" w:color="auto"/>
                                                  </w:divBdr>
                                                </w:div>
                                                <w:div w:id="1167864799">
                                                  <w:marLeft w:val="0"/>
                                                  <w:marRight w:val="0"/>
                                                  <w:marTop w:val="0"/>
                                                  <w:marBottom w:val="0"/>
                                                  <w:divBdr>
                                                    <w:top w:val="none" w:sz="0" w:space="0" w:color="auto"/>
                                                    <w:left w:val="none" w:sz="0" w:space="0" w:color="auto"/>
                                                    <w:bottom w:val="none" w:sz="0" w:space="0" w:color="auto"/>
                                                    <w:right w:val="none" w:sz="0" w:space="0" w:color="auto"/>
                                                  </w:divBdr>
                                                </w:div>
                                                <w:div w:id="1230771641">
                                                  <w:marLeft w:val="0"/>
                                                  <w:marRight w:val="0"/>
                                                  <w:marTop w:val="0"/>
                                                  <w:marBottom w:val="0"/>
                                                  <w:divBdr>
                                                    <w:top w:val="none" w:sz="0" w:space="0" w:color="auto"/>
                                                    <w:left w:val="none" w:sz="0" w:space="0" w:color="auto"/>
                                                    <w:bottom w:val="none" w:sz="0" w:space="0" w:color="auto"/>
                                                    <w:right w:val="none" w:sz="0" w:space="0" w:color="auto"/>
                                                  </w:divBdr>
                                                </w:div>
                                                <w:div w:id="1257909946">
                                                  <w:marLeft w:val="0"/>
                                                  <w:marRight w:val="0"/>
                                                  <w:marTop w:val="0"/>
                                                  <w:marBottom w:val="0"/>
                                                  <w:divBdr>
                                                    <w:top w:val="none" w:sz="0" w:space="0" w:color="auto"/>
                                                    <w:left w:val="none" w:sz="0" w:space="0" w:color="auto"/>
                                                    <w:bottom w:val="none" w:sz="0" w:space="0" w:color="auto"/>
                                                    <w:right w:val="none" w:sz="0" w:space="0" w:color="auto"/>
                                                  </w:divBdr>
                                                </w:div>
                                                <w:div w:id="1260262366">
                                                  <w:marLeft w:val="0"/>
                                                  <w:marRight w:val="0"/>
                                                  <w:marTop w:val="0"/>
                                                  <w:marBottom w:val="0"/>
                                                  <w:divBdr>
                                                    <w:top w:val="none" w:sz="0" w:space="0" w:color="auto"/>
                                                    <w:left w:val="none" w:sz="0" w:space="0" w:color="auto"/>
                                                    <w:bottom w:val="none" w:sz="0" w:space="0" w:color="auto"/>
                                                    <w:right w:val="none" w:sz="0" w:space="0" w:color="auto"/>
                                                  </w:divBdr>
                                                </w:div>
                                                <w:div w:id="1549104057">
                                                  <w:marLeft w:val="0"/>
                                                  <w:marRight w:val="0"/>
                                                  <w:marTop w:val="0"/>
                                                  <w:marBottom w:val="0"/>
                                                  <w:divBdr>
                                                    <w:top w:val="none" w:sz="0" w:space="0" w:color="auto"/>
                                                    <w:left w:val="none" w:sz="0" w:space="0" w:color="auto"/>
                                                    <w:bottom w:val="none" w:sz="0" w:space="0" w:color="auto"/>
                                                    <w:right w:val="none" w:sz="0" w:space="0" w:color="auto"/>
                                                  </w:divBdr>
                                                </w:div>
                                                <w:div w:id="1557742383">
                                                  <w:marLeft w:val="0"/>
                                                  <w:marRight w:val="0"/>
                                                  <w:marTop w:val="0"/>
                                                  <w:marBottom w:val="0"/>
                                                  <w:divBdr>
                                                    <w:top w:val="none" w:sz="0" w:space="0" w:color="auto"/>
                                                    <w:left w:val="none" w:sz="0" w:space="0" w:color="auto"/>
                                                    <w:bottom w:val="none" w:sz="0" w:space="0" w:color="auto"/>
                                                    <w:right w:val="none" w:sz="0" w:space="0" w:color="auto"/>
                                                  </w:divBdr>
                                                </w:div>
                                                <w:div w:id="1898666274">
                                                  <w:marLeft w:val="0"/>
                                                  <w:marRight w:val="0"/>
                                                  <w:marTop w:val="0"/>
                                                  <w:marBottom w:val="0"/>
                                                  <w:divBdr>
                                                    <w:top w:val="none" w:sz="0" w:space="0" w:color="auto"/>
                                                    <w:left w:val="none" w:sz="0" w:space="0" w:color="auto"/>
                                                    <w:bottom w:val="none" w:sz="0" w:space="0" w:color="auto"/>
                                                    <w:right w:val="none" w:sz="0" w:space="0" w:color="auto"/>
                                                  </w:divBdr>
                                                </w:div>
                                                <w:div w:id="1953784413">
                                                  <w:marLeft w:val="0"/>
                                                  <w:marRight w:val="0"/>
                                                  <w:marTop w:val="0"/>
                                                  <w:marBottom w:val="0"/>
                                                  <w:divBdr>
                                                    <w:top w:val="none" w:sz="0" w:space="0" w:color="auto"/>
                                                    <w:left w:val="none" w:sz="0" w:space="0" w:color="auto"/>
                                                    <w:bottom w:val="none" w:sz="0" w:space="0" w:color="auto"/>
                                                    <w:right w:val="none" w:sz="0" w:space="0" w:color="auto"/>
                                                  </w:divBdr>
                                                </w:div>
                                                <w:div w:id="2003459409">
                                                  <w:marLeft w:val="0"/>
                                                  <w:marRight w:val="0"/>
                                                  <w:marTop w:val="0"/>
                                                  <w:marBottom w:val="0"/>
                                                  <w:divBdr>
                                                    <w:top w:val="none" w:sz="0" w:space="0" w:color="auto"/>
                                                    <w:left w:val="none" w:sz="0" w:space="0" w:color="auto"/>
                                                    <w:bottom w:val="none" w:sz="0" w:space="0" w:color="auto"/>
                                                    <w:right w:val="none" w:sz="0" w:space="0" w:color="auto"/>
                                                  </w:divBdr>
                                                </w:div>
                                                <w:div w:id="21285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2400579">
      <w:bodyDiv w:val="1"/>
      <w:marLeft w:val="0"/>
      <w:marRight w:val="0"/>
      <w:marTop w:val="0"/>
      <w:marBottom w:val="0"/>
      <w:divBdr>
        <w:top w:val="none" w:sz="0" w:space="0" w:color="auto"/>
        <w:left w:val="none" w:sz="0" w:space="0" w:color="auto"/>
        <w:bottom w:val="none" w:sz="0" w:space="0" w:color="auto"/>
        <w:right w:val="none" w:sz="0" w:space="0" w:color="auto"/>
      </w:divBdr>
    </w:div>
    <w:div w:id="593822787">
      <w:bodyDiv w:val="1"/>
      <w:marLeft w:val="0"/>
      <w:marRight w:val="0"/>
      <w:marTop w:val="0"/>
      <w:marBottom w:val="0"/>
      <w:divBdr>
        <w:top w:val="none" w:sz="0" w:space="0" w:color="auto"/>
        <w:left w:val="none" w:sz="0" w:space="0" w:color="auto"/>
        <w:bottom w:val="none" w:sz="0" w:space="0" w:color="auto"/>
        <w:right w:val="none" w:sz="0" w:space="0" w:color="auto"/>
      </w:divBdr>
    </w:div>
    <w:div w:id="609625844">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64478598">
      <w:bodyDiv w:val="1"/>
      <w:marLeft w:val="0"/>
      <w:marRight w:val="0"/>
      <w:marTop w:val="0"/>
      <w:marBottom w:val="0"/>
      <w:divBdr>
        <w:top w:val="none" w:sz="0" w:space="0" w:color="auto"/>
        <w:left w:val="none" w:sz="0" w:space="0" w:color="auto"/>
        <w:bottom w:val="none" w:sz="0" w:space="0" w:color="auto"/>
        <w:right w:val="none" w:sz="0" w:space="0" w:color="auto"/>
      </w:divBdr>
    </w:div>
    <w:div w:id="708989992">
      <w:bodyDiv w:val="1"/>
      <w:marLeft w:val="0"/>
      <w:marRight w:val="0"/>
      <w:marTop w:val="0"/>
      <w:marBottom w:val="0"/>
      <w:divBdr>
        <w:top w:val="none" w:sz="0" w:space="0" w:color="auto"/>
        <w:left w:val="none" w:sz="0" w:space="0" w:color="auto"/>
        <w:bottom w:val="none" w:sz="0" w:space="0" w:color="auto"/>
        <w:right w:val="none" w:sz="0" w:space="0" w:color="auto"/>
      </w:divBdr>
    </w:div>
    <w:div w:id="713777608">
      <w:bodyDiv w:val="1"/>
      <w:marLeft w:val="0"/>
      <w:marRight w:val="0"/>
      <w:marTop w:val="0"/>
      <w:marBottom w:val="0"/>
      <w:divBdr>
        <w:top w:val="none" w:sz="0" w:space="0" w:color="auto"/>
        <w:left w:val="none" w:sz="0" w:space="0" w:color="auto"/>
        <w:bottom w:val="none" w:sz="0" w:space="0" w:color="auto"/>
        <w:right w:val="none" w:sz="0" w:space="0" w:color="auto"/>
      </w:divBdr>
    </w:div>
    <w:div w:id="757167662">
      <w:bodyDiv w:val="1"/>
      <w:marLeft w:val="0"/>
      <w:marRight w:val="0"/>
      <w:marTop w:val="0"/>
      <w:marBottom w:val="0"/>
      <w:divBdr>
        <w:top w:val="none" w:sz="0" w:space="0" w:color="auto"/>
        <w:left w:val="none" w:sz="0" w:space="0" w:color="auto"/>
        <w:bottom w:val="none" w:sz="0" w:space="0" w:color="auto"/>
        <w:right w:val="none" w:sz="0" w:space="0" w:color="auto"/>
      </w:divBdr>
    </w:div>
    <w:div w:id="776825336">
      <w:bodyDiv w:val="1"/>
      <w:marLeft w:val="0"/>
      <w:marRight w:val="0"/>
      <w:marTop w:val="0"/>
      <w:marBottom w:val="0"/>
      <w:divBdr>
        <w:top w:val="none" w:sz="0" w:space="0" w:color="auto"/>
        <w:left w:val="none" w:sz="0" w:space="0" w:color="auto"/>
        <w:bottom w:val="none" w:sz="0" w:space="0" w:color="auto"/>
        <w:right w:val="none" w:sz="0" w:space="0" w:color="auto"/>
      </w:divBdr>
      <w:divsChild>
        <w:div w:id="864826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208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35613247">
      <w:bodyDiv w:val="1"/>
      <w:marLeft w:val="0"/>
      <w:marRight w:val="0"/>
      <w:marTop w:val="0"/>
      <w:marBottom w:val="0"/>
      <w:divBdr>
        <w:top w:val="none" w:sz="0" w:space="0" w:color="auto"/>
        <w:left w:val="none" w:sz="0" w:space="0" w:color="auto"/>
        <w:bottom w:val="none" w:sz="0" w:space="0" w:color="auto"/>
        <w:right w:val="none" w:sz="0" w:space="0" w:color="auto"/>
      </w:divBdr>
      <w:divsChild>
        <w:div w:id="1780878606">
          <w:marLeft w:val="0"/>
          <w:marRight w:val="0"/>
          <w:marTop w:val="0"/>
          <w:marBottom w:val="0"/>
          <w:divBdr>
            <w:top w:val="none" w:sz="0" w:space="0" w:color="auto"/>
            <w:left w:val="none" w:sz="0" w:space="0" w:color="auto"/>
            <w:bottom w:val="none" w:sz="0" w:space="0" w:color="auto"/>
            <w:right w:val="none" w:sz="0" w:space="0" w:color="auto"/>
          </w:divBdr>
        </w:div>
        <w:div w:id="1387214780">
          <w:marLeft w:val="0"/>
          <w:marRight w:val="0"/>
          <w:marTop w:val="0"/>
          <w:marBottom w:val="0"/>
          <w:divBdr>
            <w:top w:val="none" w:sz="0" w:space="0" w:color="auto"/>
            <w:left w:val="none" w:sz="0" w:space="0" w:color="auto"/>
            <w:bottom w:val="none" w:sz="0" w:space="0" w:color="auto"/>
            <w:right w:val="none" w:sz="0" w:space="0" w:color="auto"/>
          </w:divBdr>
        </w:div>
        <w:div w:id="1063867386">
          <w:marLeft w:val="0"/>
          <w:marRight w:val="0"/>
          <w:marTop w:val="0"/>
          <w:marBottom w:val="0"/>
          <w:divBdr>
            <w:top w:val="none" w:sz="0" w:space="0" w:color="auto"/>
            <w:left w:val="none" w:sz="0" w:space="0" w:color="auto"/>
            <w:bottom w:val="none" w:sz="0" w:space="0" w:color="auto"/>
            <w:right w:val="none" w:sz="0" w:space="0" w:color="auto"/>
          </w:divBdr>
        </w:div>
        <w:div w:id="1051540045">
          <w:marLeft w:val="0"/>
          <w:marRight w:val="0"/>
          <w:marTop w:val="0"/>
          <w:marBottom w:val="0"/>
          <w:divBdr>
            <w:top w:val="none" w:sz="0" w:space="0" w:color="auto"/>
            <w:left w:val="none" w:sz="0" w:space="0" w:color="auto"/>
            <w:bottom w:val="none" w:sz="0" w:space="0" w:color="auto"/>
            <w:right w:val="none" w:sz="0" w:space="0" w:color="auto"/>
          </w:divBdr>
        </w:div>
        <w:div w:id="1107234688">
          <w:marLeft w:val="0"/>
          <w:marRight w:val="0"/>
          <w:marTop w:val="0"/>
          <w:marBottom w:val="0"/>
          <w:divBdr>
            <w:top w:val="none" w:sz="0" w:space="0" w:color="auto"/>
            <w:left w:val="none" w:sz="0" w:space="0" w:color="auto"/>
            <w:bottom w:val="none" w:sz="0" w:space="0" w:color="auto"/>
            <w:right w:val="none" w:sz="0" w:space="0" w:color="auto"/>
          </w:divBdr>
        </w:div>
        <w:div w:id="1058166650">
          <w:marLeft w:val="0"/>
          <w:marRight w:val="0"/>
          <w:marTop w:val="0"/>
          <w:marBottom w:val="0"/>
          <w:divBdr>
            <w:top w:val="none" w:sz="0" w:space="0" w:color="auto"/>
            <w:left w:val="none" w:sz="0" w:space="0" w:color="auto"/>
            <w:bottom w:val="none" w:sz="0" w:space="0" w:color="auto"/>
            <w:right w:val="none" w:sz="0" w:space="0" w:color="auto"/>
          </w:divBdr>
        </w:div>
        <w:div w:id="356395539">
          <w:marLeft w:val="0"/>
          <w:marRight w:val="0"/>
          <w:marTop w:val="0"/>
          <w:marBottom w:val="0"/>
          <w:divBdr>
            <w:top w:val="none" w:sz="0" w:space="0" w:color="auto"/>
            <w:left w:val="none" w:sz="0" w:space="0" w:color="auto"/>
            <w:bottom w:val="none" w:sz="0" w:space="0" w:color="auto"/>
            <w:right w:val="none" w:sz="0" w:space="0" w:color="auto"/>
          </w:divBdr>
        </w:div>
        <w:div w:id="945772342">
          <w:marLeft w:val="0"/>
          <w:marRight w:val="0"/>
          <w:marTop w:val="0"/>
          <w:marBottom w:val="0"/>
          <w:divBdr>
            <w:top w:val="none" w:sz="0" w:space="0" w:color="auto"/>
            <w:left w:val="none" w:sz="0" w:space="0" w:color="auto"/>
            <w:bottom w:val="none" w:sz="0" w:space="0" w:color="auto"/>
            <w:right w:val="none" w:sz="0" w:space="0" w:color="auto"/>
          </w:divBdr>
        </w:div>
        <w:div w:id="1263104165">
          <w:marLeft w:val="0"/>
          <w:marRight w:val="0"/>
          <w:marTop w:val="0"/>
          <w:marBottom w:val="0"/>
          <w:divBdr>
            <w:top w:val="none" w:sz="0" w:space="0" w:color="auto"/>
            <w:left w:val="none" w:sz="0" w:space="0" w:color="auto"/>
            <w:bottom w:val="none" w:sz="0" w:space="0" w:color="auto"/>
            <w:right w:val="none" w:sz="0" w:space="0" w:color="auto"/>
          </w:divBdr>
        </w:div>
        <w:div w:id="88309258">
          <w:marLeft w:val="0"/>
          <w:marRight w:val="0"/>
          <w:marTop w:val="0"/>
          <w:marBottom w:val="0"/>
          <w:divBdr>
            <w:top w:val="none" w:sz="0" w:space="0" w:color="auto"/>
            <w:left w:val="none" w:sz="0" w:space="0" w:color="auto"/>
            <w:bottom w:val="none" w:sz="0" w:space="0" w:color="auto"/>
            <w:right w:val="none" w:sz="0" w:space="0" w:color="auto"/>
          </w:divBdr>
        </w:div>
        <w:div w:id="1734888996">
          <w:marLeft w:val="0"/>
          <w:marRight w:val="0"/>
          <w:marTop w:val="0"/>
          <w:marBottom w:val="0"/>
          <w:divBdr>
            <w:top w:val="none" w:sz="0" w:space="0" w:color="auto"/>
            <w:left w:val="none" w:sz="0" w:space="0" w:color="auto"/>
            <w:bottom w:val="none" w:sz="0" w:space="0" w:color="auto"/>
            <w:right w:val="none" w:sz="0" w:space="0" w:color="auto"/>
          </w:divBdr>
        </w:div>
        <w:div w:id="1468819644">
          <w:marLeft w:val="0"/>
          <w:marRight w:val="0"/>
          <w:marTop w:val="0"/>
          <w:marBottom w:val="0"/>
          <w:divBdr>
            <w:top w:val="none" w:sz="0" w:space="0" w:color="auto"/>
            <w:left w:val="none" w:sz="0" w:space="0" w:color="auto"/>
            <w:bottom w:val="none" w:sz="0" w:space="0" w:color="auto"/>
            <w:right w:val="none" w:sz="0" w:space="0" w:color="auto"/>
          </w:divBdr>
        </w:div>
        <w:div w:id="379748344">
          <w:marLeft w:val="0"/>
          <w:marRight w:val="0"/>
          <w:marTop w:val="0"/>
          <w:marBottom w:val="0"/>
          <w:divBdr>
            <w:top w:val="none" w:sz="0" w:space="0" w:color="auto"/>
            <w:left w:val="none" w:sz="0" w:space="0" w:color="auto"/>
            <w:bottom w:val="none" w:sz="0" w:space="0" w:color="auto"/>
            <w:right w:val="none" w:sz="0" w:space="0" w:color="auto"/>
          </w:divBdr>
        </w:div>
        <w:div w:id="2110079237">
          <w:marLeft w:val="0"/>
          <w:marRight w:val="0"/>
          <w:marTop w:val="0"/>
          <w:marBottom w:val="0"/>
          <w:divBdr>
            <w:top w:val="none" w:sz="0" w:space="0" w:color="auto"/>
            <w:left w:val="none" w:sz="0" w:space="0" w:color="auto"/>
            <w:bottom w:val="none" w:sz="0" w:space="0" w:color="auto"/>
            <w:right w:val="none" w:sz="0" w:space="0" w:color="auto"/>
          </w:divBdr>
        </w:div>
        <w:div w:id="2098361211">
          <w:marLeft w:val="0"/>
          <w:marRight w:val="0"/>
          <w:marTop w:val="0"/>
          <w:marBottom w:val="0"/>
          <w:divBdr>
            <w:top w:val="none" w:sz="0" w:space="0" w:color="auto"/>
            <w:left w:val="none" w:sz="0" w:space="0" w:color="auto"/>
            <w:bottom w:val="none" w:sz="0" w:space="0" w:color="auto"/>
            <w:right w:val="none" w:sz="0" w:space="0" w:color="auto"/>
          </w:divBdr>
        </w:div>
        <w:div w:id="1578129828">
          <w:marLeft w:val="0"/>
          <w:marRight w:val="0"/>
          <w:marTop w:val="0"/>
          <w:marBottom w:val="0"/>
          <w:divBdr>
            <w:top w:val="none" w:sz="0" w:space="0" w:color="auto"/>
            <w:left w:val="none" w:sz="0" w:space="0" w:color="auto"/>
            <w:bottom w:val="none" w:sz="0" w:space="0" w:color="auto"/>
            <w:right w:val="none" w:sz="0" w:space="0" w:color="auto"/>
          </w:divBdr>
        </w:div>
        <w:div w:id="210578276">
          <w:marLeft w:val="0"/>
          <w:marRight w:val="0"/>
          <w:marTop w:val="0"/>
          <w:marBottom w:val="0"/>
          <w:divBdr>
            <w:top w:val="none" w:sz="0" w:space="0" w:color="auto"/>
            <w:left w:val="none" w:sz="0" w:space="0" w:color="auto"/>
            <w:bottom w:val="none" w:sz="0" w:space="0" w:color="auto"/>
            <w:right w:val="none" w:sz="0" w:space="0" w:color="auto"/>
          </w:divBdr>
        </w:div>
        <w:div w:id="722169226">
          <w:marLeft w:val="0"/>
          <w:marRight w:val="0"/>
          <w:marTop w:val="0"/>
          <w:marBottom w:val="0"/>
          <w:divBdr>
            <w:top w:val="none" w:sz="0" w:space="0" w:color="auto"/>
            <w:left w:val="none" w:sz="0" w:space="0" w:color="auto"/>
            <w:bottom w:val="none" w:sz="0" w:space="0" w:color="auto"/>
            <w:right w:val="none" w:sz="0" w:space="0" w:color="auto"/>
          </w:divBdr>
        </w:div>
        <w:div w:id="2110007216">
          <w:marLeft w:val="0"/>
          <w:marRight w:val="0"/>
          <w:marTop w:val="0"/>
          <w:marBottom w:val="0"/>
          <w:divBdr>
            <w:top w:val="none" w:sz="0" w:space="0" w:color="auto"/>
            <w:left w:val="none" w:sz="0" w:space="0" w:color="auto"/>
            <w:bottom w:val="none" w:sz="0" w:space="0" w:color="auto"/>
            <w:right w:val="none" w:sz="0" w:space="0" w:color="auto"/>
          </w:divBdr>
        </w:div>
        <w:div w:id="577249384">
          <w:marLeft w:val="0"/>
          <w:marRight w:val="0"/>
          <w:marTop w:val="0"/>
          <w:marBottom w:val="0"/>
          <w:divBdr>
            <w:top w:val="none" w:sz="0" w:space="0" w:color="auto"/>
            <w:left w:val="none" w:sz="0" w:space="0" w:color="auto"/>
            <w:bottom w:val="none" w:sz="0" w:space="0" w:color="auto"/>
            <w:right w:val="none" w:sz="0" w:space="0" w:color="auto"/>
          </w:divBdr>
        </w:div>
        <w:div w:id="957101261">
          <w:marLeft w:val="0"/>
          <w:marRight w:val="0"/>
          <w:marTop w:val="0"/>
          <w:marBottom w:val="0"/>
          <w:divBdr>
            <w:top w:val="none" w:sz="0" w:space="0" w:color="auto"/>
            <w:left w:val="none" w:sz="0" w:space="0" w:color="auto"/>
            <w:bottom w:val="none" w:sz="0" w:space="0" w:color="auto"/>
            <w:right w:val="none" w:sz="0" w:space="0" w:color="auto"/>
          </w:divBdr>
        </w:div>
      </w:divsChild>
    </w:div>
    <w:div w:id="845559867">
      <w:bodyDiv w:val="1"/>
      <w:marLeft w:val="0"/>
      <w:marRight w:val="0"/>
      <w:marTop w:val="0"/>
      <w:marBottom w:val="0"/>
      <w:divBdr>
        <w:top w:val="none" w:sz="0" w:space="0" w:color="auto"/>
        <w:left w:val="none" w:sz="0" w:space="0" w:color="auto"/>
        <w:bottom w:val="none" w:sz="0" w:space="0" w:color="auto"/>
        <w:right w:val="none" w:sz="0" w:space="0" w:color="auto"/>
      </w:divBdr>
    </w:div>
    <w:div w:id="869606220">
      <w:bodyDiv w:val="1"/>
      <w:marLeft w:val="0"/>
      <w:marRight w:val="0"/>
      <w:marTop w:val="0"/>
      <w:marBottom w:val="0"/>
      <w:divBdr>
        <w:top w:val="none" w:sz="0" w:space="0" w:color="auto"/>
        <w:left w:val="none" w:sz="0" w:space="0" w:color="auto"/>
        <w:bottom w:val="none" w:sz="0" w:space="0" w:color="auto"/>
        <w:right w:val="none" w:sz="0" w:space="0" w:color="auto"/>
      </w:divBdr>
    </w:div>
    <w:div w:id="886338538">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08274177">
      <w:bodyDiv w:val="1"/>
      <w:marLeft w:val="0"/>
      <w:marRight w:val="0"/>
      <w:marTop w:val="0"/>
      <w:marBottom w:val="0"/>
      <w:divBdr>
        <w:top w:val="none" w:sz="0" w:space="0" w:color="auto"/>
        <w:left w:val="none" w:sz="0" w:space="0" w:color="auto"/>
        <w:bottom w:val="none" w:sz="0" w:space="0" w:color="auto"/>
        <w:right w:val="none" w:sz="0" w:space="0" w:color="auto"/>
      </w:divBdr>
    </w:div>
    <w:div w:id="908882726">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59798068">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994530609">
      <w:bodyDiv w:val="1"/>
      <w:marLeft w:val="0"/>
      <w:marRight w:val="0"/>
      <w:marTop w:val="0"/>
      <w:marBottom w:val="0"/>
      <w:divBdr>
        <w:top w:val="none" w:sz="0" w:space="0" w:color="auto"/>
        <w:left w:val="none" w:sz="0" w:space="0" w:color="auto"/>
        <w:bottom w:val="none" w:sz="0" w:space="0" w:color="auto"/>
        <w:right w:val="none" w:sz="0" w:space="0" w:color="auto"/>
      </w:divBdr>
    </w:div>
    <w:div w:id="1000815840">
      <w:bodyDiv w:val="1"/>
      <w:marLeft w:val="0"/>
      <w:marRight w:val="0"/>
      <w:marTop w:val="0"/>
      <w:marBottom w:val="0"/>
      <w:divBdr>
        <w:top w:val="none" w:sz="0" w:space="0" w:color="auto"/>
        <w:left w:val="none" w:sz="0" w:space="0" w:color="auto"/>
        <w:bottom w:val="none" w:sz="0" w:space="0" w:color="auto"/>
        <w:right w:val="none" w:sz="0" w:space="0" w:color="auto"/>
      </w:divBdr>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101098336">
      <w:bodyDiv w:val="1"/>
      <w:marLeft w:val="0"/>
      <w:marRight w:val="0"/>
      <w:marTop w:val="0"/>
      <w:marBottom w:val="0"/>
      <w:divBdr>
        <w:top w:val="none" w:sz="0" w:space="0" w:color="auto"/>
        <w:left w:val="none" w:sz="0" w:space="0" w:color="auto"/>
        <w:bottom w:val="none" w:sz="0" w:space="0" w:color="auto"/>
        <w:right w:val="none" w:sz="0" w:space="0" w:color="auto"/>
      </w:divBdr>
      <w:divsChild>
        <w:div w:id="20251199">
          <w:marLeft w:val="0"/>
          <w:marRight w:val="0"/>
          <w:marTop w:val="0"/>
          <w:marBottom w:val="0"/>
          <w:divBdr>
            <w:top w:val="none" w:sz="0" w:space="0" w:color="auto"/>
            <w:left w:val="none" w:sz="0" w:space="0" w:color="auto"/>
            <w:bottom w:val="none" w:sz="0" w:space="0" w:color="auto"/>
            <w:right w:val="none" w:sz="0" w:space="0" w:color="auto"/>
          </w:divBdr>
        </w:div>
        <w:div w:id="62414299">
          <w:marLeft w:val="0"/>
          <w:marRight w:val="0"/>
          <w:marTop w:val="0"/>
          <w:marBottom w:val="0"/>
          <w:divBdr>
            <w:top w:val="none" w:sz="0" w:space="0" w:color="auto"/>
            <w:left w:val="none" w:sz="0" w:space="0" w:color="auto"/>
            <w:bottom w:val="none" w:sz="0" w:space="0" w:color="auto"/>
            <w:right w:val="none" w:sz="0" w:space="0" w:color="auto"/>
          </w:divBdr>
        </w:div>
        <w:div w:id="70811307">
          <w:marLeft w:val="0"/>
          <w:marRight w:val="0"/>
          <w:marTop w:val="0"/>
          <w:marBottom w:val="0"/>
          <w:divBdr>
            <w:top w:val="none" w:sz="0" w:space="0" w:color="auto"/>
            <w:left w:val="none" w:sz="0" w:space="0" w:color="auto"/>
            <w:bottom w:val="none" w:sz="0" w:space="0" w:color="auto"/>
            <w:right w:val="none" w:sz="0" w:space="0" w:color="auto"/>
          </w:divBdr>
        </w:div>
        <w:div w:id="352270465">
          <w:marLeft w:val="0"/>
          <w:marRight w:val="0"/>
          <w:marTop w:val="0"/>
          <w:marBottom w:val="0"/>
          <w:divBdr>
            <w:top w:val="none" w:sz="0" w:space="0" w:color="auto"/>
            <w:left w:val="none" w:sz="0" w:space="0" w:color="auto"/>
            <w:bottom w:val="none" w:sz="0" w:space="0" w:color="auto"/>
            <w:right w:val="none" w:sz="0" w:space="0" w:color="auto"/>
          </w:divBdr>
        </w:div>
        <w:div w:id="621037926">
          <w:marLeft w:val="0"/>
          <w:marRight w:val="0"/>
          <w:marTop w:val="0"/>
          <w:marBottom w:val="0"/>
          <w:divBdr>
            <w:top w:val="none" w:sz="0" w:space="0" w:color="auto"/>
            <w:left w:val="none" w:sz="0" w:space="0" w:color="auto"/>
            <w:bottom w:val="none" w:sz="0" w:space="0" w:color="auto"/>
            <w:right w:val="none" w:sz="0" w:space="0" w:color="auto"/>
          </w:divBdr>
        </w:div>
        <w:div w:id="687174396">
          <w:marLeft w:val="0"/>
          <w:marRight w:val="0"/>
          <w:marTop w:val="0"/>
          <w:marBottom w:val="0"/>
          <w:divBdr>
            <w:top w:val="none" w:sz="0" w:space="0" w:color="auto"/>
            <w:left w:val="none" w:sz="0" w:space="0" w:color="auto"/>
            <w:bottom w:val="none" w:sz="0" w:space="0" w:color="auto"/>
            <w:right w:val="none" w:sz="0" w:space="0" w:color="auto"/>
          </w:divBdr>
        </w:div>
        <w:div w:id="695155763">
          <w:marLeft w:val="0"/>
          <w:marRight w:val="0"/>
          <w:marTop w:val="0"/>
          <w:marBottom w:val="0"/>
          <w:divBdr>
            <w:top w:val="none" w:sz="0" w:space="0" w:color="auto"/>
            <w:left w:val="none" w:sz="0" w:space="0" w:color="auto"/>
            <w:bottom w:val="none" w:sz="0" w:space="0" w:color="auto"/>
            <w:right w:val="none" w:sz="0" w:space="0" w:color="auto"/>
          </w:divBdr>
        </w:div>
        <w:div w:id="772357093">
          <w:marLeft w:val="0"/>
          <w:marRight w:val="0"/>
          <w:marTop w:val="0"/>
          <w:marBottom w:val="0"/>
          <w:divBdr>
            <w:top w:val="none" w:sz="0" w:space="0" w:color="auto"/>
            <w:left w:val="none" w:sz="0" w:space="0" w:color="auto"/>
            <w:bottom w:val="none" w:sz="0" w:space="0" w:color="auto"/>
            <w:right w:val="none" w:sz="0" w:space="0" w:color="auto"/>
          </w:divBdr>
        </w:div>
        <w:div w:id="827592587">
          <w:marLeft w:val="0"/>
          <w:marRight w:val="0"/>
          <w:marTop w:val="0"/>
          <w:marBottom w:val="0"/>
          <w:divBdr>
            <w:top w:val="none" w:sz="0" w:space="0" w:color="auto"/>
            <w:left w:val="none" w:sz="0" w:space="0" w:color="auto"/>
            <w:bottom w:val="none" w:sz="0" w:space="0" w:color="auto"/>
            <w:right w:val="none" w:sz="0" w:space="0" w:color="auto"/>
          </w:divBdr>
        </w:div>
        <w:div w:id="904880925">
          <w:marLeft w:val="0"/>
          <w:marRight w:val="0"/>
          <w:marTop w:val="0"/>
          <w:marBottom w:val="0"/>
          <w:divBdr>
            <w:top w:val="none" w:sz="0" w:space="0" w:color="auto"/>
            <w:left w:val="none" w:sz="0" w:space="0" w:color="auto"/>
            <w:bottom w:val="none" w:sz="0" w:space="0" w:color="auto"/>
            <w:right w:val="none" w:sz="0" w:space="0" w:color="auto"/>
          </w:divBdr>
        </w:div>
        <w:div w:id="954143373">
          <w:marLeft w:val="0"/>
          <w:marRight w:val="0"/>
          <w:marTop w:val="0"/>
          <w:marBottom w:val="0"/>
          <w:divBdr>
            <w:top w:val="none" w:sz="0" w:space="0" w:color="auto"/>
            <w:left w:val="none" w:sz="0" w:space="0" w:color="auto"/>
            <w:bottom w:val="none" w:sz="0" w:space="0" w:color="auto"/>
            <w:right w:val="none" w:sz="0" w:space="0" w:color="auto"/>
          </w:divBdr>
        </w:div>
        <w:div w:id="1094936134">
          <w:marLeft w:val="0"/>
          <w:marRight w:val="0"/>
          <w:marTop w:val="0"/>
          <w:marBottom w:val="0"/>
          <w:divBdr>
            <w:top w:val="none" w:sz="0" w:space="0" w:color="auto"/>
            <w:left w:val="none" w:sz="0" w:space="0" w:color="auto"/>
            <w:bottom w:val="none" w:sz="0" w:space="0" w:color="auto"/>
            <w:right w:val="none" w:sz="0" w:space="0" w:color="auto"/>
          </w:divBdr>
        </w:div>
        <w:div w:id="1217159637">
          <w:marLeft w:val="0"/>
          <w:marRight w:val="0"/>
          <w:marTop w:val="0"/>
          <w:marBottom w:val="0"/>
          <w:divBdr>
            <w:top w:val="none" w:sz="0" w:space="0" w:color="auto"/>
            <w:left w:val="none" w:sz="0" w:space="0" w:color="auto"/>
            <w:bottom w:val="none" w:sz="0" w:space="0" w:color="auto"/>
            <w:right w:val="none" w:sz="0" w:space="0" w:color="auto"/>
          </w:divBdr>
        </w:div>
        <w:div w:id="1271164266">
          <w:marLeft w:val="0"/>
          <w:marRight w:val="0"/>
          <w:marTop w:val="0"/>
          <w:marBottom w:val="0"/>
          <w:divBdr>
            <w:top w:val="none" w:sz="0" w:space="0" w:color="auto"/>
            <w:left w:val="none" w:sz="0" w:space="0" w:color="auto"/>
            <w:bottom w:val="none" w:sz="0" w:space="0" w:color="auto"/>
            <w:right w:val="none" w:sz="0" w:space="0" w:color="auto"/>
          </w:divBdr>
        </w:div>
        <w:div w:id="1311984421">
          <w:marLeft w:val="0"/>
          <w:marRight w:val="0"/>
          <w:marTop w:val="0"/>
          <w:marBottom w:val="0"/>
          <w:divBdr>
            <w:top w:val="none" w:sz="0" w:space="0" w:color="auto"/>
            <w:left w:val="none" w:sz="0" w:space="0" w:color="auto"/>
            <w:bottom w:val="none" w:sz="0" w:space="0" w:color="auto"/>
            <w:right w:val="none" w:sz="0" w:space="0" w:color="auto"/>
          </w:divBdr>
        </w:div>
        <w:div w:id="1494563791">
          <w:marLeft w:val="0"/>
          <w:marRight w:val="0"/>
          <w:marTop w:val="0"/>
          <w:marBottom w:val="0"/>
          <w:divBdr>
            <w:top w:val="none" w:sz="0" w:space="0" w:color="auto"/>
            <w:left w:val="none" w:sz="0" w:space="0" w:color="auto"/>
            <w:bottom w:val="none" w:sz="0" w:space="0" w:color="auto"/>
            <w:right w:val="none" w:sz="0" w:space="0" w:color="auto"/>
          </w:divBdr>
        </w:div>
        <w:div w:id="1499417283">
          <w:marLeft w:val="0"/>
          <w:marRight w:val="0"/>
          <w:marTop w:val="0"/>
          <w:marBottom w:val="0"/>
          <w:divBdr>
            <w:top w:val="none" w:sz="0" w:space="0" w:color="auto"/>
            <w:left w:val="none" w:sz="0" w:space="0" w:color="auto"/>
            <w:bottom w:val="none" w:sz="0" w:space="0" w:color="auto"/>
            <w:right w:val="none" w:sz="0" w:space="0" w:color="auto"/>
          </w:divBdr>
        </w:div>
        <w:div w:id="1501506344">
          <w:marLeft w:val="0"/>
          <w:marRight w:val="0"/>
          <w:marTop w:val="0"/>
          <w:marBottom w:val="0"/>
          <w:divBdr>
            <w:top w:val="none" w:sz="0" w:space="0" w:color="auto"/>
            <w:left w:val="none" w:sz="0" w:space="0" w:color="auto"/>
            <w:bottom w:val="none" w:sz="0" w:space="0" w:color="auto"/>
            <w:right w:val="none" w:sz="0" w:space="0" w:color="auto"/>
          </w:divBdr>
        </w:div>
        <w:div w:id="1547256763">
          <w:marLeft w:val="0"/>
          <w:marRight w:val="0"/>
          <w:marTop w:val="0"/>
          <w:marBottom w:val="0"/>
          <w:divBdr>
            <w:top w:val="none" w:sz="0" w:space="0" w:color="auto"/>
            <w:left w:val="none" w:sz="0" w:space="0" w:color="auto"/>
            <w:bottom w:val="none" w:sz="0" w:space="0" w:color="auto"/>
            <w:right w:val="none" w:sz="0" w:space="0" w:color="auto"/>
          </w:divBdr>
        </w:div>
        <w:div w:id="1599872274">
          <w:marLeft w:val="0"/>
          <w:marRight w:val="0"/>
          <w:marTop w:val="0"/>
          <w:marBottom w:val="0"/>
          <w:divBdr>
            <w:top w:val="none" w:sz="0" w:space="0" w:color="auto"/>
            <w:left w:val="none" w:sz="0" w:space="0" w:color="auto"/>
            <w:bottom w:val="none" w:sz="0" w:space="0" w:color="auto"/>
            <w:right w:val="none" w:sz="0" w:space="0" w:color="auto"/>
          </w:divBdr>
        </w:div>
        <w:div w:id="1699964808">
          <w:marLeft w:val="0"/>
          <w:marRight w:val="0"/>
          <w:marTop w:val="0"/>
          <w:marBottom w:val="0"/>
          <w:divBdr>
            <w:top w:val="none" w:sz="0" w:space="0" w:color="auto"/>
            <w:left w:val="none" w:sz="0" w:space="0" w:color="auto"/>
            <w:bottom w:val="none" w:sz="0" w:space="0" w:color="auto"/>
            <w:right w:val="none" w:sz="0" w:space="0" w:color="auto"/>
          </w:divBdr>
        </w:div>
        <w:div w:id="1747678444">
          <w:marLeft w:val="0"/>
          <w:marRight w:val="0"/>
          <w:marTop w:val="0"/>
          <w:marBottom w:val="0"/>
          <w:divBdr>
            <w:top w:val="none" w:sz="0" w:space="0" w:color="auto"/>
            <w:left w:val="none" w:sz="0" w:space="0" w:color="auto"/>
            <w:bottom w:val="none" w:sz="0" w:space="0" w:color="auto"/>
            <w:right w:val="none" w:sz="0" w:space="0" w:color="auto"/>
          </w:divBdr>
        </w:div>
        <w:div w:id="1754234254">
          <w:marLeft w:val="0"/>
          <w:marRight w:val="0"/>
          <w:marTop w:val="0"/>
          <w:marBottom w:val="0"/>
          <w:divBdr>
            <w:top w:val="none" w:sz="0" w:space="0" w:color="auto"/>
            <w:left w:val="none" w:sz="0" w:space="0" w:color="auto"/>
            <w:bottom w:val="none" w:sz="0" w:space="0" w:color="auto"/>
            <w:right w:val="none" w:sz="0" w:space="0" w:color="auto"/>
          </w:divBdr>
        </w:div>
        <w:div w:id="1841309976">
          <w:marLeft w:val="0"/>
          <w:marRight w:val="0"/>
          <w:marTop w:val="0"/>
          <w:marBottom w:val="0"/>
          <w:divBdr>
            <w:top w:val="none" w:sz="0" w:space="0" w:color="auto"/>
            <w:left w:val="none" w:sz="0" w:space="0" w:color="auto"/>
            <w:bottom w:val="none" w:sz="0" w:space="0" w:color="auto"/>
            <w:right w:val="none" w:sz="0" w:space="0" w:color="auto"/>
          </w:divBdr>
        </w:div>
        <w:div w:id="1990015553">
          <w:marLeft w:val="0"/>
          <w:marRight w:val="0"/>
          <w:marTop w:val="0"/>
          <w:marBottom w:val="0"/>
          <w:divBdr>
            <w:top w:val="none" w:sz="0" w:space="0" w:color="auto"/>
            <w:left w:val="none" w:sz="0" w:space="0" w:color="auto"/>
            <w:bottom w:val="none" w:sz="0" w:space="0" w:color="auto"/>
            <w:right w:val="none" w:sz="0" w:space="0" w:color="auto"/>
          </w:divBdr>
        </w:div>
        <w:div w:id="2143421418">
          <w:marLeft w:val="0"/>
          <w:marRight w:val="0"/>
          <w:marTop w:val="0"/>
          <w:marBottom w:val="0"/>
          <w:divBdr>
            <w:top w:val="none" w:sz="0" w:space="0" w:color="auto"/>
            <w:left w:val="none" w:sz="0" w:space="0" w:color="auto"/>
            <w:bottom w:val="none" w:sz="0" w:space="0" w:color="auto"/>
            <w:right w:val="none" w:sz="0" w:space="0" w:color="auto"/>
          </w:divBdr>
        </w:div>
      </w:divsChild>
    </w:div>
    <w:div w:id="1102141397">
      <w:bodyDiv w:val="1"/>
      <w:marLeft w:val="0"/>
      <w:marRight w:val="0"/>
      <w:marTop w:val="0"/>
      <w:marBottom w:val="0"/>
      <w:divBdr>
        <w:top w:val="none" w:sz="0" w:space="0" w:color="auto"/>
        <w:left w:val="none" w:sz="0" w:space="0" w:color="auto"/>
        <w:bottom w:val="none" w:sz="0" w:space="0" w:color="auto"/>
        <w:right w:val="none" w:sz="0" w:space="0" w:color="auto"/>
      </w:divBdr>
    </w:div>
    <w:div w:id="1102646904">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59535511">
      <w:bodyDiv w:val="1"/>
      <w:marLeft w:val="0"/>
      <w:marRight w:val="0"/>
      <w:marTop w:val="0"/>
      <w:marBottom w:val="0"/>
      <w:divBdr>
        <w:top w:val="none" w:sz="0" w:space="0" w:color="auto"/>
        <w:left w:val="none" w:sz="0" w:space="0" w:color="auto"/>
        <w:bottom w:val="none" w:sz="0" w:space="0" w:color="auto"/>
        <w:right w:val="none" w:sz="0" w:space="0" w:color="auto"/>
      </w:divBdr>
    </w:div>
    <w:div w:id="1196389497">
      <w:bodyDiv w:val="1"/>
      <w:marLeft w:val="0"/>
      <w:marRight w:val="0"/>
      <w:marTop w:val="0"/>
      <w:marBottom w:val="0"/>
      <w:divBdr>
        <w:top w:val="none" w:sz="0" w:space="0" w:color="auto"/>
        <w:left w:val="none" w:sz="0" w:space="0" w:color="auto"/>
        <w:bottom w:val="none" w:sz="0" w:space="0" w:color="auto"/>
        <w:right w:val="none" w:sz="0" w:space="0" w:color="auto"/>
      </w:divBdr>
      <w:divsChild>
        <w:div w:id="4502502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4544113">
              <w:marLeft w:val="0"/>
              <w:marRight w:val="0"/>
              <w:marTop w:val="0"/>
              <w:marBottom w:val="0"/>
              <w:divBdr>
                <w:top w:val="none" w:sz="0" w:space="0" w:color="auto"/>
                <w:left w:val="none" w:sz="0" w:space="0" w:color="auto"/>
                <w:bottom w:val="none" w:sz="0" w:space="0" w:color="auto"/>
                <w:right w:val="none" w:sz="0" w:space="0" w:color="auto"/>
              </w:divBdr>
              <w:divsChild>
                <w:div w:id="91740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283079312">
      <w:bodyDiv w:val="1"/>
      <w:marLeft w:val="0"/>
      <w:marRight w:val="0"/>
      <w:marTop w:val="0"/>
      <w:marBottom w:val="0"/>
      <w:divBdr>
        <w:top w:val="none" w:sz="0" w:space="0" w:color="auto"/>
        <w:left w:val="none" w:sz="0" w:space="0" w:color="auto"/>
        <w:bottom w:val="none" w:sz="0" w:space="0" w:color="auto"/>
        <w:right w:val="none" w:sz="0" w:space="0" w:color="auto"/>
      </w:divBdr>
    </w:div>
    <w:div w:id="1309162761">
      <w:bodyDiv w:val="1"/>
      <w:marLeft w:val="0"/>
      <w:marRight w:val="0"/>
      <w:marTop w:val="0"/>
      <w:marBottom w:val="0"/>
      <w:divBdr>
        <w:top w:val="none" w:sz="0" w:space="0" w:color="auto"/>
        <w:left w:val="none" w:sz="0" w:space="0" w:color="auto"/>
        <w:bottom w:val="none" w:sz="0" w:space="0" w:color="auto"/>
        <w:right w:val="none" w:sz="0" w:space="0" w:color="auto"/>
      </w:divBdr>
      <w:divsChild>
        <w:div w:id="17426753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5547034">
              <w:marLeft w:val="0"/>
              <w:marRight w:val="0"/>
              <w:marTop w:val="0"/>
              <w:marBottom w:val="0"/>
              <w:divBdr>
                <w:top w:val="none" w:sz="0" w:space="0" w:color="auto"/>
                <w:left w:val="none" w:sz="0" w:space="0" w:color="auto"/>
                <w:bottom w:val="none" w:sz="0" w:space="0" w:color="auto"/>
                <w:right w:val="none" w:sz="0" w:space="0" w:color="auto"/>
              </w:divBdr>
              <w:divsChild>
                <w:div w:id="764377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125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555062">
      <w:bodyDiv w:val="1"/>
      <w:marLeft w:val="0"/>
      <w:marRight w:val="0"/>
      <w:marTop w:val="0"/>
      <w:marBottom w:val="0"/>
      <w:divBdr>
        <w:top w:val="none" w:sz="0" w:space="0" w:color="auto"/>
        <w:left w:val="none" w:sz="0" w:space="0" w:color="auto"/>
        <w:bottom w:val="none" w:sz="0" w:space="0" w:color="auto"/>
        <w:right w:val="none" w:sz="0" w:space="0" w:color="auto"/>
      </w:divBdr>
      <w:divsChild>
        <w:div w:id="142241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404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31366913">
      <w:bodyDiv w:val="1"/>
      <w:marLeft w:val="0"/>
      <w:marRight w:val="0"/>
      <w:marTop w:val="0"/>
      <w:marBottom w:val="0"/>
      <w:divBdr>
        <w:top w:val="none" w:sz="0" w:space="0" w:color="auto"/>
        <w:left w:val="none" w:sz="0" w:space="0" w:color="auto"/>
        <w:bottom w:val="none" w:sz="0" w:space="0" w:color="auto"/>
        <w:right w:val="none" w:sz="0" w:space="0" w:color="auto"/>
      </w:divBdr>
      <w:divsChild>
        <w:div w:id="6621963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697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60846">
      <w:bodyDiv w:val="1"/>
      <w:marLeft w:val="0"/>
      <w:marRight w:val="0"/>
      <w:marTop w:val="0"/>
      <w:marBottom w:val="0"/>
      <w:divBdr>
        <w:top w:val="none" w:sz="0" w:space="0" w:color="auto"/>
        <w:left w:val="none" w:sz="0" w:space="0" w:color="auto"/>
        <w:bottom w:val="none" w:sz="0" w:space="0" w:color="auto"/>
        <w:right w:val="none" w:sz="0" w:space="0" w:color="auto"/>
      </w:divBdr>
    </w:div>
    <w:div w:id="1335650899">
      <w:bodyDiv w:val="1"/>
      <w:marLeft w:val="0"/>
      <w:marRight w:val="0"/>
      <w:marTop w:val="0"/>
      <w:marBottom w:val="0"/>
      <w:divBdr>
        <w:top w:val="none" w:sz="0" w:space="0" w:color="auto"/>
        <w:left w:val="none" w:sz="0" w:space="0" w:color="auto"/>
        <w:bottom w:val="none" w:sz="0" w:space="0" w:color="auto"/>
        <w:right w:val="none" w:sz="0" w:space="0" w:color="auto"/>
      </w:divBdr>
      <w:divsChild>
        <w:div w:id="1125269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0250854">
              <w:marLeft w:val="0"/>
              <w:marRight w:val="0"/>
              <w:marTop w:val="0"/>
              <w:marBottom w:val="0"/>
              <w:divBdr>
                <w:top w:val="none" w:sz="0" w:space="0" w:color="auto"/>
                <w:left w:val="none" w:sz="0" w:space="0" w:color="auto"/>
                <w:bottom w:val="none" w:sz="0" w:space="0" w:color="auto"/>
                <w:right w:val="none" w:sz="0" w:space="0" w:color="auto"/>
              </w:divBdr>
              <w:divsChild>
                <w:div w:id="189022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71227025">
      <w:bodyDiv w:val="1"/>
      <w:marLeft w:val="0"/>
      <w:marRight w:val="0"/>
      <w:marTop w:val="0"/>
      <w:marBottom w:val="0"/>
      <w:divBdr>
        <w:top w:val="none" w:sz="0" w:space="0" w:color="auto"/>
        <w:left w:val="none" w:sz="0" w:space="0" w:color="auto"/>
        <w:bottom w:val="none" w:sz="0" w:space="0" w:color="auto"/>
        <w:right w:val="none" w:sz="0" w:space="0" w:color="auto"/>
      </w:divBdr>
    </w:div>
    <w:div w:id="1391921013">
      <w:bodyDiv w:val="1"/>
      <w:marLeft w:val="0"/>
      <w:marRight w:val="0"/>
      <w:marTop w:val="0"/>
      <w:marBottom w:val="0"/>
      <w:divBdr>
        <w:top w:val="none" w:sz="0" w:space="0" w:color="auto"/>
        <w:left w:val="none" w:sz="0" w:space="0" w:color="auto"/>
        <w:bottom w:val="none" w:sz="0" w:space="0" w:color="auto"/>
        <w:right w:val="none" w:sz="0" w:space="0" w:color="auto"/>
      </w:divBdr>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00445979">
      <w:bodyDiv w:val="1"/>
      <w:marLeft w:val="0"/>
      <w:marRight w:val="0"/>
      <w:marTop w:val="0"/>
      <w:marBottom w:val="0"/>
      <w:divBdr>
        <w:top w:val="none" w:sz="0" w:space="0" w:color="auto"/>
        <w:left w:val="none" w:sz="0" w:space="0" w:color="auto"/>
        <w:bottom w:val="none" w:sz="0" w:space="0" w:color="auto"/>
        <w:right w:val="none" w:sz="0" w:space="0" w:color="auto"/>
      </w:divBdr>
    </w:div>
    <w:div w:id="1421483559">
      <w:bodyDiv w:val="1"/>
      <w:marLeft w:val="0"/>
      <w:marRight w:val="0"/>
      <w:marTop w:val="0"/>
      <w:marBottom w:val="0"/>
      <w:divBdr>
        <w:top w:val="none" w:sz="0" w:space="0" w:color="auto"/>
        <w:left w:val="none" w:sz="0" w:space="0" w:color="auto"/>
        <w:bottom w:val="none" w:sz="0" w:space="0" w:color="auto"/>
        <w:right w:val="none" w:sz="0" w:space="0" w:color="auto"/>
      </w:divBdr>
      <w:divsChild>
        <w:div w:id="9155529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654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570970">
      <w:bodyDiv w:val="1"/>
      <w:marLeft w:val="0"/>
      <w:marRight w:val="0"/>
      <w:marTop w:val="0"/>
      <w:marBottom w:val="0"/>
      <w:divBdr>
        <w:top w:val="none" w:sz="0" w:space="0" w:color="auto"/>
        <w:left w:val="none" w:sz="0" w:space="0" w:color="auto"/>
        <w:bottom w:val="none" w:sz="0" w:space="0" w:color="auto"/>
        <w:right w:val="none" w:sz="0" w:space="0" w:color="auto"/>
      </w:divBdr>
    </w:div>
    <w:div w:id="1485050755">
      <w:bodyDiv w:val="1"/>
      <w:marLeft w:val="0"/>
      <w:marRight w:val="0"/>
      <w:marTop w:val="0"/>
      <w:marBottom w:val="0"/>
      <w:divBdr>
        <w:top w:val="none" w:sz="0" w:space="0" w:color="auto"/>
        <w:left w:val="none" w:sz="0" w:space="0" w:color="auto"/>
        <w:bottom w:val="none" w:sz="0" w:space="0" w:color="auto"/>
        <w:right w:val="none" w:sz="0" w:space="0" w:color="auto"/>
      </w:divBdr>
      <w:divsChild>
        <w:div w:id="11706816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072083">
              <w:marLeft w:val="0"/>
              <w:marRight w:val="0"/>
              <w:marTop w:val="0"/>
              <w:marBottom w:val="0"/>
              <w:divBdr>
                <w:top w:val="none" w:sz="0" w:space="0" w:color="auto"/>
                <w:left w:val="none" w:sz="0" w:space="0" w:color="auto"/>
                <w:bottom w:val="none" w:sz="0" w:space="0" w:color="auto"/>
                <w:right w:val="none" w:sz="0" w:space="0" w:color="auto"/>
              </w:divBdr>
              <w:divsChild>
                <w:div w:id="33646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529711">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77981545">
      <w:bodyDiv w:val="1"/>
      <w:marLeft w:val="0"/>
      <w:marRight w:val="0"/>
      <w:marTop w:val="0"/>
      <w:marBottom w:val="0"/>
      <w:divBdr>
        <w:top w:val="none" w:sz="0" w:space="0" w:color="auto"/>
        <w:left w:val="none" w:sz="0" w:space="0" w:color="auto"/>
        <w:bottom w:val="none" w:sz="0" w:space="0" w:color="auto"/>
        <w:right w:val="none" w:sz="0" w:space="0" w:color="auto"/>
      </w:divBdr>
    </w:div>
    <w:div w:id="1588728987">
      <w:bodyDiv w:val="1"/>
      <w:marLeft w:val="0"/>
      <w:marRight w:val="0"/>
      <w:marTop w:val="0"/>
      <w:marBottom w:val="0"/>
      <w:divBdr>
        <w:top w:val="none" w:sz="0" w:space="0" w:color="auto"/>
        <w:left w:val="none" w:sz="0" w:space="0" w:color="auto"/>
        <w:bottom w:val="none" w:sz="0" w:space="0" w:color="auto"/>
        <w:right w:val="none" w:sz="0" w:space="0" w:color="auto"/>
      </w:divBdr>
      <w:divsChild>
        <w:div w:id="485905036">
          <w:marLeft w:val="0"/>
          <w:marRight w:val="0"/>
          <w:marTop w:val="0"/>
          <w:marBottom w:val="0"/>
          <w:divBdr>
            <w:top w:val="none" w:sz="0" w:space="0" w:color="auto"/>
            <w:left w:val="none" w:sz="0" w:space="0" w:color="auto"/>
            <w:bottom w:val="none" w:sz="0" w:space="0" w:color="auto"/>
            <w:right w:val="none" w:sz="0" w:space="0" w:color="auto"/>
          </w:divBdr>
        </w:div>
        <w:div w:id="1363675082">
          <w:marLeft w:val="0"/>
          <w:marRight w:val="0"/>
          <w:marTop w:val="0"/>
          <w:marBottom w:val="0"/>
          <w:divBdr>
            <w:top w:val="none" w:sz="0" w:space="0" w:color="auto"/>
            <w:left w:val="none" w:sz="0" w:space="0" w:color="auto"/>
            <w:bottom w:val="none" w:sz="0" w:space="0" w:color="auto"/>
            <w:right w:val="none" w:sz="0" w:space="0" w:color="auto"/>
          </w:divBdr>
        </w:div>
        <w:div w:id="1825245379">
          <w:marLeft w:val="0"/>
          <w:marRight w:val="0"/>
          <w:marTop w:val="0"/>
          <w:marBottom w:val="0"/>
          <w:divBdr>
            <w:top w:val="none" w:sz="0" w:space="0" w:color="auto"/>
            <w:left w:val="none" w:sz="0" w:space="0" w:color="auto"/>
            <w:bottom w:val="none" w:sz="0" w:space="0" w:color="auto"/>
            <w:right w:val="none" w:sz="0" w:space="0" w:color="auto"/>
          </w:divBdr>
        </w:div>
      </w:divsChild>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35527284">
      <w:bodyDiv w:val="1"/>
      <w:marLeft w:val="0"/>
      <w:marRight w:val="0"/>
      <w:marTop w:val="0"/>
      <w:marBottom w:val="0"/>
      <w:divBdr>
        <w:top w:val="none" w:sz="0" w:space="0" w:color="auto"/>
        <w:left w:val="none" w:sz="0" w:space="0" w:color="auto"/>
        <w:bottom w:val="none" w:sz="0" w:space="0" w:color="auto"/>
        <w:right w:val="none" w:sz="0" w:space="0" w:color="auto"/>
      </w:divBdr>
    </w:div>
    <w:div w:id="1641381456">
      <w:bodyDiv w:val="1"/>
      <w:marLeft w:val="0"/>
      <w:marRight w:val="0"/>
      <w:marTop w:val="0"/>
      <w:marBottom w:val="0"/>
      <w:divBdr>
        <w:top w:val="none" w:sz="0" w:space="0" w:color="auto"/>
        <w:left w:val="none" w:sz="0" w:space="0" w:color="auto"/>
        <w:bottom w:val="none" w:sz="0" w:space="0" w:color="auto"/>
        <w:right w:val="none" w:sz="0" w:space="0" w:color="auto"/>
      </w:divBdr>
    </w:div>
    <w:div w:id="1647971583">
      <w:bodyDiv w:val="1"/>
      <w:marLeft w:val="0"/>
      <w:marRight w:val="0"/>
      <w:marTop w:val="0"/>
      <w:marBottom w:val="0"/>
      <w:divBdr>
        <w:top w:val="none" w:sz="0" w:space="0" w:color="auto"/>
        <w:left w:val="none" w:sz="0" w:space="0" w:color="auto"/>
        <w:bottom w:val="none" w:sz="0" w:space="0" w:color="auto"/>
        <w:right w:val="none" w:sz="0" w:space="0" w:color="auto"/>
      </w:divBdr>
      <w:divsChild>
        <w:div w:id="96873471">
          <w:marLeft w:val="0"/>
          <w:marRight w:val="0"/>
          <w:marTop w:val="0"/>
          <w:marBottom w:val="0"/>
          <w:divBdr>
            <w:top w:val="none" w:sz="0" w:space="0" w:color="auto"/>
            <w:left w:val="none" w:sz="0" w:space="0" w:color="auto"/>
            <w:bottom w:val="none" w:sz="0" w:space="0" w:color="auto"/>
            <w:right w:val="none" w:sz="0" w:space="0" w:color="auto"/>
          </w:divBdr>
          <w:divsChild>
            <w:div w:id="155473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765782">
      <w:bodyDiv w:val="1"/>
      <w:marLeft w:val="0"/>
      <w:marRight w:val="0"/>
      <w:marTop w:val="0"/>
      <w:marBottom w:val="0"/>
      <w:divBdr>
        <w:top w:val="none" w:sz="0" w:space="0" w:color="auto"/>
        <w:left w:val="none" w:sz="0" w:space="0" w:color="auto"/>
        <w:bottom w:val="none" w:sz="0" w:space="0" w:color="auto"/>
        <w:right w:val="none" w:sz="0" w:space="0" w:color="auto"/>
      </w:divBdr>
      <w:divsChild>
        <w:div w:id="2067675830">
          <w:marLeft w:val="0"/>
          <w:marRight w:val="0"/>
          <w:marTop w:val="0"/>
          <w:marBottom w:val="0"/>
          <w:divBdr>
            <w:top w:val="none" w:sz="0" w:space="0" w:color="auto"/>
            <w:left w:val="none" w:sz="0" w:space="0" w:color="auto"/>
            <w:bottom w:val="none" w:sz="0" w:space="0" w:color="auto"/>
            <w:right w:val="none" w:sz="0" w:space="0" w:color="auto"/>
          </w:divBdr>
          <w:divsChild>
            <w:div w:id="1088620971">
              <w:marLeft w:val="0"/>
              <w:marRight w:val="0"/>
              <w:marTop w:val="0"/>
              <w:marBottom w:val="0"/>
              <w:divBdr>
                <w:top w:val="none" w:sz="0" w:space="0" w:color="auto"/>
                <w:left w:val="none" w:sz="0" w:space="0" w:color="auto"/>
                <w:bottom w:val="none" w:sz="0" w:space="0" w:color="auto"/>
                <w:right w:val="none" w:sz="0" w:space="0" w:color="auto"/>
              </w:divBdr>
              <w:divsChild>
                <w:div w:id="1284460885">
                  <w:marLeft w:val="0"/>
                  <w:marRight w:val="0"/>
                  <w:marTop w:val="0"/>
                  <w:marBottom w:val="0"/>
                  <w:divBdr>
                    <w:top w:val="none" w:sz="0" w:space="0" w:color="auto"/>
                    <w:left w:val="none" w:sz="0" w:space="0" w:color="auto"/>
                    <w:bottom w:val="none" w:sz="0" w:space="0" w:color="auto"/>
                    <w:right w:val="none" w:sz="0" w:space="0" w:color="auto"/>
                  </w:divBdr>
                  <w:divsChild>
                    <w:div w:id="1404839086">
                      <w:marLeft w:val="0"/>
                      <w:marRight w:val="0"/>
                      <w:marTop w:val="0"/>
                      <w:marBottom w:val="0"/>
                      <w:divBdr>
                        <w:top w:val="none" w:sz="0" w:space="0" w:color="auto"/>
                        <w:left w:val="none" w:sz="0" w:space="0" w:color="auto"/>
                        <w:bottom w:val="none" w:sz="0" w:space="0" w:color="auto"/>
                        <w:right w:val="none" w:sz="0" w:space="0" w:color="auto"/>
                      </w:divBdr>
                      <w:divsChild>
                        <w:div w:id="1453287510">
                          <w:marLeft w:val="0"/>
                          <w:marRight w:val="0"/>
                          <w:marTop w:val="0"/>
                          <w:marBottom w:val="0"/>
                          <w:divBdr>
                            <w:top w:val="none" w:sz="0" w:space="0" w:color="auto"/>
                            <w:left w:val="none" w:sz="0" w:space="0" w:color="auto"/>
                            <w:bottom w:val="none" w:sz="0" w:space="0" w:color="auto"/>
                            <w:right w:val="none" w:sz="0" w:space="0" w:color="auto"/>
                          </w:divBdr>
                          <w:divsChild>
                            <w:div w:id="891231983">
                              <w:marLeft w:val="0"/>
                              <w:marRight w:val="0"/>
                              <w:marTop w:val="0"/>
                              <w:marBottom w:val="0"/>
                              <w:divBdr>
                                <w:top w:val="none" w:sz="0" w:space="0" w:color="auto"/>
                                <w:left w:val="none" w:sz="0" w:space="0" w:color="auto"/>
                                <w:bottom w:val="none" w:sz="0" w:space="0" w:color="auto"/>
                                <w:right w:val="none" w:sz="0" w:space="0" w:color="auto"/>
                              </w:divBdr>
                              <w:divsChild>
                                <w:div w:id="478498883">
                                  <w:marLeft w:val="0"/>
                                  <w:marRight w:val="0"/>
                                  <w:marTop w:val="0"/>
                                  <w:marBottom w:val="0"/>
                                  <w:divBdr>
                                    <w:top w:val="none" w:sz="0" w:space="0" w:color="auto"/>
                                    <w:left w:val="none" w:sz="0" w:space="0" w:color="auto"/>
                                    <w:bottom w:val="none" w:sz="0" w:space="0" w:color="auto"/>
                                    <w:right w:val="none" w:sz="0" w:space="0" w:color="auto"/>
                                  </w:divBdr>
                                  <w:divsChild>
                                    <w:div w:id="141042121">
                                      <w:marLeft w:val="0"/>
                                      <w:marRight w:val="0"/>
                                      <w:marTop w:val="0"/>
                                      <w:marBottom w:val="0"/>
                                      <w:divBdr>
                                        <w:top w:val="none" w:sz="0" w:space="0" w:color="auto"/>
                                        <w:left w:val="none" w:sz="0" w:space="0" w:color="auto"/>
                                        <w:bottom w:val="none" w:sz="0" w:space="0" w:color="auto"/>
                                        <w:right w:val="none" w:sz="0" w:space="0" w:color="auto"/>
                                      </w:divBdr>
                                      <w:divsChild>
                                        <w:div w:id="1759911264">
                                          <w:marLeft w:val="0"/>
                                          <w:marRight w:val="0"/>
                                          <w:marTop w:val="0"/>
                                          <w:marBottom w:val="0"/>
                                          <w:divBdr>
                                            <w:top w:val="none" w:sz="0" w:space="0" w:color="auto"/>
                                            <w:left w:val="none" w:sz="0" w:space="0" w:color="auto"/>
                                            <w:bottom w:val="none" w:sz="0" w:space="0" w:color="auto"/>
                                            <w:right w:val="none" w:sz="0" w:space="0" w:color="auto"/>
                                          </w:divBdr>
                                          <w:divsChild>
                                            <w:div w:id="1581597320">
                                              <w:marLeft w:val="0"/>
                                              <w:marRight w:val="0"/>
                                              <w:marTop w:val="0"/>
                                              <w:marBottom w:val="0"/>
                                              <w:divBdr>
                                                <w:top w:val="none" w:sz="0" w:space="0" w:color="auto"/>
                                                <w:left w:val="none" w:sz="0" w:space="0" w:color="auto"/>
                                                <w:bottom w:val="none" w:sz="0" w:space="0" w:color="auto"/>
                                                <w:right w:val="none" w:sz="0" w:space="0" w:color="auto"/>
                                              </w:divBdr>
                                              <w:divsChild>
                                                <w:div w:id="1958484876">
                                                  <w:marLeft w:val="0"/>
                                                  <w:marRight w:val="0"/>
                                                  <w:marTop w:val="0"/>
                                                  <w:marBottom w:val="0"/>
                                                  <w:divBdr>
                                                    <w:top w:val="none" w:sz="0" w:space="0" w:color="auto"/>
                                                    <w:left w:val="none" w:sz="0" w:space="0" w:color="auto"/>
                                                    <w:bottom w:val="none" w:sz="0" w:space="0" w:color="auto"/>
                                                    <w:right w:val="none" w:sz="0" w:space="0" w:color="auto"/>
                                                  </w:divBdr>
                                                  <w:divsChild>
                                                    <w:div w:id="317654239">
                                                      <w:marLeft w:val="0"/>
                                                      <w:marRight w:val="0"/>
                                                      <w:marTop w:val="0"/>
                                                      <w:marBottom w:val="0"/>
                                                      <w:divBdr>
                                                        <w:top w:val="none" w:sz="0" w:space="0" w:color="auto"/>
                                                        <w:left w:val="none" w:sz="0" w:space="0" w:color="auto"/>
                                                        <w:bottom w:val="none" w:sz="0" w:space="0" w:color="auto"/>
                                                        <w:right w:val="none" w:sz="0" w:space="0" w:color="auto"/>
                                                      </w:divBdr>
                                                      <w:divsChild>
                                                        <w:div w:id="691224661">
                                                          <w:marLeft w:val="0"/>
                                                          <w:marRight w:val="0"/>
                                                          <w:marTop w:val="0"/>
                                                          <w:marBottom w:val="0"/>
                                                          <w:divBdr>
                                                            <w:top w:val="none" w:sz="0" w:space="0" w:color="auto"/>
                                                            <w:left w:val="none" w:sz="0" w:space="0" w:color="auto"/>
                                                            <w:bottom w:val="none" w:sz="0" w:space="0" w:color="auto"/>
                                                            <w:right w:val="none" w:sz="0" w:space="0" w:color="auto"/>
                                                          </w:divBdr>
                                                          <w:divsChild>
                                                            <w:div w:id="1726904389">
                                                              <w:marLeft w:val="0"/>
                                                              <w:marRight w:val="0"/>
                                                              <w:marTop w:val="0"/>
                                                              <w:marBottom w:val="0"/>
                                                              <w:divBdr>
                                                                <w:top w:val="none" w:sz="0" w:space="0" w:color="auto"/>
                                                                <w:left w:val="none" w:sz="0" w:space="0" w:color="auto"/>
                                                                <w:bottom w:val="none" w:sz="0" w:space="0" w:color="auto"/>
                                                                <w:right w:val="none" w:sz="0" w:space="0" w:color="auto"/>
                                                              </w:divBdr>
                                                              <w:divsChild>
                                                                <w:div w:id="1984701645">
                                                                  <w:marLeft w:val="0"/>
                                                                  <w:marRight w:val="0"/>
                                                                  <w:marTop w:val="0"/>
                                                                  <w:marBottom w:val="0"/>
                                                                  <w:divBdr>
                                                                    <w:top w:val="none" w:sz="0" w:space="0" w:color="auto"/>
                                                                    <w:left w:val="none" w:sz="0" w:space="0" w:color="auto"/>
                                                                    <w:bottom w:val="none" w:sz="0" w:space="0" w:color="auto"/>
                                                                    <w:right w:val="none" w:sz="0" w:space="0" w:color="auto"/>
                                                                  </w:divBdr>
                                                                  <w:divsChild>
                                                                    <w:div w:id="157161703">
                                                                      <w:marLeft w:val="120"/>
                                                                      <w:marRight w:val="300"/>
                                                                      <w:marTop w:val="0"/>
                                                                      <w:marBottom w:val="120"/>
                                                                      <w:divBdr>
                                                                        <w:top w:val="none" w:sz="0" w:space="0" w:color="auto"/>
                                                                        <w:left w:val="none" w:sz="0" w:space="0" w:color="auto"/>
                                                                        <w:bottom w:val="none" w:sz="0" w:space="0" w:color="auto"/>
                                                                        <w:right w:val="none" w:sz="0" w:space="0" w:color="auto"/>
                                                                      </w:divBdr>
                                                                      <w:divsChild>
                                                                        <w:div w:id="484708994">
                                                                          <w:marLeft w:val="780"/>
                                                                          <w:marRight w:val="240"/>
                                                                          <w:marTop w:val="180"/>
                                                                          <w:marBottom w:val="150"/>
                                                                          <w:divBdr>
                                                                            <w:top w:val="none" w:sz="0" w:space="0" w:color="auto"/>
                                                                            <w:left w:val="none" w:sz="0" w:space="0" w:color="auto"/>
                                                                            <w:bottom w:val="none" w:sz="0" w:space="0" w:color="auto"/>
                                                                            <w:right w:val="none" w:sz="0" w:space="0" w:color="auto"/>
                                                                          </w:divBdr>
                                                                          <w:divsChild>
                                                                            <w:div w:id="158036944">
                                                                              <w:marLeft w:val="0"/>
                                                                              <w:marRight w:val="0"/>
                                                                              <w:marTop w:val="0"/>
                                                                              <w:marBottom w:val="0"/>
                                                                              <w:divBdr>
                                                                                <w:top w:val="none" w:sz="0" w:space="0" w:color="auto"/>
                                                                                <w:left w:val="none" w:sz="0" w:space="0" w:color="auto"/>
                                                                                <w:bottom w:val="none" w:sz="0" w:space="0" w:color="auto"/>
                                                                                <w:right w:val="none" w:sz="0" w:space="0" w:color="auto"/>
                                                                              </w:divBdr>
                                                                              <w:divsChild>
                                                                                <w:div w:id="472675496">
                                                                                  <w:marLeft w:val="0"/>
                                                                                  <w:marRight w:val="0"/>
                                                                                  <w:marTop w:val="0"/>
                                                                                  <w:marBottom w:val="0"/>
                                                                                  <w:divBdr>
                                                                                    <w:top w:val="none" w:sz="0" w:space="0" w:color="auto"/>
                                                                                    <w:left w:val="none" w:sz="0" w:space="0" w:color="auto"/>
                                                                                    <w:bottom w:val="none" w:sz="0" w:space="0" w:color="auto"/>
                                                                                    <w:right w:val="none" w:sz="0" w:space="0" w:color="auto"/>
                                                                                  </w:divBdr>
                                                                                  <w:divsChild>
                                                                                    <w:div w:id="99569236">
                                                                                      <w:marLeft w:val="0"/>
                                                                                      <w:marRight w:val="0"/>
                                                                                      <w:marTop w:val="0"/>
                                                                                      <w:marBottom w:val="0"/>
                                                                                      <w:divBdr>
                                                                                        <w:top w:val="none" w:sz="0" w:space="0" w:color="auto"/>
                                                                                        <w:left w:val="none" w:sz="0" w:space="0" w:color="auto"/>
                                                                                        <w:bottom w:val="none" w:sz="0" w:space="0" w:color="auto"/>
                                                                                        <w:right w:val="none" w:sz="0" w:space="0" w:color="auto"/>
                                                                                      </w:divBdr>
                                                                                      <w:divsChild>
                                                                                        <w:div w:id="20999778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6144639">
                                                                                              <w:marLeft w:val="0"/>
                                                                                              <w:marRight w:val="0"/>
                                                                                              <w:marTop w:val="0"/>
                                                                                              <w:marBottom w:val="0"/>
                                                                                              <w:divBdr>
                                                                                                <w:top w:val="none" w:sz="0" w:space="0" w:color="auto"/>
                                                                                                <w:left w:val="none" w:sz="0" w:space="0" w:color="auto"/>
                                                                                                <w:bottom w:val="none" w:sz="0" w:space="0" w:color="auto"/>
                                                                                                <w:right w:val="none" w:sz="0" w:space="0" w:color="auto"/>
                                                                                              </w:divBdr>
                                                                                              <w:divsChild>
                                                                                                <w:div w:id="182349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320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824659">
                                                                                              <w:marLeft w:val="0"/>
                                                                                              <w:marRight w:val="0"/>
                                                                                              <w:marTop w:val="0"/>
                                                                                              <w:marBottom w:val="0"/>
                                                                                              <w:divBdr>
                                                                                                <w:top w:val="none" w:sz="0" w:space="0" w:color="auto"/>
                                                                                                <w:left w:val="none" w:sz="0" w:space="0" w:color="auto"/>
                                                                                                <w:bottom w:val="none" w:sz="0" w:space="0" w:color="auto"/>
                                                                                                <w:right w:val="none" w:sz="0" w:space="0" w:color="auto"/>
                                                                                              </w:divBdr>
                                                                                              <w:divsChild>
                                                                                                <w:div w:id="130072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9241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0898833">
                                                                                              <w:marLeft w:val="0"/>
                                                                                              <w:marRight w:val="0"/>
                                                                                              <w:marTop w:val="0"/>
                                                                                              <w:marBottom w:val="0"/>
                                                                                              <w:divBdr>
                                                                                                <w:top w:val="none" w:sz="0" w:space="0" w:color="auto"/>
                                                                                                <w:left w:val="none" w:sz="0" w:space="0" w:color="auto"/>
                                                                                                <w:bottom w:val="none" w:sz="0" w:space="0" w:color="auto"/>
                                                                                                <w:right w:val="none" w:sz="0" w:space="0" w:color="auto"/>
                                                                                              </w:divBdr>
                                                                                              <w:divsChild>
                                                                                                <w:div w:id="189099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2152142">
      <w:bodyDiv w:val="1"/>
      <w:marLeft w:val="0"/>
      <w:marRight w:val="0"/>
      <w:marTop w:val="0"/>
      <w:marBottom w:val="0"/>
      <w:divBdr>
        <w:top w:val="none" w:sz="0" w:space="0" w:color="auto"/>
        <w:left w:val="none" w:sz="0" w:space="0" w:color="auto"/>
        <w:bottom w:val="none" w:sz="0" w:space="0" w:color="auto"/>
        <w:right w:val="none" w:sz="0" w:space="0" w:color="auto"/>
      </w:divBdr>
      <w:divsChild>
        <w:div w:id="636373264">
          <w:marLeft w:val="0"/>
          <w:marRight w:val="0"/>
          <w:marTop w:val="0"/>
          <w:marBottom w:val="0"/>
          <w:divBdr>
            <w:top w:val="none" w:sz="0" w:space="0" w:color="auto"/>
            <w:left w:val="none" w:sz="0" w:space="0" w:color="auto"/>
            <w:bottom w:val="none" w:sz="0" w:space="0" w:color="auto"/>
            <w:right w:val="none" w:sz="0" w:space="0" w:color="auto"/>
          </w:divBdr>
        </w:div>
        <w:div w:id="154226264">
          <w:marLeft w:val="0"/>
          <w:marRight w:val="0"/>
          <w:marTop w:val="0"/>
          <w:marBottom w:val="0"/>
          <w:divBdr>
            <w:top w:val="none" w:sz="0" w:space="0" w:color="auto"/>
            <w:left w:val="none" w:sz="0" w:space="0" w:color="auto"/>
            <w:bottom w:val="none" w:sz="0" w:space="0" w:color="auto"/>
            <w:right w:val="none" w:sz="0" w:space="0" w:color="auto"/>
          </w:divBdr>
        </w:div>
        <w:div w:id="1141001681">
          <w:marLeft w:val="0"/>
          <w:marRight w:val="0"/>
          <w:marTop w:val="0"/>
          <w:marBottom w:val="0"/>
          <w:divBdr>
            <w:top w:val="none" w:sz="0" w:space="0" w:color="auto"/>
            <w:left w:val="none" w:sz="0" w:space="0" w:color="auto"/>
            <w:bottom w:val="none" w:sz="0" w:space="0" w:color="auto"/>
            <w:right w:val="none" w:sz="0" w:space="0" w:color="auto"/>
          </w:divBdr>
        </w:div>
      </w:divsChild>
    </w:div>
    <w:div w:id="1715235759">
      <w:bodyDiv w:val="1"/>
      <w:marLeft w:val="0"/>
      <w:marRight w:val="0"/>
      <w:marTop w:val="0"/>
      <w:marBottom w:val="0"/>
      <w:divBdr>
        <w:top w:val="none" w:sz="0" w:space="0" w:color="auto"/>
        <w:left w:val="none" w:sz="0" w:space="0" w:color="auto"/>
        <w:bottom w:val="none" w:sz="0" w:space="0" w:color="auto"/>
        <w:right w:val="none" w:sz="0" w:space="0" w:color="auto"/>
      </w:divBdr>
    </w:div>
    <w:div w:id="1722053779">
      <w:bodyDiv w:val="1"/>
      <w:marLeft w:val="0"/>
      <w:marRight w:val="0"/>
      <w:marTop w:val="0"/>
      <w:marBottom w:val="0"/>
      <w:divBdr>
        <w:top w:val="none" w:sz="0" w:space="0" w:color="auto"/>
        <w:left w:val="none" w:sz="0" w:space="0" w:color="auto"/>
        <w:bottom w:val="none" w:sz="0" w:space="0" w:color="auto"/>
        <w:right w:val="none" w:sz="0" w:space="0" w:color="auto"/>
      </w:divBdr>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46032133">
      <w:bodyDiv w:val="1"/>
      <w:marLeft w:val="0"/>
      <w:marRight w:val="0"/>
      <w:marTop w:val="0"/>
      <w:marBottom w:val="0"/>
      <w:divBdr>
        <w:top w:val="none" w:sz="0" w:space="0" w:color="auto"/>
        <w:left w:val="none" w:sz="0" w:space="0" w:color="auto"/>
        <w:bottom w:val="none" w:sz="0" w:space="0" w:color="auto"/>
        <w:right w:val="none" w:sz="0" w:space="0" w:color="auto"/>
      </w:divBdr>
    </w:div>
    <w:div w:id="1759399349">
      <w:bodyDiv w:val="1"/>
      <w:marLeft w:val="0"/>
      <w:marRight w:val="0"/>
      <w:marTop w:val="0"/>
      <w:marBottom w:val="0"/>
      <w:divBdr>
        <w:top w:val="none" w:sz="0" w:space="0" w:color="auto"/>
        <w:left w:val="none" w:sz="0" w:space="0" w:color="auto"/>
        <w:bottom w:val="none" w:sz="0" w:space="0" w:color="auto"/>
        <w:right w:val="none" w:sz="0" w:space="0" w:color="auto"/>
      </w:divBdr>
    </w:div>
    <w:div w:id="1759793636">
      <w:bodyDiv w:val="1"/>
      <w:marLeft w:val="0"/>
      <w:marRight w:val="0"/>
      <w:marTop w:val="0"/>
      <w:marBottom w:val="0"/>
      <w:divBdr>
        <w:top w:val="none" w:sz="0" w:space="0" w:color="auto"/>
        <w:left w:val="none" w:sz="0" w:space="0" w:color="auto"/>
        <w:bottom w:val="none" w:sz="0" w:space="0" w:color="auto"/>
        <w:right w:val="none" w:sz="0" w:space="0" w:color="auto"/>
      </w:divBdr>
      <w:divsChild>
        <w:div w:id="1487546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04736">
              <w:marLeft w:val="0"/>
              <w:marRight w:val="0"/>
              <w:marTop w:val="0"/>
              <w:marBottom w:val="0"/>
              <w:divBdr>
                <w:top w:val="none" w:sz="0" w:space="0" w:color="auto"/>
                <w:left w:val="none" w:sz="0" w:space="0" w:color="auto"/>
                <w:bottom w:val="none" w:sz="0" w:space="0" w:color="auto"/>
                <w:right w:val="none" w:sz="0" w:space="0" w:color="auto"/>
              </w:divBdr>
              <w:divsChild>
                <w:div w:id="36860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02250">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792505778">
      <w:bodyDiv w:val="1"/>
      <w:marLeft w:val="0"/>
      <w:marRight w:val="0"/>
      <w:marTop w:val="0"/>
      <w:marBottom w:val="0"/>
      <w:divBdr>
        <w:top w:val="none" w:sz="0" w:space="0" w:color="auto"/>
        <w:left w:val="none" w:sz="0" w:space="0" w:color="auto"/>
        <w:bottom w:val="none" w:sz="0" w:space="0" w:color="auto"/>
        <w:right w:val="none" w:sz="0" w:space="0" w:color="auto"/>
      </w:divBdr>
    </w:div>
    <w:div w:id="1797527764">
      <w:bodyDiv w:val="1"/>
      <w:marLeft w:val="0"/>
      <w:marRight w:val="0"/>
      <w:marTop w:val="0"/>
      <w:marBottom w:val="0"/>
      <w:divBdr>
        <w:top w:val="none" w:sz="0" w:space="0" w:color="auto"/>
        <w:left w:val="none" w:sz="0" w:space="0" w:color="auto"/>
        <w:bottom w:val="none" w:sz="0" w:space="0" w:color="auto"/>
        <w:right w:val="none" w:sz="0" w:space="0" w:color="auto"/>
      </w:divBdr>
    </w:div>
    <w:div w:id="1830096252">
      <w:bodyDiv w:val="1"/>
      <w:marLeft w:val="0"/>
      <w:marRight w:val="0"/>
      <w:marTop w:val="0"/>
      <w:marBottom w:val="0"/>
      <w:divBdr>
        <w:top w:val="none" w:sz="0" w:space="0" w:color="auto"/>
        <w:left w:val="none" w:sz="0" w:space="0" w:color="auto"/>
        <w:bottom w:val="none" w:sz="0" w:space="0" w:color="auto"/>
        <w:right w:val="none" w:sz="0" w:space="0" w:color="auto"/>
      </w:divBdr>
    </w:div>
    <w:div w:id="1834223861">
      <w:bodyDiv w:val="1"/>
      <w:marLeft w:val="0"/>
      <w:marRight w:val="0"/>
      <w:marTop w:val="0"/>
      <w:marBottom w:val="0"/>
      <w:divBdr>
        <w:top w:val="none" w:sz="0" w:space="0" w:color="auto"/>
        <w:left w:val="none" w:sz="0" w:space="0" w:color="auto"/>
        <w:bottom w:val="none" w:sz="0" w:space="0" w:color="auto"/>
        <w:right w:val="none" w:sz="0" w:space="0" w:color="auto"/>
      </w:divBdr>
    </w:div>
    <w:div w:id="1848592830">
      <w:bodyDiv w:val="1"/>
      <w:marLeft w:val="0"/>
      <w:marRight w:val="0"/>
      <w:marTop w:val="0"/>
      <w:marBottom w:val="0"/>
      <w:divBdr>
        <w:top w:val="none" w:sz="0" w:space="0" w:color="auto"/>
        <w:left w:val="none" w:sz="0" w:space="0" w:color="auto"/>
        <w:bottom w:val="none" w:sz="0" w:space="0" w:color="auto"/>
        <w:right w:val="none" w:sz="0" w:space="0" w:color="auto"/>
      </w:divBdr>
    </w:div>
    <w:div w:id="1879969889">
      <w:bodyDiv w:val="1"/>
      <w:marLeft w:val="0"/>
      <w:marRight w:val="0"/>
      <w:marTop w:val="0"/>
      <w:marBottom w:val="0"/>
      <w:divBdr>
        <w:top w:val="none" w:sz="0" w:space="0" w:color="auto"/>
        <w:left w:val="none" w:sz="0" w:space="0" w:color="auto"/>
        <w:bottom w:val="none" w:sz="0" w:space="0" w:color="auto"/>
        <w:right w:val="none" w:sz="0" w:space="0" w:color="auto"/>
      </w:divBdr>
    </w:div>
    <w:div w:id="1891650777">
      <w:bodyDiv w:val="1"/>
      <w:marLeft w:val="0"/>
      <w:marRight w:val="0"/>
      <w:marTop w:val="0"/>
      <w:marBottom w:val="0"/>
      <w:divBdr>
        <w:top w:val="none" w:sz="0" w:space="0" w:color="auto"/>
        <w:left w:val="none" w:sz="0" w:space="0" w:color="auto"/>
        <w:bottom w:val="none" w:sz="0" w:space="0" w:color="auto"/>
        <w:right w:val="none" w:sz="0" w:space="0" w:color="auto"/>
      </w:divBdr>
    </w:div>
    <w:div w:id="1893036258">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6067006">
      <w:bodyDiv w:val="1"/>
      <w:marLeft w:val="0"/>
      <w:marRight w:val="0"/>
      <w:marTop w:val="0"/>
      <w:marBottom w:val="0"/>
      <w:divBdr>
        <w:top w:val="none" w:sz="0" w:space="0" w:color="auto"/>
        <w:left w:val="none" w:sz="0" w:space="0" w:color="auto"/>
        <w:bottom w:val="none" w:sz="0" w:space="0" w:color="auto"/>
        <w:right w:val="none" w:sz="0" w:space="0" w:color="auto"/>
      </w:divBdr>
    </w:div>
    <w:div w:id="1932539886">
      <w:bodyDiv w:val="1"/>
      <w:marLeft w:val="0"/>
      <w:marRight w:val="0"/>
      <w:marTop w:val="0"/>
      <w:marBottom w:val="0"/>
      <w:divBdr>
        <w:top w:val="none" w:sz="0" w:space="0" w:color="auto"/>
        <w:left w:val="none" w:sz="0" w:space="0" w:color="auto"/>
        <w:bottom w:val="none" w:sz="0" w:space="0" w:color="auto"/>
        <w:right w:val="none" w:sz="0" w:space="0" w:color="auto"/>
      </w:divBdr>
      <w:divsChild>
        <w:div w:id="10010856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49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31792">
      <w:bodyDiv w:val="1"/>
      <w:marLeft w:val="0"/>
      <w:marRight w:val="0"/>
      <w:marTop w:val="0"/>
      <w:marBottom w:val="0"/>
      <w:divBdr>
        <w:top w:val="none" w:sz="0" w:space="0" w:color="auto"/>
        <w:left w:val="none" w:sz="0" w:space="0" w:color="auto"/>
        <w:bottom w:val="none" w:sz="0" w:space="0" w:color="auto"/>
        <w:right w:val="none" w:sz="0" w:space="0" w:color="auto"/>
      </w:divBdr>
      <w:divsChild>
        <w:div w:id="482233996">
          <w:marLeft w:val="0"/>
          <w:marRight w:val="0"/>
          <w:marTop w:val="0"/>
          <w:marBottom w:val="0"/>
          <w:divBdr>
            <w:top w:val="none" w:sz="0" w:space="0" w:color="auto"/>
            <w:left w:val="none" w:sz="0" w:space="0" w:color="auto"/>
            <w:bottom w:val="none" w:sz="0" w:space="0" w:color="auto"/>
            <w:right w:val="none" w:sz="0" w:space="0" w:color="auto"/>
          </w:divBdr>
        </w:div>
      </w:divsChild>
    </w:div>
    <w:div w:id="1949241283">
      <w:bodyDiv w:val="1"/>
      <w:marLeft w:val="0"/>
      <w:marRight w:val="0"/>
      <w:marTop w:val="0"/>
      <w:marBottom w:val="0"/>
      <w:divBdr>
        <w:top w:val="none" w:sz="0" w:space="0" w:color="auto"/>
        <w:left w:val="none" w:sz="0" w:space="0" w:color="auto"/>
        <w:bottom w:val="none" w:sz="0" w:space="0" w:color="auto"/>
        <w:right w:val="none" w:sz="0" w:space="0" w:color="auto"/>
      </w:divBdr>
    </w:div>
    <w:div w:id="1949770566">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1978606739">
      <w:bodyDiv w:val="1"/>
      <w:marLeft w:val="0"/>
      <w:marRight w:val="0"/>
      <w:marTop w:val="0"/>
      <w:marBottom w:val="0"/>
      <w:divBdr>
        <w:top w:val="none" w:sz="0" w:space="0" w:color="auto"/>
        <w:left w:val="none" w:sz="0" w:space="0" w:color="auto"/>
        <w:bottom w:val="none" w:sz="0" w:space="0" w:color="auto"/>
        <w:right w:val="none" w:sz="0" w:space="0" w:color="auto"/>
      </w:divBdr>
    </w:div>
    <w:div w:id="2012293427">
      <w:bodyDiv w:val="1"/>
      <w:marLeft w:val="0"/>
      <w:marRight w:val="0"/>
      <w:marTop w:val="0"/>
      <w:marBottom w:val="0"/>
      <w:divBdr>
        <w:top w:val="none" w:sz="0" w:space="0" w:color="auto"/>
        <w:left w:val="none" w:sz="0" w:space="0" w:color="auto"/>
        <w:bottom w:val="none" w:sz="0" w:space="0" w:color="auto"/>
        <w:right w:val="none" w:sz="0" w:space="0" w:color="auto"/>
      </w:divBdr>
      <w:divsChild>
        <w:div w:id="1907316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249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36231166">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9109161">
      <w:bodyDiv w:val="1"/>
      <w:marLeft w:val="0"/>
      <w:marRight w:val="0"/>
      <w:marTop w:val="0"/>
      <w:marBottom w:val="0"/>
      <w:divBdr>
        <w:top w:val="none" w:sz="0" w:space="0" w:color="auto"/>
        <w:left w:val="none" w:sz="0" w:space="0" w:color="auto"/>
        <w:bottom w:val="none" w:sz="0" w:space="0" w:color="auto"/>
        <w:right w:val="none" w:sz="0" w:space="0" w:color="auto"/>
      </w:divBdr>
      <w:divsChild>
        <w:div w:id="1688866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829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29284">
      <w:bodyDiv w:val="1"/>
      <w:marLeft w:val="0"/>
      <w:marRight w:val="0"/>
      <w:marTop w:val="0"/>
      <w:marBottom w:val="0"/>
      <w:divBdr>
        <w:top w:val="none" w:sz="0" w:space="0" w:color="auto"/>
        <w:left w:val="none" w:sz="0" w:space="0" w:color="auto"/>
        <w:bottom w:val="none" w:sz="0" w:space="0" w:color="auto"/>
        <w:right w:val="none" w:sz="0" w:space="0" w:color="auto"/>
      </w:divBdr>
    </w:div>
    <w:div w:id="211813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05E40-E02E-46B8-83A1-149DDC263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7</Pages>
  <Words>3359</Words>
  <Characters>19148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22463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Claudia</cp:lastModifiedBy>
  <cp:revision>37</cp:revision>
  <cp:lastPrinted>2021-07-26T14:30:00Z</cp:lastPrinted>
  <dcterms:created xsi:type="dcterms:W3CDTF">2022-05-03T14:07:00Z</dcterms:created>
  <dcterms:modified xsi:type="dcterms:W3CDTF">2022-05-09T15:04:00Z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533557182</vt:i4>
  </property>
</Properties>
</file>