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Brundall Parish Council Maintenance Report - May 2026</w:t>
      </w:r>
    </w:p>
    <w:p w:rsidR="00000000" w:rsidDel="00000000" w:rsidP="00000000" w:rsidRDefault="00000000" w:rsidRPr="00000000" w14:paraId="00000002">
      <w:pPr>
        <w:pStyle w:val="Heading1"/>
        <w:rPr/>
      </w:pPr>
      <w:r w:rsidDel="00000000" w:rsidR="00000000" w:rsidRPr="00000000">
        <w:rPr>
          <w:rtl w:val="0"/>
        </w:rPr>
        <w:t xml:space="preserve">Maintenance work</w:t>
      </w:r>
    </w:p>
    <w:p w:rsidR="00000000" w:rsidDel="00000000" w:rsidP="00000000" w:rsidRDefault="00000000" w:rsidRPr="00000000" w14:paraId="00000003">
      <w:pPr>
        <w:rPr>
          <w:sz w:val="22"/>
          <w:szCs w:val="22"/>
        </w:rPr>
      </w:pPr>
      <w:r w:rsidDel="00000000" w:rsidR="00000000" w:rsidRPr="00000000">
        <w:rPr>
          <w:sz w:val="22"/>
          <w:szCs w:val="22"/>
          <w:rtl w:val="0"/>
        </w:rPr>
        <w:t xml:space="preserve">The flat pack maintenance container </w:t>
      </w:r>
      <w:r w:rsidDel="00000000" w:rsidR="00000000" w:rsidRPr="00000000">
        <w:rPr>
          <w:rtl w:val="0"/>
        </w:rPr>
        <w:t xml:space="preserve">is</w:t>
      </w:r>
      <w:r w:rsidDel="00000000" w:rsidR="00000000" w:rsidRPr="00000000">
        <w:rPr>
          <w:sz w:val="22"/>
          <w:szCs w:val="22"/>
          <w:rtl w:val="0"/>
        </w:rPr>
        <w:t xml:space="preserve"> now </w:t>
      </w:r>
      <w:r w:rsidDel="00000000" w:rsidR="00000000" w:rsidRPr="00000000">
        <w:rPr>
          <w:rtl w:val="0"/>
        </w:rPr>
        <w:t xml:space="preserve">in place, with t</w:t>
      </w:r>
      <w:r w:rsidDel="00000000" w:rsidR="00000000" w:rsidRPr="00000000">
        <w:rPr>
          <w:sz w:val="22"/>
          <w:szCs w:val="22"/>
          <w:rtl w:val="0"/>
        </w:rPr>
        <w:t xml:space="preserve">he unpaid work team </w:t>
      </w:r>
      <w:r w:rsidDel="00000000" w:rsidR="00000000" w:rsidRPr="00000000">
        <w:rPr>
          <w:rtl w:val="0"/>
        </w:rPr>
        <w:t xml:space="preserve">helping me to build it. The trailer and </w:t>
      </w:r>
      <w:r w:rsidDel="00000000" w:rsidR="00000000" w:rsidRPr="00000000">
        <w:rPr>
          <w:sz w:val="22"/>
          <w:szCs w:val="22"/>
          <w:rtl w:val="0"/>
        </w:rPr>
        <w:t xml:space="preserve">all tools o</w:t>
      </w:r>
      <w:r w:rsidDel="00000000" w:rsidR="00000000" w:rsidRPr="00000000">
        <w:rPr>
          <w:rtl w:val="0"/>
        </w:rPr>
        <w:t xml:space="preserve">wned by the parish council </w:t>
      </w:r>
      <w:r w:rsidDel="00000000" w:rsidR="00000000" w:rsidRPr="00000000">
        <w:rPr>
          <w:sz w:val="22"/>
          <w:szCs w:val="22"/>
          <w:rtl w:val="0"/>
        </w:rPr>
        <w:t xml:space="preserve">are now locked away. This has made the storage of parish maintenance tools safer, tidier and more organised. </w:t>
      </w:r>
    </w:p>
    <w:p w:rsidR="00000000" w:rsidDel="00000000" w:rsidP="00000000" w:rsidRDefault="00000000" w:rsidRPr="00000000" w14:paraId="00000004">
      <w:pPr>
        <w:rPr/>
      </w:pPr>
      <w:r w:rsidDel="00000000" w:rsidR="00000000" w:rsidRPr="00000000">
        <w:rPr>
          <w:rtl w:val="0"/>
        </w:rPr>
        <w:t xml:space="preserve">The unpaid work team also completed the work to clear the plastic protectors from the new hedgerow surrounding the sports hub. This will allow the hedge to fill out and become healthy plants. </w:t>
      </w:r>
    </w:p>
    <w:p w:rsidR="00000000" w:rsidDel="00000000" w:rsidP="00000000" w:rsidRDefault="00000000" w:rsidRPr="00000000" w14:paraId="00000005">
      <w:pPr>
        <w:rPr/>
      </w:pPr>
      <w:r w:rsidDel="00000000" w:rsidR="00000000" w:rsidRPr="00000000">
        <w:rPr>
          <w:rtl w:val="0"/>
        </w:rPr>
        <w:t xml:space="preserve">Finally, the unpaid work team assisted me in clearing a large area of undergrowth from the spare cemetery field so parts of the fence can be repaired later this summer. In the same field, some old football goalposts were also retrieved from the undergrowth, where they had been for several years and had been reported as a danger to wildlife.</w:t>
      </w:r>
    </w:p>
    <w:p w:rsidR="00000000" w:rsidDel="00000000" w:rsidP="00000000" w:rsidRDefault="00000000" w:rsidRPr="00000000" w14:paraId="00000006">
      <w:pPr>
        <w:rPr/>
      </w:pPr>
      <w:r w:rsidDel="00000000" w:rsidR="00000000" w:rsidRPr="00000000">
        <w:rPr>
          <w:rtl w:val="0"/>
        </w:rPr>
        <w:t xml:space="preserve">Delivery was arranged for the bulk bags of gravel, topsoil and the required membrane for the planters at the Sports Hub. I then collected the plants and compost from the local hardware store using the parish council maintenance trailer. The planters have now been filled and planted with rosemary, miniature conifers and other bedding plants.</w:t>
      </w:r>
    </w:p>
    <w:p w:rsidR="00000000" w:rsidDel="00000000" w:rsidP="00000000" w:rsidRDefault="00000000" w:rsidRPr="00000000" w14:paraId="00000007">
      <w:pPr>
        <w:pStyle w:val="Heading1"/>
        <w:rPr/>
      </w:pPr>
      <w:r w:rsidDel="00000000" w:rsidR="00000000" w:rsidRPr="00000000">
        <w:rPr>
          <w:rtl w:val="0"/>
        </w:rPr>
        <w:t xml:space="preserve">Routine work</w:t>
      </w:r>
    </w:p>
    <w:p w:rsidR="00000000" w:rsidDel="00000000" w:rsidP="00000000" w:rsidRDefault="00000000" w:rsidRPr="00000000" w14:paraId="00000008">
      <w:pPr>
        <w:rPr/>
      </w:pPr>
      <w:r w:rsidDel="00000000" w:rsidR="00000000" w:rsidRPr="00000000">
        <w:rPr>
          <w:sz w:val="22"/>
          <w:szCs w:val="22"/>
          <w:rtl w:val="0"/>
        </w:rPr>
        <w:t xml:space="preserve">Routine cleaning and litter picking activities continued across the parish, helping to maintain a tidy and welcoming environment for residents and visitors.</w:t>
      </w:r>
      <w:r w:rsidDel="00000000" w:rsidR="00000000" w:rsidRPr="00000000">
        <w:rPr>
          <w:rtl w:val="0"/>
        </w:rPr>
      </w:r>
    </w:p>
    <w:p w:rsidR="00000000" w:rsidDel="00000000" w:rsidP="00000000" w:rsidRDefault="00000000" w:rsidRPr="00000000" w14:paraId="00000009">
      <w:pPr>
        <w:rPr/>
      </w:pPr>
      <w:r w:rsidDel="00000000" w:rsidR="00000000" w:rsidRPr="00000000">
        <w:rPr>
          <w:sz w:val="22"/>
          <w:szCs w:val="22"/>
          <w:rtl w:val="0"/>
        </w:rPr>
        <w:t xml:space="preserve">Regular playground monitoring continued in line with schedule, helping to ensure the equipment and surrounding areas remained safe and in good working order. </w:t>
      </w:r>
      <w:r w:rsidDel="00000000" w:rsidR="00000000" w:rsidRPr="00000000">
        <w:rPr>
          <w:rtl w:val="0"/>
        </w:rPr>
      </w:r>
    </w:p>
    <w:p w:rsidR="00000000" w:rsidDel="00000000" w:rsidP="00000000" w:rsidRDefault="00000000" w:rsidRPr="00000000" w14:paraId="0000000A">
      <w:pPr>
        <w:pStyle w:val="Heading1"/>
        <w:rPr/>
      </w:pPr>
      <w:r w:rsidDel="00000000" w:rsidR="00000000" w:rsidRPr="00000000">
        <w:rPr>
          <w:rtl w:val="0"/>
        </w:rPr>
        <w:t xml:space="preserve">Courses and Training</w:t>
      </w:r>
    </w:p>
    <w:p w:rsidR="00000000" w:rsidDel="00000000" w:rsidP="00000000" w:rsidRDefault="00000000" w:rsidRPr="00000000" w14:paraId="0000000B">
      <w:pPr>
        <w:rPr/>
      </w:pPr>
      <w:r w:rsidDel="00000000" w:rsidR="00000000" w:rsidRPr="00000000">
        <w:rPr>
          <w:sz w:val="22"/>
          <w:szCs w:val="22"/>
          <w:rtl w:val="0"/>
        </w:rPr>
        <w:t xml:space="preserve">No new training was undertaken this month.</w:t>
      </w: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t xml:space="preserve">Future Plans</w:t>
      </w:r>
    </w:p>
    <w:p w:rsidR="00000000" w:rsidDel="00000000" w:rsidP="00000000" w:rsidRDefault="00000000" w:rsidRPr="00000000" w14:paraId="0000000D">
      <w:pPr>
        <w:rPr/>
      </w:pPr>
      <w:r w:rsidDel="00000000" w:rsidR="00000000" w:rsidRPr="00000000">
        <w:rPr>
          <w:rtl w:val="0"/>
        </w:rPr>
        <w:t xml:space="preserve">Work will continue on the playground surfaces and equipment as per the report which identified future improvements needed. </w:t>
      </w:r>
    </w:p>
    <w:p w:rsidR="00000000" w:rsidDel="00000000" w:rsidP="00000000" w:rsidRDefault="00000000" w:rsidRPr="00000000" w14:paraId="0000000E">
      <w:pPr>
        <w:rPr/>
      </w:pPr>
      <w:r w:rsidDel="00000000" w:rsidR="00000000" w:rsidRPr="00000000">
        <w:rPr>
          <w:rtl w:val="0"/>
        </w:rPr>
        <w:t xml:space="preserve">As funding was secured at the end of the last financial year to improve the aesthetics and structural properties of the three bus stops in the village, I will be undertaking this work over the next few months.  </w:t>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jMz/TLimsbzxWU1zq7kU4d+V7Q==">CgMxLjA4AHIhMUZuRG1pMDJjXzZLZGNRQ2wycFNxck5QdTFwdmhFN1RG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